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CD65" w14:textId="58FB4DB5" w:rsidR="000027EB" w:rsidRPr="005001C7" w:rsidRDefault="000027EB" w:rsidP="000027EB">
      <w:pPr>
        <w:pStyle w:val="NormalWeb"/>
        <w:shd w:val="clear" w:color="auto" w:fill="FFFFFF"/>
        <w:rPr>
          <w:rFonts w:ascii="Helvetica" w:hAnsi="Helvetica"/>
          <w:lang w:val="en-GB"/>
        </w:rPr>
      </w:pPr>
      <w:r w:rsidRPr="005001C7">
        <w:rPr>
          <w:rFonts w:ascii="Helvetica" w:hAnsi="Helvetica"/>
          <w:sz w:val="22"/>
          <w:szCs w:val="22"/>
          <w:lang w:val="en-GB"/>
        </w:rPr>
        <w:t>202</w:t>
      </w:r>
      <w:r w:rsidR="00461736">
        <w:rPr>
          <w:rFonts w:ascii="Helvetica" w:hAnsi="Helvetica"/>
          <w:sz w:val="22"/>
          <w:szCs w:val="22"/>
          <w:lang w:val="en-GB"/>
        </w:rPr>
        <w:t>4</w:t>
      </w:r>
      <w:r w:rsidRPr="005001C7">
        <w:rPr>
          <w:rFonts w:ascii="Helvetica" w:hAnsi="Helvetica"/>
          <w:sz w:val="22"/>
          <w:szCs w:val="22"/>
          <w:lang w:val="en-GB"/>
        </w:rPr>
        <w:t xml:space="preserve"> Course Schedule for: BI1320 (</w:t>
      </w:r>
      <w:r w:rsidR="00AA7558">
        <w:rPr>
          <w:rFonts w:ascii="Helvetica" w:hAnsi="Helvetica"/>
          <w:sz w:val="22"/>
          <w:szCs w:val="22"/>
          <w:lang w:val="en-GB"/>
        </w:rPr>
        <w:t>May 2 – June 1</w:t>
      </w:r>
      <w:r w:rsidRPr="005001C7">
        <w:rPr>
          <w:rFonts w:ascii="Helvetica" w:hAnsi="Helvetica"/>
          <w:sz w:val="22"/>
          <w:szCs w:val="22"/>
          <w:lang w:val="en-GB"/>
        </w:rPr>
        <w:t>)</w:t>
      </w:r>
    </w:p>
    <w:p w14:paraId="4971A2F0" w14:textId="18125320" w:rsidR="000027EB" w:rsidRPr="005001C7" w:rsidRDefault="000027EB" w:rsidP="000027EB">
      <w:pPr>
        <w:pStyle w:val="NormalWeb"/>
        <w:shd w:val="clear" w:color="auto" w:fill="FFFFFF"/>
        <w:rPr>
          <w:rFonts w:ascii="Helvetica" w:hAnsi="Helvetica"/>
          <w:b/>
          <w:lang w:val="en-GB"/>
        </w:rPr>
      </w:pPr>
      <w:r w:rsidRPr="005001C7">
        <w:rPr>
          <w:rFonts w:ascii="Helvetica" w:hAnsi="Helvetica"/>
          <w:b/>
          <w:sz w:val="36"/>
          <w:szCs w:val="36"/>
          <w:lang w:val="en-GB"/>
        </w:rPr>
        <w:t xml:space="preserve">Bees, Apiculture and Pollination </w:t>
      </w:r>
    </w:p>
    <w:p w14:paraId="26D8C645" w14:textId="006432A8" w:rsidR="000027EB" w:rsidRPr="00364D7E" w:rsidRDefault="000027EB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r w:rsidRPr="00364D7E">
        <w:rPr>
          <w:b/>
          <w:sz w:val="22"/>
          <w:szCs w:val="22"/>
          <w:u w:val="single"/>
          <w:lang w:val="en-GB"/>
        </w:rPr>
        <w:t>Course Leader:</w:t>
      </w:r>
      <w:r w:rsidRPr="00364D7E">
        <w:rPr>
          <w:sz w:val="22"/>
          <w:szCs w:val="22"/>
          <w:lang w:val="en-GB"/>
        </w:rPr>
        <w:br/>
        <w:t xml:space="preserve">Barbara Locke </w:t>
      </w:r>
      <w:hyperlink r:id="rId7" w:history="1">
        <w:r w:rsidRPr="00364D7E">
          <w:rPr>
            <w:rStyle w:val="Hyperlink"/>
            <w:sz w:val="22"/>
            <w:szCs w:val="22"/>
            <w:lang w:val="en-GB"/>
          </w:rPr>
          <w:t>barbara.locke@slu.se</w:t>
        </w:r>
      </w:hyperlink>
      <w:r w:rsidRPr="00364D7E">
        <w:rPr>
          <w:sz w:val="22"/>
          <w:szCs w:val="22"/>
          <w:lang w:val="en-GB"/>
        </w:rPr>
        <w:t xml:space="preserve"> at the Department of Ecology, SLU.</w:t>
      </w:r>
    </w:p>
    <w:p w14:paraId="1EF81287" w14:textId="77777777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</w:p>
    <w:p w14:paraId="770EE326" w14:textId="2DEB8110" w:rsidR="000027EB" w:rsidRPr="00364D7E" w:rsidRDefault="000027EB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r w:rsidRPr="00364D7E">
        <w:rPr>
          <w:b/>
          <w:sz w:val="22"/>
          <w:szCs w:val="22"/>
          <w:u w:val="single"/>
          <w:lang w:val="en-GB"/>
        </w:rPr>
        <w:t>Course Administrator:</w:t>
      </w:r>
      <w:r w:rsidRPr="00364D7E">
        <w:rPr>
          <w:sz w:val="22"/>
          <w:szCs w:val="22"/>
          <w:lang w:val="en-GB"/>
        </w:rPr>
        <w:br/>
      </w:r>
      <w:r w:rsidR="00544282" w:rsidRPr="00364D7E">
        <w:rPr>
          <w:sz w:val="22"/>
          <w:szCs w:val="22"/>
          <w:lang w:val="en-GB"/>
        </w:rPr>
        <w:t xml:space="preserve">Maria </w:t>
      </w:r>
      <w:proofErr w:type="spellStart"/>
      <w:r w:rsidR="00544282" w:rsidRPr="00364D7E">
        <w:rPr>
          <w:sz w:val="22"/>
          <w:szCs w:val="22"/>
          <w:lang w:val="en-GB"/>
        </w:rPr>
        <w:t>Viketoft</w:t>
      </w:r>
      <w:proofErr w:type="spellEnd"/>
      <w:r w:rsidR="00544282" w:rsidRPr="00364D7E">
        <w:rPr>
          <w:sz w:val="22"/>
          <w:szCs w:val="22"/>
          <w:lang w:val="en-GB"/>
        </w:rPr>
        <w:t xml:space="preserve"> </w:t>
      </w:r>
      <w:hyperlink r:id="rId8" w:history="1">
        <w:r w:rsidR="00544282" w:rsidRPr="00364D7E">
          <w:rPr>
            <w:rStyle w:val="Hyperlink"/>
            <w:sz w:val="22"/>
            <w:szCs w:val="22"/>
            <w:lang w:val="en-US"/>
          </w:rPr>
          <w:t>Maria.viketoft@slu.se</w:t>
        </w:r>
      </w:hyperlink>
      <w:r w:rsidR="00544282" w:rsidRPr="00364D7E">
        <w:rPr>
          <w:sz w:val="22"/>
          <w:szCs w:val="22"/>
          <w:lang w:val="en-US"/>
        </w:rPr>
        <w:t xml:space="preserve"> </w:t>
      </w:r>
      <w:r w:rsidRPr="00364D7E">
        <w:rPr>
          <w:sz w:val="22"/>
          <w:szCs w:val="22"/>
          <w:lang w:val="en-GB"/>
        </w:rPr>
        <w:t xml:space="preserve">at the Department of Ecology, SLU </w:t>
      </w:r>
    </w:p>
    <w:p w14:paraId="3EC317A2" w14:textId="77777777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</w:p>
    <w:p w14:paraId="1ADC151B" w14:textId="77777777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b/>
          <w:sz w:val="22"/>
          <w:szCs w:val="22"/>
          <w:u w:val="single"/>
          <w:lang w:val="en-GB"/>
        </w:rPr>
      </w:pPr>
      <w:r w:rsidRPr="00364D7E">
        <w:rPr>
          <w:b/>
          <w:sz w:val="22"/>
          <w:szCs w:val="22"/>
          <w:u w:val="single"/>
          <w:lang w:val="en-GB"/>
        </w:rPr>
        <w:t xml:space="preserve">Language: </w:t>
      </w:r>
    </w:p>
    <w:p w14:paraId="2207A89B" w14:textId="5D6E6D01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r w:rsidRPr="00364D7E">
        <w:rPr>
          <w:sz w:val="22"/>
          <w:szCs w:val="22"/>
          <w:lang w:val="en-GB"/>
        </w:rPr>
        <w:t xml:space="preserve">The course is conducted in English. </w:t>
      </w:r>
    </w:p>
    <w:p w14:paraId="7058A051" w14:textId="77777777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</w:p>
    <w:p w14:paraId="6AAA3D5C" w14:textId="77777777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b/>
          <w:sz w:val="22"/>
          <w:szCs w:val="22"/>
          <w:u w:val="single"/>
          <w:lang w:val="en-GB"/>
        </w:rPr>
      </w:pPr>
      <w:r w:rsidRPr="00364D7E">
        <w:rPr>
          <w:b/>
          <w:sz w:val="22"/>
          <w:szCs w:val="22"/>
          <w:u w:val="single"/>
          <w:lang w:val="en-GB"/>
        </w:rPr>
        <w:t xml:space="preserve">Lecturers on this course: </w:t>
      </w:r>
    </w:p>
    <w:p w14:paraId="2000EDD5" w14:textId="442C862D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r w:rsidRPr="00364D7E">
        <w:rPr>
          <w:sz w:val="22"/>
          <w:szCs w:val="22"/>
          <w:lang w:val="en-GB"/>
        </w:rPr>
        <w:t xml:space="preserve">BL = Barbara Locke – Honeybee </w:t>
      </w:r>
      <w:r w:rsidR="00425D88">
        <w:rPr>
          <w:sz w:val="22"/>
          <w:szCs w:val="22"/>
          <w:lang w:val="en-GB"/>
        </w:rPr>
        <w:t>e</w:t>
      </w:r>
      <w:r w:rsidRPr="00364D7E">
        <w:rPr>
          <w:sz w:val="22"/>
          <w:szCs w:val="22"/>
          <w:lang w:val="en-GB"/>
        </w:rPr>
        <w:t>cologist @ SLU</w:t>
      </w:r>
    </w:p>
    <w:p w14:paraId="5A8AEBBF" w14:textId="39E4AE44" w:rsidR="005E0D0D" w:rsidRPr="00364D7E" w:rsidRDefault="00523FBD" w:rsidP="005E0D0D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sz w:val="22"/>
          <w:szCs w:val="22"/>
          <w:lang w:val="en-GB"/>
        </w:rPr>
      </w:pPr>
      <w:r w:rsidRPr="00364D7E">
        <w:rPr>
          <w:sz w:val="22"/>
          <w:szCs w:val="22"/>
          <w:lang w:val="en-GB"/>
        </w:rPr>
        <w:t>ES</w:t>
      </w:r>
      <w:r w:rsidR="005E0D0D" w:rsidRPr="00364D7E">
        <w:rPr>
          <w:sz w:val="22"/>
          <w:szCs w:val="22"/>
          <w:lang w:val="en-GB"/>
        </w:rPr>
        <w:t xml:space="preserve"> = </w:t>
      </w:r>
      <w:r w:rsidRPr="00364D7E">
        <w:rPr>
          <w:sz w:val="22"/>
          <w:szCs w:val="22"/>
          <w:lang w:val="en-GB"/>
        </w:rPr>
        <w:t xml:space="preserve">Emilia </w:t>
      </w:r>
      <w:proofErr w:type="spellStart"/>
      <w:r w:rsidRPr="00364D7E">
        <w:rPr>
          <w:sz w:val="22"/>
          <w:szCs w:val="22"/>
          <w:lang w:val="en-GB"/>
        </w:rPr>
        <w:t>Semberg</w:t>
      </w:r>
      <w:proofErr w:type="spellEnd"/>
      <w:r w:rsidR="005E0D0D" w:rsidRPr="00364D7E">
        <w:rPr>
          <w:sz w:val="22"/>
          <w:szCs w:val="22"/>
          <w:lang w:val="en-GB"/>
        </w:rPr>
        <w:t xml:space="preserve"> – </w:t>
      </w:r>
      <w:r w:rsidRPr="00364D7E">
        <w:rPr>
          <w:sz w:val="22"/>
          <w:szCs w:val="22"/>
          <w:lang w:val="en-GB"/>
        </w:rPr>
        <w:t xml:space="preserve">Bee Centre </w:t>
      </w:r>
      <w:r w:rsidR="00425D88">
        <w:rPr>
          <w:sz w:val="22"/>
          <w:szCs w:val="22"/>
          <w:lang w:val="en-GB"/>
        </w:rPr>
        <w:t>c</w:t>
      </w:r>
      <w:r w:rsidRPr="00364D7E">
        <w:rPr>
          <w:sz w:val="22"/>
          <w:szCs w:val="22"/>
          <w:lang w:val="en-GB"/>
        </w:rPr>
        <w:t>oordinator/BMA</w:t>
      </w:r>
      <w:r w:rsidR="005E0D0D" w:rsidRPr="00364D7E">
        <w:rPr>
          <w:sz w:val="22"/>
          <w:szCs w:val="22"/>
          <w:lang w:val="en-GB"/>
        </w:rPr>
        <w:t xml:space="preserve"> @ SLU</w:t>
      </w:r>
    </w:p>
    <w:p w14:paraId="1F99591F" w14:textId="77777777" w:rsidR="005E0D0D" w:rsidRDefault="005E0D0D" w:rsidP="005E0D0D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sz w:val="22"/>
          <w:szCs w:val="22"/>
          <w:lang w:val="en-GB"/>
        </w:rPr>
      </w:pPr>
      <w:r w:rsidRPr="00364D7E">
        <w:rPr>
          <w:sz w:val="22"/>
          <w:szCs w:val="22"/>
          <w:lang w:val="en-GB"/>
        </w:rPr>
        <w:t>OL = Ola Lundin – Agricultural ecologist @SLU</w:t>
      </w:r>
    </w:p>
    <w:p w14:paraId="3354434F" w14:textId="41E5D13B" w:rsidR="00425D88" w:rsidRDefault="00425D88" w:rsidP="005E0D0D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EÖ = Erik </w:t>
      </w:r>
      <w:proofErr w:type="spellStart"/>
      <w:r>
        <w:rPr>
          <w:sz w:val="22"/>
          <w:szCs w:val="22"/>
          <w:lang w:val="en-GB"/>
        </w:rPr>
        <w:t>Öckinger</w:t>
      </w:r>
      <w:proofErr w:type="spellEnd"/>
      <w:r>
        <w:rPr>
          <w:sz w:val="22"/>
          <w:szCs w:val="22"/>
          <w:lang w:val="en-GB"/>
        </w:rPr>
        <w:t xml:space="preserve"> – Conservation ecologist @SLU</w:t>
      </w:r>
    </w:p>
    <w:p w14:paraId="5827BC72" w14:textId="05D2D9D4" w:rsidR="002632F6" w:rsidRPr="00425D88" w:rsidRDefault="00425D88" w:rsidP="005E0D0D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AN = </w:t>
      </w:r>
      <w:r w:rsidR="00ED77DC" w:rsidRPr="00425D88">
        <w:rPr>
          <w:sz w:val="22"/>
          <w:szCs w:val="22"/>
          <w:lang w:val="en-GB"/>
        </w:rPr>
        <w:t>Amélie</w:t>
      </w:r>
      <w:r>
        <w:rPr>
          <w:sz w:val="22"/>
          <w:szCs w:val="22"/>
          <w:lang w:val="en-GB"/>
        </w:rPr>
        <w:t xml:space="preserve"> Noël </w:t>
      </w:r>
      <w:r w:rsidR="0069002E">
        <w:rPr>
          <w:sz w:val="22"/>
          <w:szCs w:val="22"/>
          <w:lang w:val="en-GB"/>
        </w:rPr>
        <w:t>_ Honeybee biologist @ SLU</w:t>
      </w:r>
    </w:p>
    <w:p w14:paraId="3760DEAE" w14:textId="77777777" w:rsidR="002632F6" w:rsidRPr="00364D7E" w:rsidRDefault="002632F6" w:rsidP="005E0D0D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sz w:val="22"/>
          <w:szCs w:val="22"/>
          <w:lang w:val="en-GB"/>
        </w:rPr>
      </w:pPr>
    </w:p>
    <w:p w14:paraId="4DB08D08" w14:textId="77777777" w:rsidR="00364D7E" w:rsidRPr="00364D7E" w:rsidRDefault="00364D7E" w:rsidP="00364D7E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rPr>
          <w:sz w:val="22"/>
          <w:szCs w:val="22"/>
          <w:lang w:val="en-GB"/>
        </w:rPr>
      </w:pPr>
    </w:p>
    <w:p w14:paraId="0AF08E21" w14:textId="77777777" w:rsidR="00364D7E" w:rsidRPr="00364D7E" w:rsidRDefault="00364D7E" w:rsidP="00364D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364D7E">
        <w:rPr>
          <w:rFonts w:ascii="Times New Roman" w:hAnsi="Times New Roman" w:cs="Times New Roman"/>
          <w:b/>
          <w:u w:val="single"/>
        </w:rPr>
        <w:t>Course Objectives</w:t>
      </w:r>
    </w:p>
    <w:p w14:paraId="5025B92C" w14:textId="677A807B" w:rsidR="00364D7E" w:rsidRPr="00364D7E" w:rsidRDefault="00364D7E" w:rsidP="00364D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line="240" w:lineRule="auto"/>
        <w:contextualSpacing/>
        <w:rPr>
          <w:rFonts w:ascii="Times New Roman" w:hAnsi="Times New Roman" w:cs="Times New Roman"/>
          <w:b/>
        </w:rPr>
      </w:pPr>
      <w:r w:rsidRPr="00364D7E">
        <w:rPr>
          <w:rFonts w:ascii="Times New Roman" w:hAnsi="Times New Roman" w:cs="Times New Roman"/>
        </w:rPr>
        <w:t>After completing the course, the student is expected to:</w:t>
      </w:r>
    </w:p>
    <w:p w14:paraId="523DB5F5" w14:textId="25A9AE3E" w:rsidR="00364D7E" w:rsidRPr="00364D7E" w:rsidRDefault="00364D7E" w:rsidP="00364D7E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64D7E">
        <w:rPr>
          <w:rFonts w:ascii="Times New Roman" w:hAnsi="Times New Roman" w:cs="Times New Roman"/>
        </w:rPr>
        <w:t>master the use of keys for species determination of insects,</w:t>
      </w:r>
    </w:p>
    <w:p w14:paraId="247A6434" w14:textId="798E4E12" w:rsidR="00364D7E" w:rsidRPr="00364D7E" w:rsidRDefault="00364D7E" w:rsidP="00364D7E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64D7E">
        <w:rPr>
          <w:rFonts w:ascii="Times New Roman" w:hAnsi="Times New Roman" w:cs="Times New Roman"/>
        </w:rPr>
        <w:t xml:space="preserve">be able to determine solitary bees to family and common bumble bees to species, </w:t>
      </w:r>
    </w:p>
    <w:p w14:paraId="1E0C00BE" w14:textId="635608AA" w:rsidR="00364D7E" w:rsidRPr="00364D7E" w:rsidRDefault="00364D7E" w:rsidP="00364D7E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64D7E">
        <w:rPr>
          <w:rFonts w:ascii="Times New Roman" w:hAnsi="Times New Roman" w:cs="Times New Roman"/>
        </w:rPr>
        <w:t>understand the importance of insect mediated pollination,</w:t>
      </w:r>
    </w:p>
    <w:p w14:paraId="29B0CBD4" w14:textId="769752D2" w:rsidR="00364D7E" w:rsidRPr="00364D7E" w:rsidRDefault="00364D7E" w:rsidP="00364D7E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64D7E">
        <w:rPr>
          <w:rFonts w:ascii="Times New Roman" w:hAnsi="Times New Roman" w:cs="Times New Roman"/>
        </w:rPr>
        <w:t xml:space="preserve">be able to describe the ecological importance of social insects and the organization of </w:t>
      </w:r>
      <w:proofErr w:type="gramStart"/>
      <w:r w:rsidRPr="00364D7E">
        <w:rPr>
          <w:rFonts w:ascii="Times New Roman" w:hAnsi="Times New Roman" w:cs="Times New Roman"/>
        </w:rPr>
        <w:t>honey bee</w:t>
      </w:r>
      <w:proofErr w:type="gramEnd"/>
      <w:r w:rsidRPr="00364D7E">
        <w:rPr>
          <w:rFonts w:ascii="Times New Roman" w:hAnsi="Times New Roman" w:cs="Times New Roman"/>
        </w:rPr>
        <w:t xml:space="preserve"> colonies, </w:t>
      </w:r>
    </w:p>
    <w:p w14:paraId="3827E6D0" w14:textId="2651462A" w:rsidR="00364D7E" w:rsidRPr="00364D7E" w:rsidRDefault="00364D7E" w:rsidP="00364D7E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64D7E">
        <w:rPr>
          <w:rFonts w:ascii="Times New Roman" w:hAnsi="Times New Roman" w:cs="Times New Roman"/>
        </w:rPr>
        <w:t xml:space="preserve">be able to describe the genetic relationship between individuals in </w:t>
      </w:r>
      <w:proofErr w:type="gramStart"/>
      <w:r w:rsidRPr="00364D7E">
        <w:rPr>
          <w:rFonts w:ascii="Times New Roman" w:hAnsi="Times New Roman" w:cs="Times New Roman"/>
        </w:rPr>
        <w:t>honey bee</w:t>
      </w:r>
      <w:proofErr w:type="gramEnd"/>
      <w:r w:rsidRPr="00364D7E">
        <w:rPr>
          <w:rFonts w:ascii="Times New Roman" w:hAnsi="Times New Roman" w:cs="Times New Roman"/>
        </w:rPr>
        <w:t xml:space="preserve"> colonies and the sex determination system,</w:t>
      </w:r>
    </w:p>
    <w:p w14:paraId="5E0D2572" w14:textId="16FD871C" w:rsidR="00364D7E" w:rsidRPr="00364D7E" w:rsidRDefault="00364D7E" w:rsidP="00364D7E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64D7E">
        <w:rPr>
          <w:rFonts w:ascii="Times New Roman" w:hAnsi="Times New Roman" w:cs="Times New Roman"/>
        </w:rPr>
        <w:t xml:space="preserve">know the most important </w:t>
      </w:r>
      <w:proofErr w:type="gramStart"/>
      <w:r w:rsidRPr="00364D7E">
        <w:rPr>
          <w:rFonts w:ascii="Times New Roman" w:hAnsi="Times New Roman" w:cs="Times New Roman"/>
        </w:rPr>
        <w:t>honey bee</w:t>
      </w:r>
      <w:proofErr w:type="gramEnd"/>
      <w:r w:rsidRPr="00364D7E">
        <w:rPr>
          <w:rFonts w:ascii="Times New Roman" w:hAnsi="Times New Roman" w:cs="Times New Roman"/>
        </w:rPr>
        <w:t xml:space="preserve"> diseases and parasites,</w:t>
      </w:r>
    </w:p>
    <w:p w14:paraId="29B04740" w14:textId="48459F5D" w:rsidR="005E0D0D" w:rsidRPr="00364D7E" w:rsidRDefault="00364D7E" w:rsidP="00364D7E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64D7E">
        <w:rPr>
          <w:rFonts w:ascii="Times New Roman" w:hAnsi="Times New Roman" w:cs="Times New Roman"/>
        </w:rPr>
        <w:t xml:space="preserve">be able to perform common measures related to beekeeping practices, </w:t>
      </w:r>
    </w:p>
    <w:p w14:paraId="70255C34" w14:textId="77777777" w:rsidR="00364D7E" w:rsidRDefault="005E0D0D" w:rsidP="00364D7E">
      <w:pPr>
        <w:pStyle w:val="NormalWeb"/>
        <w:shd w:val="clear" w:color="auto" w:fill="FFFFFF"/>
        <w:snapToGrid w:val="0"/>
        <w:contextualSpacing/>
        <w:rPr>
          <w:b/>
          <w:sz w:val="22"/>
          <w:szCs w:val="22"/>
          <w:u w:val="single"/>
          <w:lang w:val="en-GB"/>
        </w:rPr>
      </w:pPr>
      <w:r w:rsidRPr="00364D7E">
        <w:rPr>
          <w:b/>
          <w:sz w:val="22"/>
          <w:szCs w:val="22"/>
          <w:u w:val="single"/>
          <w:lang w:val="en-GB"/>
        </w:rPr>
        <w:t>Lectures and Excursions:</w:t>
      </w:r>
    </w:p>
    <w:p w14:paraId="614DB041" w14:textId="792734E6" w:rsidR="000027EB" w:rsidRPr="00364D7E" w:rsidRDefault="000027EB" w:rsidP="00364D7E">
      <w:pPr>
        <w:pStyle w:val="NormalWeb"/>
        <w:shd w:val="clear" w:color="auto" w:fill="FFFFFF"/>
        <w:snapToGrid w:val="0"/>
        <w:contextualSpacing/>
        <w:rPr>
          <w:b/>
          <w:sz w:val="22"/>
          <w:szCs w:val="22"/>
          <w:u w:val="single"/>
          <w:lang w:val="en-GB"/>
        </w:rPr>
      </w:pPr>
      <w:r w:rsidRPr="00364D7E">
        <w:rPr>
          <w:sz w:val="22"/>
          <w:szCs w:val="22"/>
          <w:lang w:val="en-GB"/>
        </w:rPr>
        <w:t xml:space="preserve">Lectures and course materials </w:t>
      </w:r>
      <w:r w:rsidR="002D7266" w:rsidRPr="00364D7E">
        <w:rPr>
          <w:sz w:val="22"/>
          <w:szCs w:val="22"/>
          <w:lang w:val="en-GB"/>
        </w:rPr>
        <w:t xml:space="preserve">will be </w:t>
      </w:r>
      <w:r w:rsidRPr="00364D7E">
        <w:rPr>
          <w:sz w:val="22"/>
          <w:szCs w:val="22"/>
          <w:lang w:val="en-GB"/>
        </w:rPr>
        <w:t xml:space="preserve">uploaded into CANVAS. </w:t>
      </w:r>
    </w:p>
    <w:p w14:paraId="78572D8C" w14:textId="0D5E5A44" w:rsidR="00544282" w:rsidRPr="00364D7E" w:rsidRDefault="000027EB" w:rsidP="00364D7E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r w:rsidRPr="00364D7E">
        <w:rPr>
          <w:sz w:val="22"/>
          <w:szCs w:val="22"/>
          <w:lang w:val="en-GB"/>
        </w:rPr>
        <w:t xml:space="preserve">Note that lectures will start at the times specified (not </w:t>
      </w:r>
      <w:r w:rsidR="00D13D53" w:rsidRPr="00364D7E">
        <w:rPr>
          <w:sz w:val="22"/>
          <w:szCs w:val="22"/>
          <w:lang w:val="en-GB"/>
        </w:rPr>
        <w:t>1</w:t>
      </w:r>
      <w:r w:rsidRPr="00364D7E">
        <w:rPr>
          <w:sz w:val="22"/>
          <w:szCs w:val="22"/>
          <w:lang w:val="en-GB"/>
        </w:rPr>
        <w:t>5 minutes after)</w:t>
      </w:r>
      <w:r w:rsidR="00D13D53" w:rsidRPr="00364D7E">
        <w:rPr>
          <w:sz w:val="22"/>
          <w:szCs w:val="22"/>
          <w:lang w:val="en-GB"/>
        </w:rPr>
        <w:t xml:space="preserve">. The course builds on concepts presented in earlier lectures </w:t>
      </w:r>
      <w:r w:rsidRPr="00364D7E">
        <w:rPr>
          <w:sz w:val="22"/>
          <w:szCs w:val="22"/>
          <w:lang w:val="en-GB"/>
        </w:rPr>
        <w:t>so please</w:t>
      </w:r>
      <w:r w:rsidR="00D13D53" w:rsidRPr="00364D7E">
        <w:rPr>
          <w:sz w:val="22"/>
          <w:szCs w:val="22"/>
          <w:lang w:val="en-GB"/>
        </w:rPr>
        <w:t xml:space="preserve"> try to attend all lectures. </w:t>
      </w:r>
      <w:r w:rsidRPr="00364D7E">
        <w:rPr>
          <w:sz w:val="22"/>
          <w:szCs w:val="22"/>
          <w:lang w:val="en-GB"/>
        </w:rPr>
        <w:t xml:space="preserve">Lectures can often finish earlier </w:t>
      </w:r>
      <w:r w:rsidR="00D13D53" w:rsidRPr="00364D7E">
        <w:rPr>
          <w:sz w:val="22"/>
          <w:szCs w:val="22"/>
          <w:lang w:val="en-GB"/>
        </w:rPr>
        <w:t xml:space="preserve">and sometimes run a little longer </w:t>
      </w:r>
      <w:r w:rsidRPr="00364D7E">
        <w:rPr>
          <w:sz w:val="22"/>
          <w:szCs w:val="22"/>
          <w:lang w:val="en-GB"/>
        </w:rPr>
        <w:t>than specified</w:t>
      </w:r>
      <w:r w:rsidR="00D13D53" w:rsidRPr="00364D7E">
        <w:rPr>
          <w:sz w:val="22"/>
          <w:szCs w:val="22"/>
          <w:lang w:val="en-GB"/>
        </w:rPr>
        <w:t>, but we try to keep time</w:t>
      </w:r>
      <w:r w:rsidRPr="00364D7E">
        <w:rPr>
          <w:sz w:val="22"/>
          <w:szCs w:val="22"/>
          <w:lang w:val="en-GB"/>
        </w:rPr>
        <w:t xml:space="preserve">. </w:t>
      </w:r>
    </w:p>
    <w:p w14:paraId="326D8664" w14:textId="77777777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</w:p>
    <w:p w14:paraId="7B16FF8F" w14:textId="45399146" w:rsidR="0085574C" w:rsidRPr="00364D7E" w:rsidRDefault="0085574C" w:rsidP="005E0D0D">
      <w:pPr>
        <w:pStyle w:val="NormalWeb"/>
        <w:shd w:val="clear" w:color="auto" w:fill="FFFFFF"/>
        <w:snapToGrid w:val="0"/>
        <w:contextualSpacing/>
        <w:rPr>
          <w:b/>
          <w:sz w:val="22"/>
          <w:szCs w:val="22"/>
          <w:lang w:val="en-GB"/>
        </w:rPr>
      </w:pPr>
      <w:r w:rsidRPr="00364D7E">
        <w:rPr>
          <w:sz w:val="22"/>
          <w:szCs w:val="22"/>
          <w:lang w:val="en-GB"/>
        </w:rPr>
        <w:t>Excursions will be activities to gain hands-on experience and practical knowledge of the course content. These activities will be conducted outside</w:t>
      </w:r>
      <w:r w:rsidR="002D7266" w:rsidRPr="00364D7E">
        <w:rPr>
          <w:sz w:val="22"/>
          <w:szCs w:val="22"/>
          <w:lang w:val="en-GB"/>
        </w:rPr>
        <w:t xml:space="preserve"> and therefore the </w:t>
      </w:r>
      <w:r w:rsidR="005E0D0D" w:rsidRPr="00364D7E">
        <w:rPr>
          <w:bCs/>
          <w:sz w:val="22"/>
          <w:szCs w:val="22"/>
          <w:lang w:val="en-GB"/>
        </w:rPr>
        <w:t>scheduling</w:t>
      </w:r>
      <w:r w:rsidRPr="00364D7E">
        <w:rPr>
          <w:bCs/>
          <w:sz w:val="22"/>
          <w:szCs w:val="22"/>
          <w:lang w:val="en-GB"/>
        </w:rPr>
        <w:t xml:space="preserve"> of these excursions can change </w:t>
      </w:r>
      <w:r w:rsidR="005001C7" w:rsidRPr="00364D7E">
        <w:rPr>
          <w:bCs/>
          <w:sz w:val="22"/>
          <w:szCs w:val="22"/>
          <w:lang w:val="en-GB"/>
        </w:rPr>
        <w:t>due to weather. Bees are not happy in the rain.</w:t>
      </w:r>
      <w:r w:rsidR="005001C7" w:rsidRPr="00364D7E">
        <w:rPr>
          <w:b/>
          <w:sz w:val="22"/>
          <w:szCs w:val="22"/>
          <w:lang w:val="en-GB"/>
        </w:rPr>
        <w:t xml:space="preserve"> </w:t>
      </w:r>
    </w:p>
    <w:p w14:paraId="4C86F9B4" w14:textId="77777777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b/>
          <w:sz w:val="22"/>
          <w:szCs w:val="22"/>
          <w:lang w:val="en-GB"/>
        </w:rPr>
      </w:pPr>
    </w:p>
    <w:p w14:paraId="02C3A41A" w14:textId="73FC3696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b/>
          <w:sz w:val="22"/>
          <w:szCs w:val="22"/>
          <w:u w:val="single"/>
          <w:lang w:val="en-GB"/>
        </w:rPr>
      </w:pPr>
      <w:r w:rsidRPr="00364D7E">
        <w:rPr>
          <w:b/>
          <w:sz w:val="22"/>
          <w:szCs w:val="22"/>
          <w:u w:val="single"/>
          <w:lang w:val="en-GB"/>
        </w:rPr>
        <w:t xml:space="preserve">Locations: </w:t>
      </w:r>
    </w:p>
    <w:p w14:paraId="078DFFEB" w14:textId="7A1B0307" w:rsidR="0085574C" w:rsidRPr="00364D7E" w:rsidRDefault="0085574C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proofErr w:type="spellStart"/>
      <w:r w:rsidRPr="00364D7E">
        <w:rPr>
          <w:sz w:val="22"/>
          <w:szCs w:val="22"/>
          <w:lang w:val="en-GB"/>
        </w:rPr>
        <w:t>Bihuset</w:t>
      </w:r>
      <w:proofErr w:type="spellEnd"/>
      <w:r w:rsidRPr="00364D7E">
        <w:rPr>
          <w:sz w:val="22"/>
          <w:szCs w:val="22"/>
          <w:lang w:val="en-GB"/>
        </w:rPr>
        <w:t xml:space="preserve"> = The Honeybee House beside the Knowledge Garden </w:t>
      </w:r>
      <w:r w:rsidR="00544282" w:rsidRPr="00364D7E">
        <w:rPr>
          <w:sz w:val="22"/>
          <w:szCs w:val="22"/>
          <w:lang w:val="en-GB"/>
        </w:rPr>
        <w:t>(</w:t>
      </w:r>
      <w:proofErr w:type="spellStart"/>
      <w:r w:rsidR="00544282" w:rsidRPr="00364D7E">
        <w:rPr>
          <w:sz w:val="22"/>
          <w:szCs w:val="22"/>
          <w:lang w:val="en-GB"/>
        </w:rPr>
        <w:t>kunskapsträdgården</w:t>
      </w:r>
      <w:proofErr w:type="spellEnd"/>
      <w:r w:rsidR="00544282" w:rsidRPr="00364D7E">
        <w:rPr>
          <w:sz w:val="22"/>
          <w:szCs w:val="22"/>
          <w:lang w:val="en-GB"/>
        </w:rPr>
        <w:t xml:space="preserve">) </w:t>
      </w:r>
      <w:r w:rsidRPr="00364D7E">
        <w:rPr>
          <w:sz w:val="22"/>
          <w:szCs w:val="22"/>
          <w:lang w:val="en-GB"/>
        </w:rPr>
        <w:t>on SLU campus</w:t>
      </w:r>
    </w:p>
    <w:p w14:paraId="68951582" w14:textId="2D4CB7A8" w:rsidR="0085574C" w:rsidRPr="00364D7E" w:rsidRDefault="0085574C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proofErr w:type="spellStart"/>
      <w:r w:rsidRPr="00364D7E">
        <w:rPr>
          <w:sz w:val="22"/>
          <w:szCs w:val="22"/>
          <w:lang w:val="en-GB"/>
        </w:rPr>
        <w:t>Sunnersta</w:t>
      </w:r>
      <w:proofErr w:type="spellEnd"/>
      <w:r w:rsidRPr="00364D7E">
        <w:rPr>
          <w:sz w:val="22"/>
          <w:szCs w:val="22"/>
          <w:lang w:val="en-GB"/>
        </w:rPr>
        <w:t xml:space="preserve"> = </w:t>
      </w:r>
      <w:proofErr w:type="spellStart"/>
      <w:r w:rsidRPr="00364D7E">
        <w:rPr>
          <w:sz w:val="22"/>
          <w:szCs w:val="22"/>
          <w:lang w:val="en-GB"/>
        </w:rPr>
        <w:t>Sunnersta</w:t>
      </w:r>
      <w:proofErr w:type="spellEnd"/>
      <w:r w:rsidRPr="00364D7E">
        <w:rPr>
          <w:sz w:val="22"/>
          <w:szCs w:val="22"/>
          <w:lang w:val="en-GB"/>
        </w:rPr>
        <w:t xml:space="preserve"> Alpine </w:t>
      </w:r>
      <w:proofErr w:type="spellStart"/>
      <w:r w:rsidRPr="00364D7E">
        <w:rPr>
          <w:sz w:val="22"/>
          <w:szCs w:val="22"/>
          <w:lang w:val="en-GB"/>
        </w:rPr>
        <w:t>Center</w:t>
      </w:r>
      <w:proofErr w:type="spellEnd"/>
      <w:r w:rsidRPr="00364D7E">
        <w:rPr>
          <w:sz w:val="22"/>
          <w:szCs w:val="22"/>
          <w:lang w:val="en-GB"/>
        </w:rPr>
        <w:t xml:space="preserve"> </w:t>
      </w:r>
      <w:r w:rsidR="00D13D53" w:rsidRPr="00364D7E">
        <w:rPr>
          <w:sz w:val="22"/>
          <w:szCs w:val="22"/>
          <w:lang w:val="en-GB"/>
        </w:rPr>
        <w:t xml:space="preserve">just south of </w:t>
      </w:r>
      <w:r w:rsidRPr="00364D7E">
        <w:rPr>
          <w:sz w:val="22"/>
          <w:szCs w:val="22"/>
          <w:lang w:val="en-GB"/>
        </w:rPr>
        <w:t>SLU campus</w:t>
      </w:r>
      <w:r w:rsidR="00D13D53" w:rsidRPr="00364D7E">
        <w:rPr>
          <w:sz w:val="22"/>
          <w:szCs w:val="22"/>
          <w:lang w:val="en-GB"/>
        </w:rPr>
        <w:t xml:space="preserve">. </w:t>
      </w:r>
    </w:p>
    <w:p w14:paraId="12960BC9" w14:textId="6E9BAFC8" w:rsidR="005E0D0D" w:rsidRPr="00364D7E" w:rsidRDefault="005E0D0D" w:rsidP="005E0D0D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r w:rsidRPr="00364D7E">
        <w:rPr>
          <w:sz w:val="22"/>
          <w:szCs w:val="22"/>
          <w:lang w:val="en-GB"/>
        </w:rPr>
        <w:t>F-</w:t>
      </w:r>
      <w:proofErr w:type="spellStart"/>
      <w:r w:rsidRPr="00364D7E">
        <w:rPr>
          <w:sz w:val="22"/>
          <w:szCs w:val="22"/>
          <w:lang w:val="en-GB"/>
        </w:rPr>
        <w:t>salen</w:t>
      </w:r>
      <w:proofErr w:type="spellEnd"/>
      <w:r w:rsidRPr="00364D7E">
        <w:rPr>
          <w:sz w:val="22"/>
          <w:szCs w:val="22"/>
          <w:lang w:val="en-GB"/>
        </w:rPr>
        <w:t xml:space="preserve"> = a lecture room in the ecology centre on the second floor of the F-corridor. </w:t>
      </w:r>
      <w:r w:rsidR="00AA7558" w:rsidRPr="00364D7E">
        <w:rPr>
          <w:sz w:val="22"/>
          <w:szCs w:val="22"/>
          <w:lang w:val="en-GB"/>
        </w:rPr>
        <w:t xml:space="preserve">From </w:t>
      </w:r>
      <w:r w:rsidRPr="00364D7E">
        <w:rPr>
          <w:sz w:val="22"/>
          <w:szCs w:val="22"/>
          <w:lang w:val="en-GB"/>
        </w:rPr>
        <w:t>the bear</w:t>
      </w:r>
      <w:r w:rsidR="00D13D53" w:rsidRPr="00364D7E">
        <w:rPr>
          <w:sz w:val="22"/>
          <w:szCs w:val="22"/>
          <w:lang w:val="en-GB"/>
        </w:rPr>
        <w:t xml:space="preserve">, turn left towards </w:t>
      </w:r>
      <w:r w:rsidRPr="00364D7E">
        <w:rPr>
          <w:sz w:val="22"/>
          <w:szCs w:val="22"/>
          <w:lang w:val="en-GB"/>
        </w:rPr>
        <w:t xml:space="preserve">the </w:t>
      </w:r>
      <w:r w:rsidR="00AA7558" w:rsidRPr="00364D7E">
        <w:rPr>
          <w:sz w:val="22"/>
          <w:szCs w:val="22"/>
          <w:lang w:val="en-GB"/>
        </w:rPr>
        <w:t xml:space="preserve">eagles </w:t>
      </w:r>
      <w:r w:rsidR="00D13D53" w:rsidRPr="00364D7E">
        <w:rPr>
          <w:sz w:val="22"/>
          <w:szCs w:val="22"/>
          <w:lang w:val="en-GB"/>
        </w:rPr>
        <w:t xml:space="preserve">and directly </w:t>
      </w:r>
      <w:r w:rsidR="00AA7558" w:rsidRPr="00364D7E">
        <w:rPr>
          <w:sz w:val="22"/>
          <w:szCs w:val="22"/>
          <w:lang w:val="en-GB"/>
        </w:rPr>
        <w:t>take a sharp left up the stairs</w:t>
      </w:r>
      <w:r w:rsidR="00D13D53" w:rsidRPr="00364D7E">
        <w:rPr>
          <w:sz w:val="22"/>
          <w:szCs w:val="22"/>
          <w:lang w:val="en-GB"/>
        </w:rPr>
        <w:t xml:space="preserve"> to the top</w:t>
      </w:r>
      <w:r w:rsidR="00AA7558" w:rsidRPr="00364D7E">
        <w:rPr>
          <w:sz w:val="22"/>
          <w:szCs w:val="22"/>
          <w:lang w:val="en-GB"/>
        </w:rPr>
        <w:t xml:space="preserve">. </w:t>
      </w:r>
    </w:p>
    <w:p w14:paraId="0AF81BC0" w14:textId="7280C300" w:rsidR="00D13D53" w:rsidRPr="00364D7E" w:rsidRDefault="00D13D53" w:rsidP="00D13D53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proofErr w:type="spellStart"/>
      <w:r w:rsidRPr="00364D7E">
        <w:rPr>
          <w:sz w:val="22"/>
          <w:szCs w:val="22"/>
          <w:lang w:val="en-GB"/>
        </w:rPr>
        <w:lastRenderedPageBreak/>
        <w:t>Kurs</w:t>
      </w:r>
      <w:proofErr w:type="spellEnd"/>
      <w:r w:rsidRPr="00364D7E">
        <w:rPr>
          <w:sz w:val="22"/>
          <w:szCs w:val="22"/>
          <w:lang w:val="en-GB"/>
        </w:rPr>
        <w:t xml:space="preserve"> Lab = a lecture room in the ecology centre on the first floor in the D-</w:t>
      </w:r>
      <w:proofErr w:type="spellStart"/>
      <w:r w:rsidRPr="00364D7E">
        <w:rPr>
          <w:sz w:val="22"/>
          <w:szCs w:val="22"/>
          <w:lang w:val="en-GB"/>
        </w:rPr>
        <w:t>korridor</w:t>
      </w:r>
      <w:proofErr w:type="spellEnd"/>
      <w:r w:rsidRPr="00364D7E">
        <w:rPr>
          <w:sz w:val="22"/>
          <w:szCs w:val="22"/>
          <w:lang w:val="en-GB"/>
        </w:rPr>
        <w:t xml:space="preserve">. In the back of the building by the greenhouses. </w:t>
      </w:r>
    </w:p>
    <w:p w14:paraId="76F13C80" w14:textId="3E64B154" w:rsidR="00AA7558" w:rsidRPr="00364D7E" w:rsidRDefault="00D13D53" w:rsidP="00364D7E">
      <w:pPr>
        <w:pStyle w:val="NormalWeb"/>
        <w:shd w:val="clear" w:color="auto" w:fill="FFFFFF"/>
        <w:snapToGrid w:val="0"/>
        <w:contextualSpacing/>
        <w:rPr>
          <w:sz w:val="22"/>
          <w:szCs w:val="22"/>
          <w:lang w:val="en-GB"/>
        </w:rPr>
      </w:pPr>
      <w:proofErr w:type="spellStart"/>
      <w:r w:rsidRPr="00364D7E">
        <w:rPr>
          <w:sz w:val="22"/>
          <w:szCs w:val="22"/>
          <w:lang w:val="en-GB"/>
        </w:rPr>
        <w:t>Bilab</w:t>
      </w:r>
      <w:proofErr w:type="spellEnd"/>
      <w:r w:rsidRPr="00364D7E">
        <w:rPr>
          <w:sz w:val="22"/>
          <w:szCs w:val="22"/>
          <w:lang w:val="en-GB"/>
        </w:rPr>
        <w:t xml:space="preserve"> = The honeybee disease laboratory. </w:t>
      </w:r>
    </w:p>
    <w:p w14:paraId="7DAED8F3" w14:textId="547C33E5" w:rsidR="00461736" w:rsidRPr="00461736" w:rsidRDefault="00461736" w:rsidP="00461736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* </w:t>
      </w:r>
      <w:r w:rsidR="00D13D53">
        <w:rPr>
          <w:rFonts w:ascii="Times New Roman" w:hAnsi="Times New Roman" w:cs="Times New Roman"/>
          <w:b/>
          <w:sz w:val="20"/>
          <w:szCs w:val="20"/>
          <w:lang w:val="en-GB"/>
        </w:rPr>
        <w:t>Asterix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Pr="00461736">
        <w:rPr>
          <w:rFonts w:ascii="Times New Roman" w:hAnsi="Times New Roman" w:cs="Times New Roman"/>
          <w:b/>
          <w:sz w:val="20"/>
          <w:szCs w:val="20"/>
          <w:lang w:val="en-GB"/>
        </w:rPr>
        <w:t>denotes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mandatory course work to pass course. </w:t>
      </w:r>
    </w:p>
    <w:tbl>
      <w:tblPr>
        <w:tblStyle w:val="TableGrid"/>
        <w:tblW w:w="10490" w:type="dxa"/>
        <w:tblInd w:w="-567" w:type="dxa"/>
        <w:tblLayout w:type="fixed"/>
        <w:tblLook w:val="0680" w:firstRow="0" w:lastRow="0" w:firstColumn="1" w:lastColumn="0" w:noHBand="1" w:noVBand="1"/>
      </w:tblPr>
      <w:tblGrid>
        <w:gridCol w:w="988"/>
        <w:gridCol w:w="1559"/>
        <w:gridCol w:w="4678"/>
        <w:gridCol w:w="1842"/>
        <w:gridCol w:w="1423"/>
      </w:tblGrid>
      <w:tr w:rsidR="00B83D77" w:rsidRPr="00AA7558" w14:paraId="08082CD4" w14:textId="77777777" w:rsidTr="00A46413">
        <w:trPr>
          <w:trHeight w:val="414"/>
        </w:trPr>
        <w:tc>
          <w:tcPr>
            <w:tcW w:w="988" w:type="dxa"/>
            <w:shd w:val="clear" w:color="auto" w:fill="4F81BD" w:themeFill="accent1"/>
          </w:tcPr>
          <w:p w14:paraId="7FABA7D1" w14:textId="105F156B" w:rsidR="00B83D77" w:rsidRPr="00AA7558" w:rsidRDefault="00B83D77" w:rsidP="00B83D77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559" w:type="dxa"/>
            <w:shd w:val="clear" w:color="auto" w:fill="4F81BD" w:themeFill="accent1"/>
          </w:tcPr>
          <w:p w14:paraId="77520238" w14:textId="2AC5534F" w:rsidR="00B83D77" w:rsidRPr="00AA7558" w:rsidRDefault="00B83D77" w:rsidP="00B83D77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678" w:type="dxa"/>
            <w:shd w:val="clear" w:color="auto" w:fill="4F81BD" w:themeFill="accent1"/>
          </w:tcPr>
          <w:p w14:paraId="202C23F1" w14:textId="6F19C255" w:rsidR="00B83D77" w:rsidRPr="00AA7558" w:rsidRDefault="00B83D77" w:rsidP="00B83D77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1842" w:type="dxa"/>
            <w:shd w:val="clear" w:color="auto" w:fill="4F81BD" w:themeFill="accent1"/>
          </w:tcPr>
          <w:p w14:paraId="586BA94B" w14:textId="4A411F67" w:rsidR="00B83D77" w:rsidRPr="00AA7558" w:rsidRDefault="00B83D77" w:rsidP="00B83D77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Type of teaching / Location</w:t>
            </w:r>
          </w:p>
        </w:tc>
        <w:tc>
          <w:tcPr>
            <w:tcW w:w="1423" w:type="dxa"/>
            <w:shd w:val="clear" w:color="auto" w:fill="4F81BD" w:themeFill="accent1"/>
          </w:tcPr>
          <w:p w14:paraId="354A8CCC" w14:textId="3F5E9B3E" w:rsidR="00B83D77" w:rsidRPr="00AA7558" w:rsidRDefault="00B83D77" w:rsidP="00B83D77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Teacher</w:t>
            </w:r>
          </w:p>
        </w:tc>
      </w:tr>
      <w:tr w:rsidR="00461736" w:rsidRPr="00AA7558" w14:paraId="439CD9CA" w14:textId="77777777" w:rsidTr="00461736">
        <w:trPr>
          <w:trHeight w:val="414"/>
        </w:trPr>
        <w:tc>
          <w:tcPr>
            <w:tcW w:w="988" w:type="dxa"/>
            <w:shd w:val="clear" w:color="auto" w:fill="F2DBDB" w:themeFill="accent2" w:themeFillTint="33"/>
          </w:tcPr>
          <w:p w14:paraId="3E8839D4" w14:textId="4C3920F2" w:rsidR="00461736" w:rsidRPr="0054291F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2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  <w:p w14:paraId="455447E9" w14:textId="0B1F5821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0DEFE37A" w14:textId="2613CC1A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Cs/>
                <w:sz w:val="20"/>
                <w:szCs w:val="20"/>
              </w:rPr>
              <w:t>09:00 – 1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  <w:r w:rsidRPr="00461736">
              <w:rPr>
                <w:rFonts w:asciiTheme="majorHAnsi" w:hAnsiTheme="majorHAnsi" w:cstheme="majorHAnsi"/>
                <w:bCs/>
                <w:sz w:val="20"/>
                <w:szCs w:val="20"/>
              </w:rPr>
              <w:t>:00</w:t>
            </w:r>
          </w:p>
          <w:p w14:paraId="4D579F4B" w14:textId="3E3CF51D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14:paraId="6AE577F5" w14:textId="77777777" w:rsidR="00425D88" w:rsidRDefault="00461736" w:rsidP="00425D8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C054A">
              <w:rPr>
                <w:rFonts w:asciiTheme="majorHAnsi" w:hAnsiTheme="majorHAnsi" w:cstheme="majorHAnsi"/>
                <w:sz w:val="20"/>
                <w:szCs w:val="20"/>
              </w:rPr>
              <w:t xml:space="preserve">Introduction to course </w:t>
            </w:r>
          </w:p>
          <w:p w14:paraId="3586DE6F" w14:textId="13A4958F" w:rsidR="00461736" w:rsidRPr="003C054A" w:rsidRDefault="00461736" w:rsidP="00425D8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C054A">
              <w:rPr>
                <w:rFonts w:asciiTheme="majorHAnsi" w:hAnsiTheme="majorHAnsi" w:cstheme="majorHAnsi"/>
                <w:sz w:val="20"/>
                <w:szCs w:val="20"/>
              </w:rPr>
              <w:t xml:space="preserve">Evolution and diversity of bees 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1210082B" w14:textId="067C24B5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bCs/>
                <w:sz w:val="20"/>
                <w:szCs w:val="20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bCs/>
                <w:sz w:val="20"/>
                <w:szCs w:val="20"/>
              </w:rPr>
              <w:t>salen</w:t>
            </w:r>
            <w:proofErr w:type="spellEnd"/>
          </w:p>
        </w:tc>
        <w:tc>
          <w:tcPr>
            <w:tcW w:w="1423" w:type="dxa"/>
            <w:shd w:val="clear" w:color="auto" w:fill="F2DBDB" w:themeFill="accent2" w:themeFillTint="33"/>
          </w:tcPr>
          <w:p w14:paraId="0C1603CF" w14:textId="13AEC4C7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BL</w:t>
            </w:r>
          </w:p>
        </w:tc>
      </w:tr>
      <w:tr w:rsidR="00461736" w:rsidRPr="00AA7558" w14:paraId="66C24388" w14:textId="77777777" w:rsidTr="00461736">
        <w:trPr>
          <w:trHeight w:val="414"/>
        </w:trPr>
        <w:tc>
          <w:tcPr>
            <w:tcW w:w="988" w:type="dxa"/>
            <w:shd w:val="clear" w:color="auto" w:fill="F2DBDB" w:themeFill="accent2" w:themeFillTint="33"/>
          </w:tcPr>
          <w:p w14:paraId="4C84A2DC" w14:textId="2B5C2BB3" w:rsidR="00461736" w:rsidRPr="0054291F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2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  <w:p w14:paraId="1B5829FC" w14:textId="1768A698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55E0D0CC" w14:textId="77777777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Cs/>
                <w:sz w:val="20"/>
                <w:szCs w:val="20"/>
              </w:rPr>
              <w:t>09:00 – 12:00</w:t>
            </w:r>
          </w:p>
          <w:p w14:paraId="204F617F" w14:textId="50934CC6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13:00 – 15:00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14:paraId="701E7AA3" w14:textId="77777777" w:rsidR="00425D88" w:rsidRDefault="00461736" w:rsidP="00425D8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3C054A">
              <w:rPr>
                <w:rFonts w:asciiTheme="majorHAnsi" w:hAnsiTheme="majorHAnsi" w:cstheme="majorHAnsi"/>
                <w:sz w:val="20"/>
                <w:szCs w:val="20"/>
              </w:rPr>
              <w:t>Honey bee</w:t>
            </w:r>
            <w:proofErr w:type="gramEnd"/>
            <w:r w:rsidRPr="003C054A">
              <w:rPr>
                <w:rFonts w:asciiTheme="majorHAnsi" w:hAnsiTheme="majorHAnsi" w:cstheme="majorHAnsi"/>
                <w:sz w:val="20"/>
                <w:szCs w:val="20"/>
              </w:rPr>
              <w:t xml:space="preserve"> biology</w:t>
            </w:r>
            <w:r w:rsidR="002E6778" w:rsidRPr="003C054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05BFA6A" w14:textId="1FF81DFF" w:rsidR="00461736" w:rsidRPr="00425D88" w:rsidRDefault="00425D88" w:rsidP="00425D8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Wild </w:t>
            </w:r>
            <w:proofErr w:type="gramStart"/>
            <w:r w:rsidRPr="00425D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bees</w:t>
            </w:r>
            <w:proofErr w:type="gramEnd"/>
            <w:r w:rsidRPr="00425D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identification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6EFE3FBA" w14:textId="77777777" w:rsidR="00461736" w:rsidRPr="00425D8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bCs/>
                <w:sz w:val="20"/>
                <w:szCs w:val="20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bCs/>
                <w:sz w:val="20"/>
                <w:szCs w:val="20"/>
              </w:rPr>
              <w:t>salen</w:t>
            </w:r>
            <w:proofErr w:type="spellEnd"/>
          </w:p>
          <w:p w14:paraId="03A26D9B" w14:textId="5D87CAB1" w:rsidR="003C054A" w:rsidRPr="00461736" w:rsidRDefault="003C054A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bCs/>
                <w:sz w:val="20"/>
                <w:szCs w:val="20"/>
              </w:rPr>
              <w:t>Course lab</w:t>
            </w:r>
          </w:p>
        </w:tc>
        <w:tc>
          <w:tcPr>
            <w:tcW w:w="1423" w:type="dxa"/>
            <w:shd w:val="clear" w:color="auto" w:fill="F2DBDB" w:themeFill="accent2" w:themeFillTint="33"/>
          </w:tcPr>
          <w:p w14:paraId="1559E41D" w14:textId="77777777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Cs/>
                <w:sz w:val="20"/>
                <w:szCs w:val="20"/>
              </w:rPr>
              <w:t>BL</w:t>
            </w:r>
          </w:p>
          <w:p w14:paraId="09539686" w14:textId="219DEEAD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61736" w:rsidRPr="00AA7558" w14:paraId="311BC32B" w14:textId="77777777" w:rsidTr="00461736">
        <w:trPr>
          <w:trHeight w:val="414"/>
        </w:trPr>
        <w:tc>
          <w:tcPr>
            <w:tcW w:w="988" w:type="dxa"/>
            <w:shd w:val="clear" w:color="auto" w:fill="F2DBDB" w:themeFill="accent2" w:themeFillTint="33"/>
          </w:tcPr>
          <w:p w14:paraId="24CBD270" w14:textId="08A3D0AB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  <w:p w14:paraId="57B23511" w14:textId="2FFD9BB2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6AAAAA16" w14:textId="6DD84207" w:rsidR="00461736" w:rsidRPr="00461736" w:rsidRDefault="002E6778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9-12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14:paraId="304BF0D3" w14:textId="5C53A3FE" w:rsidR="00461736" w:rsidRPr="003C054A" w:rsidRDefault="002E6778" w:rsidP="00425D88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C054A">
              <w:rPr>
                <w:rFonts w:asciiTheme="majorHAnsi" w:hAnsiTheme="majorHAnsi" w:cstheme="majorHAnsi"/>
                <w:sz w:val="20"/>
                <w:szCs w:val="20"/>
              </w:rPr>
              <w:t xml:space="preserve">Beekeeping and beekeeping practices 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6C629887" w14:textId="0FC72CF4" w:rsidR="00461736" w:rsidRPr="00461736" w:rsidRDefault="002632F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425D88">
              <w:rPr>
                <w:rFonts w:asciiTheme="majorHAnsi" w:hAnsiTheme="majorHAnsi" w:cstheme="majorHAnsi"/>
                <w:bCs/>
                <w:sz w:val="20"/>
                <w:szCs w:val="20"/>
              </w:rPr>
              <w:t>F</w:t>
            </w:r>
            <w:r w:rsidR="003C054A" w:rsidRPr="00425D88">
              <w:rPr>
                <w:rFonts w:asciiTheme="majorHAnsi" w:hAnsiTheme="majorHAnsi" w:cstheme="majorHAnsi"/>
                <w:bCs/>
                <w:sz w:val="20"/>
                <w:szCs w:val="20"/>
              </w:rPr>
              <w:t>salen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F2DBDB" w:themeFill="accent2" w:themeFillTint="33"/>
          </w:tcPr>
          <w:p w14:paraId="1D8276FE" w14:textId="66F00934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BL</w:t>
            </w:r>
          </w:p>
        </w:tc>
      </w:tr>
      <w:tr w:rsidR="00461736" w:rsidRPr="00AA7558" w14:paraId="54B5CBB4" w14:textId="77777777" w:rsidTr="00461736">
        <w:trPr>
          <w:trHeight w:val="414"/>
        </w:trPr>
        <w:tc>
          <w:tcPr>
            <w:tcW w:w="988" w:type="dxa"/>
            <w:shd w:val="clear" w:color="auto" w:fill="F2DBDB" w:themeFill="accent2" w:themeFillTint="33"/>
          </w:tcPr>
          <w:p w14:paraId="6390506A" w14:textId="12426E3D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  <w:p w14:paraId="2323DCBE" w14:textId="3269F170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31D8235D" w14:textId="77777777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4BD1856B" w14:textId="63E51FDB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2E6778" w:rsidRPr="00AA7558">
              <w:rPr>
                <w:rFonts w:asciiTheme="majorHAnsi" w:hAnsiTheme="majorHAnsi" w:cstheme="majorHAnsi"/>
                <w:b/>
                <w:sz w:val="20"/>
                <w:szCs w:val="20"/>
              </w:rPr>
              <w:t>Excursion – Honeybees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3FF84385" w14:textId="04497BA2" w:rsidR="00461736" w:rsidRPr="00461736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Bihuset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F2DBDB" w:themeFill="accent2" w:themeFillTint="33"/>
          </w:tcPr>
          <w:p w14:paraId="32432381" w14:textId="32230274" w:rsidR="00461736" w:rsidRPr="00461736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BL, AN</w:t>
            </w:r>
          </w:p>
        </w:tc>
      </w:tr>
      <w:tr w:rsidR="00461736" w:rsidRPr="00AA7558" w14:paraId="36B06C2E" w14:textId="77777777" w:rsidTr="00461736">
        <w:trPr>
          <w:trHeight w:val="414"/>
        </w:trPr>
        <w:tc>
          <w:tcPr>
            <w:tcW w:w="988" w:type="dxa"/>
            <w:shd w:val="clear" w:color="auto" w:fill="F2DBDB" w:themeFill="accent2" w:themeFillTint="33"/>
          </w:tcPr>
          <w:p w14:paraId="256023FD" w14:textId="253FA229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  <w:p w14:paraId="2D9C414E" w14:textId="745173A1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Friday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5E820CB9" w14:textId="77777777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14:paraId="3E2F08AC" w14:textId="28635959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Project work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2D6C84CE" w14:textId="77777777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2DBDB" w:themeFill="accent2" w:themeFillTint="33"/>
          </w:tcPr>
          <w:p w14:paraId="372F8FE7" w14:textId="77777777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61736" w:rsidRPr="00AA7558" w14:paraId="341D6958" w14:textId="77777777" w:rsidTr="00D91B0F">
        <w:trPr>
          <w:trHeight w:val="414"/>
        </w:trPr>
        <w:tc>
          <w:tcPr>
            <w:tcW w:w="988" w:type="dxa"/>
            <w:shd w:val="clear" w:color="auto" w:fill="EAF1DD" w:themeFill="accent3" w:themeFillTint="33"/>
          </w:tcPr>
          <w:p w14:paraId="17BA7A17" w14:textId="00915302" w:rsidR="00461736" w:rsidRPr="0054291F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2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1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  <w:p w14:paraId="65D5483F" w14:textId="59FFD702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068E96FA" w14:textId="77777777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9: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 xml:space="preserve"> – 11:30 </w:t>
            </w:r>
          </w:p>
          <w:p w14:paraId="424179FE" w14:textId="40903C31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13:00 – 16:00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0D9C1384" w14:textId="78E498AF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 xml:space="preserve">Pollination </w:t>
            </w:r>
            <w:r w:rsidR="000808B0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 xml:space="preserve">iology </w:t>
            </w:r>
          </w:p>
          <w:p w14:paraId="64F1EEB2" w14:textId="2835C7DA" w:rsidR="00461736" w:rsidRPr="004A48C2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F414A4">
              <w:rPr>
                <w:rFonts w:asciiTheme="majorHAnsi" w:hAnsiTheme="majorHAnsi" w:cstheme="majorHAnsi"/>
                <w:sz w:val="20"/>
                <w:szCs w:val="20"/>
              </w:rPr>
              <w:t>Bumblebees</w:t>
            </w:r>
            <w:proofErr w:type="gramEnd"/>
            <w:r w:rsidRPr="00F414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08B0">
              <w:rPr>
                <w:rFonts w:asciiTheme="majorHAnsi" w:hAnsiTheme="majorHAnsi" w:cstheme="majorHAnsi"/>
                <w:sz w:val="20"/>
                <w:szCs w:val="20"/>
              </w:rPr>
              <w:t>biology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66014F38" w14:textId="41760F5D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425D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salen</w:t>
            </w:r>
            <w:proofErr w:type="spellEnd"/>
          </w:p>
          <w:p w14:paraId="305F124F" w14:textId="0BD8EC32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AF1DD" w:themeFill="accent3" w:themeFillTint="33"/>
          </w:tcPr>
          <w:p w14:paraId="5FFF1DB2" w14:textId="3587E8E0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OL</w:t>
            </w:r>
          </w:p>
          <w:p w14:paraId="4A4E2CE7" w14:textId="2C0A7A77" w:rsidR="00461736" w:rsidRPr="00AA7558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</w:t>
            </w:r>
          </w:p>
        </w:tc>
      </w:tr>
      <w:tr w:rsidR="00461736" w:rsidRPr="00AA7558" w14:paraId="38524D51" w14:textId="77777777" w:rsidTr="00D91B0F">
        <w:trPr>
          <w:trHeight w:val="414"/>
        </w:trPr>
        <w:tc>
          <w:tcPr>
            <w:tcW w:w="988" w:type="dxa"/>
            <w:shd w:val="clear" w:color="auto" w:fill="EAF1DD" w:themeFill="accent3" w:themeFillTint="33"/>
          </w:tcPr>
          <w:p w14:paraId="31F8C947" w14:textId="070EFD7B" w:rsidR="00461736" w:rsidRPr="0054291F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291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1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3E50D224" w14:textId="53E8C05D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1C2706AB" w14:textId="77777777" w:rsidR="00AB7B81" w:rsidRPr="00AA7558" w:rsidRDefault="00AB7B81" w:rsidP="00AB7B8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9: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 xml:space="preserve"> – 11:30 </w:t>
            </w:r>
          </w:p>
          <w:p w14:paraId="3D9A779C" w14:textId="5F1852FB" w:rsidR="00461736" w:rsidRPr="00AA7558" w:rsidRDefault="00AB7B81" w:rsidP="00AB7B8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 xml:space="preserve">13:00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009AF7B1" w14:textId="77777777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Excursion –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Wild bees</w:t>
            </w:r>
          </w:p>
          <w:p w14:paraId="69EB6EEA" w14:textId="5FDDFA54" w:rsidR="002632F6" w:rsidRPr="002632F6" w:rsidRDefault="002632F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sz w:val="20"/>
                <w:szCs w:val="20"/>
              </w:rPr>
              <w:t>Excursion – Honeybees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2EF326DB" w14:textId="77777777" w:rsidR="004A48C2" w:rsidRDefault="004A48C2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Sunnersta</w:t>
            </w:r>
            <w:proofErr w:type="spellEnd"/>
          </w:p>
          <w:p w14:paraId="080AFFA5" w14:textId="6702C653" w:rsidR="00425D88" w:rsidRPr="00AA7558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bihuset</w:t>
            </w:r>
            <w:proofErr w:type="spellEnd"/>
          </w:p>
        </w:tc>
        <w:tc>
          <w:tcPr>
            <w:tcW w:w="1423" w:type="dxa"/>
            <w:shd w:val="clear" w:color="auto" w:fill="EAF1DD" w:themeFill="accent3" w:themeFillTint="33"/>
          </w:tcPr>
          <w:p w14:paraId="0BDAFF88" w14:textId="6B89BA34" w:rsidR="00425D88" w:rsidRDefault="004A48C2" w:rsidP="00425D8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BL </w:t>
            </w:r>
          </w:p>
          <w:p w14:paraId="28FE215A" w14:textId="3A6EBDB0" w:rsidR="004A48C2" w:rsidRPr="00AA7558" w:rsidRDefault="004A48C2" w:rsidP="00425D8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</w:t>
            </w:r>
            <w:r w:rsidR="00425D88">
              <w:rPr>
                <w:rFonts w:asciiTheme="majorHAnsi" w:hAnsiTheme="majorHAnsi" w:cstheme="majorHAnsi"/>
                <w:sz w:val="20"/>
                <w:szCs w:val="20"/>
              </w:rPr>
              <w:t>, AN</w:t>
            </w:r>
          </w:p>
        </w:tc>
      </w:tr>
      <w:tr w:rsidR="00461736" w:rsidRPr="00AA7558" w14:paraId="416F5D07" w14:textId="77777777" w:rsidTr="00D91B0F">
        <w:trPr>
          <w:trHeight w:val="414"/>
        </w:trPr>
        <w:tc>
          <w:tcPr>
            <w:tcW w:w="988" w:type="dxa"/>
            <w:shd w:val="clear" w:color="auto" w:fill="EAF1DD" w:themeFill="accent3" w:themeFillTint="33"/>
          </w:tcPr>
          <w:p w14:paraId="6220FEB5" w14:textId="7274DBA4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1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2A39806F" w14:textId="49FBEE04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6F8ECC29" w14:textId="18E357CF" w:rsidR="00461736" w:rsidRPr="00AA7558" w:rsidRDefault="00E5065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461736" w:rsidRPr="00F414A4">
              <w:rPr>
                <w:rFonts w:asciiTheme="majorHAnsi" w:hAnsiTheme="majorHAnsi" w:cstheme="majorHAnsi"/>
                <w:sz w:val="20"/>
                <w:szCs w:val="20"/>
              </w:rPr>
              <w:t>:00 – 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461736" w:rsidRPr="00F414A4">
              <w:rPr>
                <w:rFonts w:asciiTheme="majorHAnsi" w:hAnsiTheme="majorHAnsi" w:cstheme="majorHAnsi"/>
                <w:sz w:val="20"/>
                <w:szCs w:val="20"/>
              </w:rPr>
              <w:t xml:space="preserve">:00 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E60034B" w14:textId="6C85F2DF" w:rsidR="002632F6" w:rsidRPr="002632F6" w:rsidRDefault="002632F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Wild bee identification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64967151" w14:textId="1354138F" w:rsidR="00461736" w:rsidRPr="00AA7558" w:rsidRDefault="00203B13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Kurs</w:t>
            </w:r>
            <w:proofErr w:type="spellEnd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 xml:space="preserve"> lab</w:t>
            </w:r>
          </w:p>
        </w:tc>
        <w:tc>
          <w:tcPr>
            <w:tcW w:w="1423" w:type="dxa"/>
            <w:shd w:val="clear" w:color="auto" w:fill="EAF1DD" w:themeFill="accent3" w:themeFillTint="33"/>
          </w:tcPr>
          <w:p w14:paraId="08550A0D" w14:textId="3FB3365C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414A4">
              <w:rPr>
                <w:rFonts w:asciiTheme="majorHAnsi" w:hAnsiTheme="majorHAnsi" w:cstheme="majorHAnsi"/>
                <w:sz w:val="20"/>
                <w:szCs w:val="20"/>
              </w:rPr>
              <w:t>BL</w:t>
            </w:r>
          </w:p>
        </w:tc>
      </w:tr>
      <w:tr w:rsidR="00461736" w:rsidRPr="00AA7558" w14:paraId="3D462782" w14:textId="77777777" w:rsidTr="00D91B0F">
        <w:trPr>
          <w:trHeight w:val="504"/>
        </w:trPr>
        <w:tc>
          <w:tcPr>
            <w:tcW w:w="988" w:type="dxa"/>
            <w:shd w:val="clear" w:color="auto" w:fill="EAF1DD" w:themeFill="accent3" w:themeFillTint="33"/>
          </w:tcPr>
          <w:p w14:paraId="77473F42" w14:textId="1448C1E0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1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  <w:p w14:paraId="6850BA3F" w14:textId="7AF68B6C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1363975" w14:textId="644CB85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 xml:space="preserve">:00 – 12:00 </w:t>
            </w:r>
          </w:p>
          <w:p w14:paraId="08A994F8" w14:textId="6CB0013D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13:00– 16:00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41A7C95" w14:textId="672A4E92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Bees and conservation biology</w:t>
            </w:r>
          </w:p>
          <w:p w14:paraId="4F23A7F3" w14:textId="11722C4F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sz w:val="20"/>
                <w:szCs w:val="20"/>
              </w:rPr>
              <w:t>Excursion – Wild bees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2F80E82E" w14:textId="77B7B5F7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salen</w:t>
            </w:r>
            <w:proofErr w:type="spellEnd"/>
            <w:r w:rsidR="00203B13" w:rsidRPr="00425D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D7CFF5C" w14:textId="025C1906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AF1DD" w:themeFill="accent3" w:themeFillTint="33"/>
          </w:tcPr>
          <w:p w14:paraId="3A77A4C3" w14:textId="63D10599" w:rsidR="00461736" w:rsidRPr="00AA7558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EÖ</w:t>
            </w:r>
          </w:p>
          <w:p w14:paraId="57D90FF6" w14:textId="07CF6834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BL</w:t>
            </w:r>
          </w:p>
        </w:tc>
      </w:tr>
      <w:tr w:rsidR="00461736" w:rsidRPr="00AA7558" w14:paraId="07BA655C" w14:textId="77777777" w:rsidTr="00D91B0F">
        <w:trPr>
          <w:trHeight w:val="414"/>
        </w:trPr>
        <w:tc>
          <w:tcPr>
            <w:tcW w:w="988" w:type="dxa"/>
            <w:shd w:val="clear" w:color="auto" w:fill="EAF1DD" w:themeFill="accent3" w:themeFillTint="33"/>
          </w:tcPr>
          <w:p w14:paraId="2841503D" w14:textId="7B631D5B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1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  <w:p w14:paraId="47668995" w14:textId="3DC13399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Friday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8792F56" w14:textId="6334761A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4F48B71" w14:textId="4529EB38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1B0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Project work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1103AD86" w14:textId="6113640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AF1DD" w:themeFill="accent3" w:themeFillTint="33"/>
          </w:tcPr>
          <w:p w14:paraId="7C8EA770" w14:textId="3FF0EBEF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61736" w:rsidRPr="00AA7558" w14:paraId="67FE6157" w14:textId="77777777" w:rsidTr="005A4851">
        <w:trPr>
          <w:trHeight w:val="414"/>
        </w:trPr>
        <w:tc>
          <w:tcPr>
            <w:tcW w:w="988" w:type="dxa"/>
            <w:shd w:val="clear" w:color="auto" w:fill="E5DFEC" w:themeFill="accent4" w:themeFillTint="33"/>
          </w:tcPr>
          <w:p w14:paraId="4888BEE2" w14:textId="172E30B7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</w:t>
            </w:r>
          </w:p>
          <w:p w14:paraId="3E903C93" w14:textId="1AC2E2FD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5D68FF5" w14:textId="3FA272AC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09:00 – 12:00</w:t>
            </w:r>
          </w:p>
          <w:p w14:paraId="3E7098A3" w14:textId="5CBCBBDE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13:00 – 15:00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0E9A3281" w14:textId="5616041A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Honey bee</w:t>
            </w:r>
            <w:proofErr w:type="gramEnd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 xml:space="preserve"> genetics and evolution</w:t>
            </w:r>
          </w:p>
          <w:p w14:paraId="009C78C4" w14:textId="55599299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Bee disease part 1) Viruses, Parasites Pests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0DD198A0" w14:textId="375C881D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salen</w:t>
            </w:r>
            <w:proofErr w:type="spellEnd"/>
            <w:r w:rsidR="003C054A" w:rsidRPr="00425D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shd w:val="clear" w:color="auto" w:fill="E5DFEC" w:themeFill="accent4" w:themeFillTint="33"/>
          </w:tcPr>
          <w:p w14:paraId="18C7DD99" w14:textId="5D39D3AE" w:rsidR="00461736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</w:t>
            </w:r>
          </w:p>
          <w:p w14:paraId="3CD8E60D" w14:textId="712966A3" w:rsidR="00461736" w:rsidRPr="00AA7558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red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JdM</w:t>
            </w:r>
            <w:proofErr w:type="spellEnd"/>
          </w:p>
        </w:tc>
      </w:tr>
      <w:tr w:rsidR="00461736" w:rsidRPr="00AA7558" w14:paraId="48FCA1C2" w14:textId="77777777" w:rsidTr="005A4851">
        <w:trPr>
          <w:trHeight w:val="414"/>
        </w:trPr>
        <w:tc>
          <w:tcPr>
            <w:tcW w:w="988" w:type="dxa"/>
            <w:shd w:val="clear" w:color="auto" w:fill="E5DFEC" w:themeFill="accent4" w:themeFillTint="33"/>
          </w:tcPr>
          <w:p w14:paraId="6658F0BF" w14:textId="0AE1725E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2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  <w:p w14:paraId="43404CAF" w14:textId="1D36BEF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28C74B0F" w14:textId="77777777" w:rsidR="00461736" w:rsidRDefault="00F8059D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461736">
              <w:rPr>
                <w:rFonts w:asciiTheme="majorHAnsi" w:hAnsiTheme="majorHAnsi" w:cstheme="majorHAnsi"/>
                <w:sz w:val="20"/>
                <w:szCs w:val="20"/>
              </w:rPr>
              <w:t>:00-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461736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  <w:p w14:paraId="3C4B631D" w14:textId="009739F2" w:rsidR="00F8059D" w:rsidRPr="00AA7558" w:rsidRDefault="00F8059D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13:00 –15:00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7A2DDBE0" w14:textId="2F4551A5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Honey bee</w:t>
            </w:r>
            <w:proofErr w:type="gramEnd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 xml:space="preserve"> immunity</w:t>
            </w:r>
            <w:r w:rsidR="0069002E">
              <w:rPr>
                <w:rFonts w:asciiTheme="majorHAnsi" w:hAnsiTheme="majorHAnsi" w:cstheme="majorHAnsi"/>
                <w:sz w:val="20"/>
                <w:szCs w:val="20"/>
              </w:rPr>
              <w:t xml:space="preserve">/Communication </w:t>
            </w:r>
          </w:p>
          <w:p w14:paraId="5B27CCDF" w14:textId="127FFCBA" w:rsidR="00F8059D" w:rsidRPr="00F8059D" w:rsidRDefault="00F8059D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b/>
                <w:sz w:val="20"/>
                <w:szCs w:val="20"/>
              </w:rPr>
              <w:t>Excursion – honeybees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38E879AD" w14:textId="212483D1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salen</w:t>
            </w:r>
            <w:proofErr w:type="spellEnd"/>
          </w:p>
          <w:p w14:paraId="0395BE5A" w14:textId="4990B7F1" w:rsidR="00F8059D" w:rsidRPr="00AA7558" w:rsidRDefault="00F8059D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Bihuset</w:t>
            </w:r>
            <w:proofErr w:type="spellEnd"/>
          </w:p>
        </w:tc>
        <w:tc>
          <w:tcPr>
            <w:tcW w:w="1423" w:type="dxa"/>
            <w:shd w:val="clear" w:color="auto" w:fill="E5DFEC" w:themeFill="accent4" w:themeFillTint="33"/>
          </w:tcPr>
          <w:p w14:paraId="5FD5E59E" w14:textId="21F182F8" w:rsidR="00461736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</w:t>
            </w:r>
          </w:p>
          <w:p w14:paraId="74785FB5" w14:textId="446C5292" w:rsidR="00F8059D" w:rsidRPr="00AA7558" w:rsidRDefault="00F8059D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BL, </w:t>
            </w:r>
            <w:r w:rsidR="00425D88">
              <w:rPr>
                <w:rFonts w:asciiTheme="majorHAnsi" w:hAnsiTheme="majorHAnsi" w:cstheme="majorHAnsi"/>
                <w:sz w:val="20"/>
                <w:szCs w:val="20"/>
              </w:rPr>
              <w:t>AN</w:t>
            </w:r>
          </w:p>
        </w:tc>
      </w:tr>
      <w:tr w:rsidR="00461736" w:rsidRPr="00AA7558" w14:paraId="4EAF5047" w14:textId="77777777" w:rsidTr="005A4851">
        <w:trPr>
          <w:trHeight w:val="414"/>
        </w:trPr>
        <w:tc>
          <w:tcPr>
            <w:tcW w:w="988" w:type="dxa"/>
            <w:shd w:val="clear" w:color="auto" w:fill="E5DFEC" w:themeFill="accent4" w:themeFillTint="33"/>
          </w:tcPr>
          <w:p w14:paraId="73844EFE" w14:textId="795801FB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2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  <w:p w14:paraId="1ED664D2" w14:textId="61F5982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BCBF928" w14:textId="1D62F29A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09:30 – 12:00</w:t>
            </w:r>
          </w:p>
          <w:p w14:paraId="21E6A1DC" w14:textId="268517E2" w:rsidR="00461736" w:rsidRPr="00AA7558" w:rsidRDefault="00AB7B81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12:00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6F63BBF0" w14:textId="77777777" w:rsidR="002632F6" w:rsidRDefault="00461736" w:rsidP="002632F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E681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More than honey film </w:t>
            </w:r>
          </w:p>
          <w:p w14:paraId="4684C604" w14:textId="4313F325" w:rsidR="00461736" w:rsidRPr="00AA7558" w:rsidRDefault="00461736" w:rsidP="002632F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1B0F">
              <w:rPr>
                <w:rFonts w:asciiTheme="majorHAnsi" w:hAnsiTheme="majorHAnsi" w:cstheme="majorHAnsi"/>
                <w:b/>
                <w:sz w:val="20"/>
                <w:szCs w:val="20"/>
                <w:highlight w:val="lightGray"/>
              </w:rPr>
              <w:t>Hand in project work 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09E191B6" w14:textId="4D0EB157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Canvas</w:t>
            </w:r>
          </w:p>
          <w:p w14:paraId="0D49429C" w14:textId="1B5EEE64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5DFEC" w:themeFill="accent4" w:themeFillTint="33"/>
          </w:tcPr>
          <w:p w14:paraId="349E0961" w14:textId="77777777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E00869" w14:textId="25CABBE7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461736" w:rsidRPr="00AA7558" w14:paraId="6DCD37A2" w14:textId="77777777" w:rsidTr="005A4851">
        <w:trPr>
          <w:trHeight w:val="414"/>
        </w:trPr>
        <w:tc>
          <w:tcPr>
            <w:tcW w:w="988" w:type="dxa"/>
            <w:shd w:val="clear" w:color="auto" w:fill="E5DFEC" w:themeFill="accent4" w:themeFillTint="33"/>
          </w:tcPr>
          <w:p w14:paraId="6420781C" w14:textId="7DC4F828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2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  <w:p w14:paraId="36A78D1C" w14:textId="785C161F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764254B9" w14:textId="5610E44E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 xml:space="preserve">:00 – 12:00 </w:t>
            </w:r>
          </w:p>
          <w:p w14:paraId="03A94922" w14:textId="77777777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DD326E" w14:textId="5C344DD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13:00-15:00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3E0C7257" w14:textId="1157466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7558">
              <w:rPr>
                <w:rFonts w:asciiTheme="majorHAnsi" w:hAnsiTheme="majorHAnsi" w:cstheme="majorHAnsi"/>
                <w:sz w:val="20"/>
                <w:szCs w:val="20"/>
              </w:rPr>
              <w:t>Bee disease part 2) Bacterial diseases, Fungi, Epidemiology</w:t>
            </w:r>
          </w:p>
          <w:p w14:paraId="44E475D6" w14:textId="48CE16BB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91B0F">
              <w:rPr>
                <w:rFonts w:asciiTheme="majorHAnsi" w:hAnsiTheme="majorHAnsi" w:cstheme="majorHAnsi"/>
                <w:sz w:val="20"/>
                <w:szCs w:val="20"/>
              </w:rPr>
              <w:t xml:space="preserve">Demonstration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Pr="00D91B0F">
              <w:rPr>
                <w:rFonts w:asciiTheme="majorHAnsi" w:hAnsiTheme="majorHAnsi" w:cstheme="majorHAnsi"/>
                <w:sz w:val="20"/>
                <w:szCs w:val="20"/>
              </w:rPr>
              <w:t>bee diseases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the lab</w:t>
            </w:r>
            <w:r w:rsidR="002632F6">
              <w:rPr>
                <w:rFonts w:asciiTheme="majorHAnsi" w:hAnsiTheme="majorHAnsi" w:cstheme="majorHAnsi"/>
                <w:sz w:val="20"/>
                <w:szCs w:val="20"/>
              </w:rPr>
              <w:t>/film discussion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23F3280D" w14:textId="4C11A9C6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salen</w:t>
            </w:r>
            <w:proofErr w:type="spellEnd"/>
          </w:p>
          <w:p w14:paraId="359C483F" w14:textId="77777777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895E59" w14:textId="18DC40B4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5DFEC" w:themeFill="accent4" w:themeFillTint="33"/>
          </w:tcPr>
          <w:p w14:paraId="7AE5F578" w14:textId="1DD2C858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</w:p>
          <w:p w14:paraId="2413016B" w14:textId="77777777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F53A60" w14:textId="56A58EFF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="00425D88">
              <w:rPr>
                <w:rFonts w:asciiTheme="majorHAnsi" w:hAnsiTheme="majorHAnsi" w:cstheme="majorHAnsi"/>
                <w:sz w:val="20"/>
                <w:szCs w:val="20"/>
              </w:rPr>
              <w:t>,BL</w:t>
            </w:r>
            <w:proofErr w:type="gramEnd"/>
          </w:p>
        </w:tc>
      </w:tr>
      <w:tr w:rsidR="00461736" w:rsidRPr="00AA7558" w14:paraId="45C25FCE" w14:textId="77777777" w:rsidTr="005A4851">
        <w:trPr>
          <w:trHeight w:val="414"/>
        </w:trPr>
        <w:tc>
          <w:tcPr>
            <w:tcW w:w="988" w:type="dxa"/>
            <w:shd w:val="clear" w:color="auto" w:fill="E5DFEC" w:themeFill="accent4" w:themeFillTint="33"/>
          </w:tcPr>
          <w:p w14:paraId="19A25617" w14:textId="74D2A3DB" w:rsidR="00461736" w:rsidRPr="005A4851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2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10D301D5" w14:textId="36C982D3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Friday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09FA0D2B" w14:textId="35540FFF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5DFEC" w:themeFill="accent4" w:themeFillTint="33"/>
          </w:tcPr>
          <w:p w14:paraId="58D7D45B" w14:textId="47E405A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91B0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Project work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14:paraId="6AFA8790" w14:textId="1B109D9A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E5DFEC" w:themeFill="accent4" w:themeFillTint="33"/>
          </w:tcPr>
          <w:p w14:paraId="282F9DB8" w14:textId="614C75F5" w:rsidR="00461736" w:rsidRPr="00AA755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61736" w:rsidRPr="00AA7558" w14:paraId="3BBB709B" w14:textId="77777777" w:rsidTr="005A4851">
        <w:trPr>
          <w:trHeight w:val="414"/>
        </w:trPr>
        <w:tc>
          <w:tcPr>
            <w:tcW w:w="988" w:type="dxa"/>
            <w:shd w:val="clear" w:color="auto" w:fill="DAEEF3" w:themeFill="accent5" w:themeFillTint="33"/>
          </w:tcPr>
          <w:p w14:paraId="348E6A84" w14:textId="1DEA70E8" w:rsidR="00461736" w:rsidRP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2</w:t>
            </w:r>
            <w:r w:rsidR="00FC5B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  <w:p w14:paraId="572BC2E5" w14:textId="7C6E2F04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sz w:val="20"/>
                <w:szCs w:val="20"/>
              </w:rPr>
              <w:t>Monday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4E0BDE8" w14:textId="7DEF5EAF" w:rsidR="00461736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7CE24AA3" w14:textId="410275B2" w:rsidR="00461736" w:rsidRPr="00425D88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</w:pPr>
            <w:proofErr w:type="gramStart"/>
            <w:r w:rsidRPr="00425D88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Honey bee</w:t>
            </w:r>
            <w:proofErr w:type="gramEnd"/>
            <w:r w:rsidRPr="00425D88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 xml:space="preserve"> communication and learning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10565BDC" w14:textId="7527208B" w:rsidR="00461736" w:rsidRPr="00425D88" w:rsidRDefault="00461736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shd w:val="clear" w:color="auto" w:fill="DAEEF3" w:themeFill="accent5" w:themeFillTint="33"/>
          </w:tcPr>
          <w:p w14:paraId="5C0EB826" w14:textId="7ABA8809" w:rsidR="00461736" w:rsidRPr="00425D88" w:rsidRDefault="00425D88" w:rsidP="004617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425D8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AN</w:t>
            </w:r>
          </w:p>
        </w:tc>
      </w:tr>
      <w:tr w:rsidR="00FC5B5D" w:rsidRPr="00AA7558" w14:paraId="72251EA3" w14:textId="77777777" w:rsidTr="005A4851">
        <w:trPr>
          <w:trHeight w:val="414"/>
        </w:trPr>
        <w:tc>
          <w:tcPr>
            <w:tcW w:w="988" w:type="dxa"/>
            <w:shd w:val="clear" w:color="auto" w:fill="DAEEF3" w:themeFill="accent5" w:themeFillTint="33"/>
          </w:tcPr>
          <w:p w14:paraId="75F4784E" w14:textId="2A2A1FC3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27</w:t>
            </w:r>
          </w:p>
          <w:p w14:paraId="5A630E76" w14:textId="5A9DF851" w:rsidR="00FC5B5D" w:rsidRPr="00461736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52EBBC8" w14:textId="7CE49CB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09:00 - 15:00 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14:paraId="0CE6A540" w14:textId="695D0B0B" w:rsidR="00FC5B5D" w:rsidRPr="00AE6817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Presentations of project work 2*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075E4791" w14:textId="5D17CD2D" w:rsidR="00FC5B5D" w:rsidRPr="00425D88" w:rsidRDefault="003C054A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F-</w:t>
            </w:r>
            <w:proofErr w:type="spellStart"/>
            <w:r w:rsidRPr="00425D88">
              <w:rPr>
                <w:rFonts w:asciiTheme="majorHAnsi" w:hAnsiTheme="majorHAnsi" w:cstheme="majorHAnsi"/>
                <w:sz w:val="20"/>
                <w:szCs w:val="20"/>
              </w:rPr>
              <w:t>salen</w:t>
            </w:r>
            <w:proofErr w:type="spellEnd"/>
          </w:p>
        </w:tc>
        <w:tc>
          <w:tcPr>
            <w:tcW w:w="1423" w:type="dxa"/>
            <w:shd w:val="clear" w:color="auto" w:fill="DAEEF3" w:themeFill="accent5" w:themeFillTint="33"/>
          </w:tcPr>
          <w:p w14:paraId="46EC4BCF" w14:textId="42945C4B" w:rsidR="00FC5B5D" w:rsidRPr="00461736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02885C20" w14:textId="77777777" w:rsidTr="005A4851">
        <w:trPr>
          <w:trHeight w:val="414"/>
        </w:trPr>
        <w:tc>
          <w:tcPr>
            <w:tcW w:w="988" w:type="dxa"/>
            <w:shd w:val="clear" w:color="auto" w:fill="DAEEF3" w:themeFill="accent5" w:themeFillTint="33"/>
          </w:tcPr>
          <w:p w14:paraId="3677A1A7" w14:textId="087EDA86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May 2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  <w:p w14:paraId="589C7DA7" w14:textId="26814E73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68D5B0B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77EA73A2" w14:textId="399EA83C" w:rsidR="00FC5B5D" w:rsidRPr="00AE6817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STUDY DAY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7863085B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DAEEF3" w:themeFill="accent5" w:themeFillTint="33"/>
          </w:tcPr>
          <w:p w14:paraId="0A448AAA" w14:textId="77777777" w:rsidR="00FC5B5D" w:rsidRPr="00461736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2E10D29E" w14:textId="77777777" w:rsidTr="005A4851">
        <w:trPr>
          <w:trHeight w:val="414"/>
        </w:trPr>
        <w:tc>
          <w:tcPr>
            <w:tcW w:w="988" w:type="dxa"/>
            <w:shd w:val="clear" w:color="auto" w:fill="DAEEF3" w:themeFill="accent5" w:themeFillTint="33"/>
          </w:tcPr>
          <w:p w14:paraId="74F3E0FC" w14:textId="37FDDC92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29</w:t>
            </w:r>
          </w:p>
          <w:p w14:paraId="405EC6E4" w14:textId="53C3FBC9" w:rsidR="00FC5B5D" w:rsidRPr="00AA7558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F00DD9E" w14:textId="3B8FF98E" w:rsidR="00FC5B5D" w:rsidRPr="00AA7558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2F42A023" w14:textId="6DE1AF4D" w:rsidR="00FC5B5D" w:rsidRPr="00D91B0F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Kristi </w:t>
            </w:r>
            <w:proofErr w:type="spellStart"/>
            <w:r w:rsidRPr="0046173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himmelsfärdsdag</w:t>
            </w:r>
            <w:proofErr w:type="spellEnd"/>
          </w:p>
        </w:tc>
        <w:tc>
          <w:tcPr>
            <w:tcW w:w="1842" w:type="dxa"/>
            <w:shd w:val="clear" w:color="auto" w:fill="DAEEF3" w:themeFill="accent5" w:themeFillTint="33"/>
          </w:tcPr>
          <w:p w14:paraId="2A0618DC" w14:textId="05728F80" w:rsidR="00FC5B5D" w:rsidRPr="00AA7558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DAEEF3" w:themeFill="accent5" w:themeFillTint="33"/>
          </w:tcPr>
          <w:p w14:paraId="46F487F6" w14:textId="16F7CD69" w:rsidR="00FC5B5D" w:rsidRPr="00AA7558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54E3CC21" w14:textId="77777777" w:rsidTr="005A4851">
        <w:trPr>
          <w:trHeight w:val="414"/>
        </w:trPr>
        <w:tc>
          <w:tcPr>
            <w:tcW w:w="988" w:type="dxa"/>
            <w:shd w:val="clear" w:color="auto" w:fill="DAEEF3" w:themeFill="accent5" w:themeFillTint="33"/>
          </w:tcPr>
          <w:p w14:paraId="50E10B23" w14:textId="77777777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8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May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</w:t>
            </w:r>
          </w:p>
          <w:p w14:paraId="665FCF2F" w14:textId="64751741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Friday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49C39EF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14:paraId="786742F6" w14:textId="7B09F4C6" w:rsidR="00FC5B5D" w:rsidRPr="00D91B0F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D91B0F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Project work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2C80DFF7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DAEEF3" w:themeFill="accent5" w:themeFillTint="33"/>
          </w:tcPr>
          <w:p w14:paraId="671CBF4D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48016CE2" w14:textId="77777777" w:rsidTr="00FC5B5D">
        <w:trPr>
          <w:trHeight w:val="414"/>
        </w:trPr>
        <w:tc>
          <w:tcPr>
            <w:tcW w:w="988" w:type="dxa"/>
            <w:shd w:val="clear" w:color="auto" w:fill="FDE9D9" w:themeFill="accent6" w:themeFillTint="33"/>
          </w:tcPr>
          <w:p w14:paraId="6E034C5E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June 2</w:t>
            </w:r>
          </w:p>
          <w:p w14:paraId="3BC117B4" w14:textId="5CA993D5" w:rsidR="00FC5B5D" w:rsidRP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79B7375E" w14:textId="0DDECA38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DE9D9" w:themeFill="accent6" w:themeFillTint="33"/>
          </w:tcPr>
          <w:p w14:paraId="04D40F55" w14:textId="2C72A4B6" w:rsidR="00FC5B5D" w:rsidRPr="00461736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STUDY DAY</w:t>
            </w:r>
            <w:r w:rsidR="002632F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Excursion- extracting honey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65CDEDC" w14:textId="2F266C80" w:rsidR="00FC5B5D" w:rsidRDefault="00425D88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Bihuset</w:t>
            </w:r>
            <w:proofErr w:type="spellEnd"/>
          </w:p>
        </w:tc>
        <w:tc>
          <w:tcPr>
            <w:tcW w:w="1423" w:type="dxa"/>
            <w:shd w:val="clear" w:color="auto" w:fill="FDE9D9" w:themeFill="accent6" w:themeFillTint="33"/>
          </w:tcPr>
          <w:p w14:paraId="43DE737D" w14:textId="46890ECD" w:rsidR="00FC5B5D" w:rsidRDefault="00425D88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BL,AN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,ES</w:t>
            </w:r>
          </w:p>
        </w:tc>
      </w:tr>
      <w:tr w:rsidR="00FC5B5D" w:rsidRPr="00AA7558" w14:paraId="21A10AB4" w14:textId="77777777" w:rsidTr="00FC5B5D">
        <w:trPr>
          <w:trHeight w:val="414"/>
        </w:trPr>
        <w:tc>
          <w:tcPr>
            <w:tcW w:w="988" w:type="dxa"/>
            <w:shd w:val="clear" w:color="auto" w:fill="FDE9D9" w:themeFill="accent6" w:themeFillTint="33"/>
          </w:tcPr>
          <w:p w14:paraId="2E65F42F" w14:textId="3DA2888F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June 3</w:t>
            </w:r>
          </w:p>
          <w:p w14:paraId="0EB144A7" w14:textId="5C359417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41A3836C" w14:textId="26E190D2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9:00 - 15.00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38F5AE63" w14:textId="05148829" w:rsidR="00FC5B5D" w:rsidRPr="00461736" w:rsidRDefault="00425D88" w:rsidP="00FC5B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STUDY DAY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42FD1DF" w14:textId="0356AC8E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DE9D9" w:themeFill="accent6" w:themeFillTint="33"/>
          </w:tcPr>
          <w:p w14:paraId="799343E8" w14:textId="701D24B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340688C6" w14:textId="77777777" w:rsidTr="00FC5B5D">
        <w:trPr>
          <w:trHeight w:val="414"/>
        </w:trPr>
        <w:tc>
          <w:tcPr>
            <w:tcW w:w="988" w:type="dxa"/>
            <w:shd w:val="clear" w:color="auto" w:fill="FDE9D9" w:themeFill="accent6" w:themeFillTint="33"/>
          </w:tcPr>
          <w:p w14:paraId="152BCF35" w14:textId="2B2D6C12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June 4</w:t>
            </w:r>
          </w:p>
          <w:p w14:paraId="6E19139C" w14:textId="4CB8D807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53122AE0" w14:textId="4DC7CFA0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9:00 – 12:00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7B03C018" w14:textId="280E2B00" w:rsidR="00FC5B5D" w:rsidRP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C5B5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u w:val="single"/>
              </w:rPr>
              <w:t>EXAM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9ED4810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DE9D9" w:themeFill="accent6" w:themeFillTint="33"/>
          </w:tcPr>
          <w:p w14:paraId="7EF26480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1336CE11" w14:textId="77777777" w:rsidTr="00FC5B5D">
        <w:trPr>
          <w:trHeight w:val="414"/>
        </w:trPr>
        <w:tc>
          <w:tcPr>
            <w:tcW w:w="988" w:type="dxa"/>
            <w:shd w:val="clear" w:color="auto" w:fill="FDE9D9" w:themeFill="accent6" w:themeFillTint="33"/>
          </w:tcPr>
          <w:p w14:paraId="6A447216" w14:textId="0BA1062C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June 5</w:t>
            </w:r>
          </w:p>
          <w:p w14:paraId="53BCD855" w14:textId="5ED9A542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EC428F2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DE9D9" w:themeFill="accent6" w:themeFillTint="33"/>
          </w:tcPr>
          <w:p w14:paraId="16638D41" w14:textId="77777777" w:rsidR="00FC5B5D" w:rsidRPr="00461736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042EB914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DE9D9" w:themeFill="accent6" w:themeFillTint="33"/>
          </w:tcPr>
          <w:p w14:paraId="0F7EEC2A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7108B51D" w14:textId="77777777" w:rsidTr="00FC5B5D">
        <w:trPr>
          <w:trHeight w:val="414"/>
        </w:trPr>
        <w:tc>
          <w:tcPr>
            <w:tcW w:w="988" w:type="dxa"/>
            <w:shd w:val="clear" w:color="auto" w:fill="FDE9D9" w:themeFill="accent6" w:themeFillTint="33"/>
          </w:tcPr>
          <w:p w14:paraId="5EA5CB10" w14:textId="12FDC57C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June 6</w:t>
            </w:r>
          </w:p>
          <w:p w14:paraId="088D97BE" w14:textId="196C08D8" w:rsidR="00FC5B5D" w:rsidRPr="005A4851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Friday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3B0303D4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DE9D9" w:themeFill="accent6" w:themeFillTint="33"/>
          </w:tcPr>
          <w:p w14:paraId="7DB6B181" w14:textId="77777777" w:rsidR="00FC5B5D" w:rsidRPr="00461736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64C4ABBB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DE9D9" w:themeFill="accent6" w:themeFillTint="33"/>
          </w:tcPr>
          <w:p w14:paraId="67FD072A" w14:textId="77777777" w:rsidR="00FC5B5D" w:rsidRDefault="00FC5B5D" w:rsidP="00FC5B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5B5D" w:rsidRPr="00AA7558" w14:paraId="1A33CE84" w14:textId="77777777" w:rsidTr="00544282">
        <w:trPr>
          <w:trHeight w:val="414"/>
        </w:trPr>
        <w:tc>
          <w:tcPr>
            <w:tcW w:w="10490" w:type="dxa"/>
            <w:gridSpan w:val="5"/>
            <w:shd w:val="clear" w:color="auto" w:fill="E5DFEC" w:themeFill="accent4" w:themeFillTint="33"/>
            <w:vAlign w:val="center"/>
          </w:tcPr>
          <w:p w14:paraId="2FF30C83" w14:textId="583BF303" w:rsidR="00FC5B5D" w:rsidRPr="00AA7558" w:rsidRDefault="00FC5B5D" w:rsidP="00FC5B5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1736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</w:rPr>
              <w:t>Have a great summer</w:t>
            </w:r>
          </w:p>
        </w:tc>
      </w:tr>
    </w:tbl>
    <w:p w14:paraId="451F5AB1" w14:textId="5EE701F4" w:rsidR="000027EB" w:rsidRDefault="000027EB">
      <w:pPr>
        <w:spacing w:after="0" w:line="240" w:lineRule="auto"/>
        <w:ind w:left="-567" w:right="-563"/>
        <w:rPr>
          <w:rFonts w:ascii="Times New Roman" w:hAnsi="Times New Roman" w:cs="Times New Roman"/>
          <w:lang w:val="en-US"/>
        </w:rPr>
      </w:pPr>
    </w:p>
    <w:p w14:paraId="68FBE130" w14:textId="77777777" w:rsidR="000027EB" w:rsidRPr="001B3ABC" w:rsidRDefault="000027EB">
      <w:pPr>
        <w:spacing w:after="0" w:line="240" w:lineRule="auto"/>
        <w:ind w:left="-567" w:right="-563"/>
        <w:rPr>
          <w:rFonts w:ascii="Times New Roman" w:hAnsi="Times New Roman" w:cs="Times New Roman"/>
          <w:lang w:val="en-US"/>
        </w:rPr>
      </w:pPr>
    </w:p>
    <w:sectPr w:rsidR="000027EB" w:rsidRPr="001B3ABC" w:rsidSect="003E461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3BCB" w14:textId="77777777" w:rsidR="0053000B" w:rsidRDefault="0053000B" w:rsidP="006C21C2">
      <w:pPr>
        <w:spacing w:after="0" w:line="240" w:lineRule="auto"/>
      </w:pPr>
      <w:r>
        <w:separator/>
      </w:r>
    </w:p>
  </w:endnote>
  <w:endnote w:type="continuationSeparator" w:id="0">
    <w:p w14:paraId="48B21CE9" w14:textId="77777777" w:rsidR="0053000B" w:rsidRDefault="0053000B" w:rsidP="006C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3227197"/>
      <w:docPartObj>
        <w:docPartGallery w:val="Page Numbers (Bottom of Page)"/>
        <w:docPartUnique/>
      </w:docPartObj>
    </w:sdtPr>
    <w:sdtContent>
      <w:p w14:paraId="34344489" w14:textId="387DA3A4" w:rsidR="005001C7" w:rsidRDefault="005001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7DC67B" w14:textId="77777777" w:rsidR="005001C7" w:rsidRDefault="00500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0809188"/>
      <w:docPartObj>
        <w:docPartGallery w:val="Page Numbers (Bottom of Page)"/>
        <w:docPartUnique/>
      </w:docPartObj>
    </w:sdtPr>
    <w:sdtContent>
      <w:p w14:paraId="4C7F5105" w14:textId="6AC99291" w:rsidR="005001C7" w:rsidRDefault="005001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FF9837" w14:textId="77777777" w:rsidR="005001C7" w:rsidRDefault="00500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24A9" w14:textId="77777777" w:rsidR="0053000B" w:rsidRDefault="0053000B" w:rsidP="006C21C2">
      <w:pPr>
        <w:spacing w:after="0" w:line="240" w:lineRule="auto"/>
      </w:pPr>
      <w:r>
        <w:separator/>
      </w:r>
    </w:p>
  </w:footnote>
  <w:footnote w:type="continuationSeparator" w:id="0">
    <w:p w14:paraId="59DBC5DB" w14:textId="77777777" w:rsidR="0053000B" w:rsidRDefault="0053000B" w:rsidP="006C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703B" w14:textId="6A0436C6" w:rsidR="006C21C2" w:rsidRDefault="006C21C2" w:rsidP="00AA7558">
    <w:pPr>
      <w:pStyle w:val="NormalWeb"/>
      <w:shd w:val="clear" w:color="auto" w:fill="FFFFFF"/>
    </w:pPr>
    <w:r>
      <w:ptab w:relativeTo="margin" w:alignment="center" w:leader="none"/>
    </w:r>
    <w:r>
      <w:ptab w:relativeTo="margin" w:alignment="right" w:leader="none"/>
    </w:r>
    <w:r w:rsidRPr="006C21C2">
      <w:rPr>
        <w:rFonts w:ascii="HelveticaNeue" w:hAnsi="HelveticaNeue"/>
      </w:rPr>
      <w:t xml:space="preserve"> </w:t>
    </w:r>
    <w:proofErr w:type="spellStart"/>
    <w:r>
      <w:rPr>
        <w:rFonts w:ascii="HelveticaNeue" w:hAnsi="HelveticaNeue"/>
      </w:rPr>
      <w:t>Updated</w:t>
    </w:r>
    <w:proofErr w:type="spellEnd"/>
    <w:r w:rsidR="00391707">
      <w:rPr>
        <w:rFonts w:ascii="HelveticaNeue" w:hAnsi="HelveticaNeue"/>
      </w:rPr>
      <w:t>:</w:t>
    </w:r>
    <w:r>
      <w:rPr>
        <w:rFonts w:ascii="HelveticaNeue" w:hAnsi="HelveticaNeue"/>
      </w:rPr>
      <w:t xml:space="preserve"> </w:t>
    </w:r>
    <w:proofErr w:type="spellStart"/>
    <w:r w:rsidR="00461736">
      <w:rPr>
        <w:rFonts w:ascii="HelveticaNeue" w:hAnsi="HelveticaNeue"/>
      </w:rPr>
      <w:t>January</w:t>
    </w:r>
    <w:proofErr w:type="spellEnd"/>
    <w:r w:rsidR="00461736">
      <w:rPr>
        <w:rFonts w:ascii="HelveticaNeue" w:hAnsi="HelveticaNeue"/>
      </w:rPr>
      <w:t xml:space="preserve"> 12</w:t>
    </w:r>
    <w:r w:rsidR="00AA7558">
      <w:rPr>
        <w:rFonts w:ascii="HelveticaNeue" w:hAnsi="HelveticaNeue"/>
      </w:rPr>
      <w:t>, 202</w:t>
    </w:r>
    <w:r w:rsidR="00461736">
      <w:rPr>
        <w:rFonts w:ascii="HelveticaNeue" w:hAnsi="HelveticaNeu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153"/>
    <w:multiLevelType w:val="hybridMultilevel"/>
    <w:tmpl w:val="6854D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663F3"/>
    <w:multiLevelType w:val="hybridMultilevel"/>
    <w:tmpl w:val="FB2EC482"/>
    <w:lvl w:ilvl="0" w:tplc="64E6260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411E2"/>
    <w:multiLevelType w:val="hybridMultilevel"/>
    <w:tmpl w:val="D83AA498"/>
    <w:lvl w:ilvl="0" w:tplc="6E0054B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4413E"/>
    <w:multiLevelType w:val="hybridMultilevel"/>
    <w:tmpl w:val="5CA0BDC4"/>
    <w:lvl w:ilvl="0" w:tplc="AB1E0C9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10455">
    <w:abstractNumId w:val="1"/>
  </w:num>
  <w:num w:numId="2" w16cid:durableId="212473046">
    <w:abstractNumId w:val="3"/>
  </w:num>
  <w:num w:numId="3" w16cid:durableId="1638028071">
    <w:abstractNumId w:val="2"/>
  </w:num>
  <w:num w:numId="4" w16cid:durableId="90965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14"/>
    <w:rsid w:val="000027EB"/>
    <w:rsid w:val="00073780"/>
    <w:rsid w:val="00075628"/>
    <w:rsid w:val="000808B0"/>
    <w:rsid w:val="00081B2B"/>
    <w:rsid w:val="00083A05"/>
    <w:rsid w:val="000866A9"/>
    <w:rsid w:val="000A1104"/>
    <w:rsid w:val="000A3D65"/>
    <w:rsid w:val="000C4C9A"/>
    <w:rsid w:val="000D6DFC"/>
    <w:rsid w:val="0011511E"/>
    <w:rsid w:val="00115ED0"/>
    <w:rsid w:val="001374A7"/>
    <w:rsid w:val="001470F4"/>
    <w:rsid w:val="00197210"/>
    <w:rsid w:val="001A3BA9"/>
    <w:rsid w:val="001B3ABC"/>
    <w:rsid w:val="001B4D5A"/>
    <w:rsid w:val="001D0E6C"/>
    <w:rsid w:val="00200449"/>
    <w:rsid w:val="00203B13"/>
    <w:rsid w:val="002311B5"/>
    <w:rsid w:val="00237E81"/>
    <w:rsid w:val="002440D4"/>
    <w:rsid w:val="00244EA4"/>
    <w:rsid w:val="00245977"/>
    <w:rsid w:val="002632F6"/>
    <w:rsid w:val="00295B4E"/>
    <w:rsid w:val="002A26DE"/>
    <w:rsid w:val="002B6854"/>
    <w:rsid w:val="002D7266"/>
    <w:rsid w:val="002D7BFE"/>
    <w:rsid w:val="002E6778"/>
    <w:rsid w:val="0030017F"/>
    <w:rsid w:val="00323A06"/>
    <w:rsid w:val="00324459"/>
    <w:rsid w:val="003378AA"/>
    <w:rsid w:val="0034341E"/>
    <w:rsid w:val="00360A40"/>
    <w:rsid w:val="00364D20"/>
    <w:rsid w:val="00364D7E"/>
    <w:rsid w:val="003735F8"/>
    <w:rsid w:val="0037480E"/>
    <w:rsid w:val="00391707"/>
    <w:rsid w:val="003A24FC"/>
    <w:rsid w:val="003B3027"/>
    <w:rsid w:val="003C054A"/>
    <w:rsid w:val="003C6E97"/>
    <w:rsid w:val="003E3C91"/>
    <w:rsid w:val="003E4614"/>
    <w:rsid w:val="003F6AE2"/>
    <w:rsid w:val="00405ED7"/>
    <w:rsid w:val="0041635F"/>
    <w:rsid w:val="00421953"/>
    <w:rsid w:val="00425D88"/>
    <w:rsid w:val="00426F5C"/>
    <w:rsid w:val="004276CF"/>
    <w:rsid w:val="00461736"/>
    <w:rsid w:val="00463331"/>
    <w:rsid w:val="00466928"/>
    <w:rsid w:val="00472224"/>
    <w:rsid w:val="004728DD"/>
    <w:rsid w:val="004A48C2"/>
    <w:rsid w:val="004C2F95"/>
    <w:rsid w:val="004D08CB"/>
    <w:rsid w:val="004E2132"/>
    <w:rsid w:val="004E29F8"/>
    <w:rsid w:val="004F521E"/>
    <w:rsid w:val="005001C7"/>
    <w:rsid w:val="00513343"/>
    <w:rsid w:val="00523FBD"/>
    <w:rsid w:val="0053000B"/>
    <w:rsid w:val="0054291F"/>
    <w:rsid w:val="00544282"/>
    <w:rsid w:val="00545687"/>
    <w:rsid w:val="00571625"/>
    <w:rsid w:val="0058493E"/>
    <w:rsid w:val="00590131"/>
    <w:rsid w:val="005A4851"/>
    <w:rsid w:val="005B5566"/>
    <w:rsid w:val="005D4CCE"/>
    <w:rsid w:val="005D743B"/>
    <w:rsid w:val="005D78BF"/>
    <w:rsid w:val="005E0D0D"/>
    <w:rsid w:val="0062630E"/>
    <w:rsid w:val="006263B3"/>
    <w:rsid w:val="00630621"/>
    <w:rsid w:val="0063715D"/>
    <w:rsid w:val="00651398"/>
    <w:rsid w:val="0066188E"/>
    <w:rsid w:val="00666E56"/>
    <w:rsid w:val="00672B1F"/>
    <w:rsid w:val="00682D01"/>
    <w:rsid w:val="0069002E"/>
    <w:rsid w:val="006B064A"/>
    <w:rsid w:val="006B1D61"/>
    <w:rsid w:val="006B4681"/>
    <w:rsid w:val="006C0D9E"/>
    <w:rsid w:val="006C21C2"/>
    <w:rsid w:val="006D26D3"/>
    <w:rsid w:val="006E546E"/>
    <w:rsid w:val="006E7473"/>
    <w:rsid w:val="006E7AA7"/>
    <w:rsid w:val="00745B8B"/>
    <w:rsid w:val="0076759D"/>
    <w:rsid w:val="007851EB"/>
    <w:rsid w:val="00787C0A"/>
    <w:rsid w:val="00791D39"/>
    <w:rsid w:val="007C678C"/>
    <w:rsid w:val="007D4183"/>
    <w:rsid w:val="007E030E"/>
    <w:rsid w:val="007E25E6"/>
    <w:rsid w:val="007F04AD"/>
    <w:rsid w:val="00803121"/>
    <w:rsid w:val="00806D53"/>
    <w:rsid w:val="00816FD1"/>
    <w:rsid w:val="00842497"/>
    <w:rsid w:val="008463EE"/>
    <w:rsid w:val="0085574C"/>
    <w:rsid w:val="00856E03"/>
    <w:rsid w:val="0086361E"/>
    <w:rsid w:val="00876BA0"/>
    <w:rsid w:val="0088174C"/>
    <w:rsid w:val="008A0352"/>
    <w:rsid w:val="008A37B5"/>
    <w:rsid w:val="008B0D3D"/>
    <w:rsid w:val="008C0F86"/>
    <w:rsid w:val="008C7EC0"/>
    <w:rsid w:val="008E0389"/>
    <w:rsid w:val="008E60AC"/>
    <w:rsid w:val="008F7334"/>
    <w:rsid w:val="00900385"/>
    <w:rsid w:val="009038F6"/>
    <w:rsid w:val="00922086"/>
    <w:rsid w:val="00926452"/>
    <w:rsid w:val="0093577C"/>
    <w:rsid w:val="00951A1B"/>
    <w:rsid w:val="0096122F"/>
    <w:rsid w:val="00962A9B"/>
    <w:rsid w:val="00963649"/>
    <w:rsid w:val="00977D99"/>
    <w:rsid w:val="00982FD4"/>
    <w:rsid w:val="009901AF"/>
    <w:rsid w:val="009A53B6"/>
    <w:rsid w:val="009C7F33"/>
    <w:rsid w:val="00A00779"/>
    <w:rsid w:val="00A02818"/>
    <w:rsid w:val="00A0788B"/>
    <w:rsid w:val="00A16C46"/>
    <w:rsid w:val="00A27BD6"/>
    <w:rsid w:val="00A351AE"/>
    <w:rsid w:val="00A36D8A"/>
    <w:rsid w:val="00A46413"/>
    <w:rsid w:val="00A50174"/>
    <w:rsid w:val="00A6084F"/>
    <w:rsid w:val="00A76107"/>
    <w:rsid w:val="00A94331"/>
    <w:rsid w:val="00A9585B"/>
    <w:rsid w:val="00A97B51"/>
    <w:rsid w:val="00AA7558"/>
    <w:rsid w:val="00AB7B81"/>
    <w:rsid w:val="00AC66AA"/>
    <w:rsid w:val="00AD4C8C"/>
    <w:rsid w:val="00AE6817"/>
    <w:rsid w:val="00AF1E20"/>
    <w:rsid w:val="00AF3D49"/>
    <w:rsid w:val="00B04FC3"/>
    <w:rsid w:val="00B222F9"/>
    <w:rsid w:val="00B65B4E"/>
    <w:rsid w:val="00B83D77"/>
    <w:rsid w:val="00BC1D5B"/>
    <w:rsid w:val="00BC7606"/>
    <w:rsid w:val="00BE653C"/>
    <w:rsid w:val="00BF1B39"/>
    <w:rsid w:val="00BF1F8A"/>
    <w:rsid w:val="00C15D0E"/>
    <w:rsid w:val="00C87762"/>
    <w:rsid w:val="00CB3711"/>
    <w:rsid w:val="00CC2A86"/>
    <w:rsid w:val="00CC3EC2"/>
    <w:rsid w:val="00CC66AE"/>
    <w:rsid w:val="00CE66F0"/>
    <w:rsid w:val="00CF709C"/>
    <w:rsid w:val="00D01E88"/>
    <w:rsid w:val="00D03108"/>
    <w:rsid w:val="00D13D53"/>
    <w:rsid w:val="00D25CD3"/>
    <w:rsid w:val="00D27F1B"/>
    <w:rsid w:val="00D60FA8"/>
    <w:rsid w:val="00D851DF"/>
    <w:rsid w:val="00D91B0F"/>
    <w:rsid w:val="00DB00AB"/>
    <w:rsid w:val="00DB68FE"/>
    <w:rsid w:val="00DD4F38"/>
    <w:rsid w:val="00DE5395"/>
    <w:rsid w:val="00E00804"/>
    <w:rsid w:val="00E14298"/>
    <w:rsid w:val="00E15743"/>
    <w:rsid w:val="00E24B81"/>
    <w:rsid w:val="00E2772C"/>
    <w:rsid w:val="00E361DD"/>
    <w:rsid w:val="00E37FB1"/>
    <w:rsid w:val="00E50656"/>
    <w:rsid w:val="00E51337"/>
    <w:rsid w:val="00E55E6E"/>
    <w:rsid w:val="00E70E40"/>
    <w:rsid w:val="00E72F84"/>
    <w:rsid w:val="00E75C96"/>
    <w:rsid w:val="00E82EB2"/>
    <w:rsid w:val="00E90815"/>
    <w:rsid w:val="00ED62F0"/>
    <w:rsid w:val="00ED77DC"/>
    <w:rsid w:val="00EF1194"/>
    <w:rsid w:val="00EF4507"/>
    <w:rsid w:val="00F016F2"/>
    <w:rsid w:val="00F414A4"/>
    <w:rsid w:val="00F63ECB"/>
    <w:rsid w:val="00F8059D"/>
    <w:rsid w:val="00F83285"/>
    <w:rsid w:val="00F83411"/>
    <w:rsid w:val="00F841E6"/>
    <w:rsid w:val="00F84862"/>
    <w:rsid w:val="00F923DB"/>
    <w:rsid w:val="00F97136"/>
    <w:rsid w:val="00FA29F3"/>
    <w:rsid w:val="00FC5B5D"/>
    <w:rsid w:val="00FD13CC"/>
    <w:rsid w:val="00FD6C11"/>
    <w:rsid w:val="00FD6CAB"/>
    <w:rsid w:val="00FD7D03"/>
    <w:rsid w:val="00FE3AF7"/>
    <w:rsid w:val="00FF0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F9E7E64"/>
  <w15:docId w15:val="{45589816-F051-7744-ADDB-7640C102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14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614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5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B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8B"/>
    <w:rPr>
      <w:rFonts w:ascii="Times New Roman" w:eastAsiaTheme="minorHAnsi" w:hAnsi="Times New Roman" w:cs="Times New Roman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FF072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85B"/>
    <w:rPr>
      <w:rFonts w:eastAsia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5B"/>
    <w:rPr>
      <w:rFonts w:eastAsiaTheme="minorHAnsi"/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6759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0027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C2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C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C2"/>
    <w:rPr>
      <w:rFonts w:eastAsiaTheme="minorHAnsi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0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iketoft@sl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bara.locke@slu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Locke</dc:creator>
  <cp:keywords/>
  <dc:description/>
  <cp:lastModifiedBy>Barbara Locke Grandér</cp:lastModifiedBy>
  <cp:revision>2</cp:revision>
  <cp:lastPrinted>2019-09-13T08:59:00Z</cp:lastPrinted>
  <dcterms:created xsi:type="dcterms:W3CDTF">2024-11-26T08:05:00Z</dcterms:created>
  <dcterms:modified xsi:type="dcterms:W3CDTF">2025-03-11T19:35:00Z</dcterms:modified>
</cp:coreProperties>
</file>