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59A9" w14:textId="21FAA8BC" w:rsidR="00865D4C" w:rsidRPr="00865D4C" w:rsidRDefault="00865D4C" w:rsidP="003F7845">
      <w:pPr>
        <w:rPr>
          <w:rFonts w:ascii="Arial" w:hAnsi="Arial" w:cs="Arial"/>
          <w:b/>
          <w:lang w:val="en-US"/>
        </w:rPr>
      </w:pPr>
      <w:r w:rsidRPr="00865D4C">
        <w:rPr>
          <w:rFonts w:ascii="Arial" w:hAnsi="Arial" w:cs="Arial"/>
          <w:b/>
          <w:lang w:val="en-US"/>
        </w:rPr>
        <w:t>Schedule Production Economics Autumn 2021</w:t>
      </w:r>
    </w:p>
    <w:p w14:paraId="3C7374BB" w14:textId="04E326E2" w:rsidR="003F7845" w:rsidRPr="003F7845" w:rsidRDefault="003F7845" w:rsidP="003F78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 1: </w:t>
      </w:r>
      <w:r w:rsidR="0030371B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icroeconomic theory</w:t>
      </w:r>
      <w:r w:rsidR="0030371B">
        <w:rPr>
          <w:rFonts w:ascii="Arial" w:hAnsi="Arial" w:cs="Arial"/>
          <w:lang w:val="en-US"/>
        </w:rPr>
        <w:t xml:space="preserve"> with a focus on agricultural production</w:t>
      </w:r>
    </w:p>
    <w:tbl>
      <w:tblPr>
        <w:tblStyle w:val="Trelinjerstabell"/>
        <w:tblW w:w="14034" w:type="dxa"/>
        <w:tblLook w:val="04A0" w:firstRow="1" w:lastRow="0" w:firstColumn="1" w:lastColumn="0" w:noHBand="0" w:noVBand="1"/>
      </w:tblPr>
      <w:tblGrid>
        <w:gridCol w:w="2127"/>
        <w:gridCol w:w="1701"/>
        <w:gridCol w:w="5670"/>
        <w:gridCol w:w="4536"/>
      </w:tblGrid>
      <w:tr w:rsidR="0030371B" w:rsidRPr="0030371B" w14:paraId="15C7625B" w14:textId="77777777" w:rsidTr="0076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2127" w:type="dxa"/>
            <w:hideMark/>
          </w:tcPr>
          <w:p w14:paraId="3451FD7B" w14:textId="7F676AEE" w:rsidR="003F7845" w:rsidRPr="0030371B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Date (time)</w:t>
            </w:r>
            <w:r w:rsidR="00336516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, place</w:t>
            </w:r>
          </w:p>
        </w:tc>
        <w:tc>
          <w:tcPr>
            <w:tcW w:w="1701" w:type="dxa"/>
            <w:hideMark/>
          </w:tcPr>
          <w:p w14:paraId="48761F77" w14:textId="77777777" w:rsidR="003F7845" w:rsidRPr="0030371B" w:rsidRDefault="003F7845" w:rsidP="003F7845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Activity</w:t>
            </w:r>
          </w:p>
        </w:tc>
        <w:tc>
          <w:tcPr>
            <w:tcW w:w="5670" w:type="dxa"/>
            <w:hideMark/>
          </w:tcPr>
          <w:p w14:paraId="76A1F284" w14:textId="77777777" w:rsidR="003F7845" w:rsidRPr="0030371B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Content</w:t>
            </w:r>
          </w:p>
        </w:tc>
        <w:tc>
          <w:tcPr>
            <w:tcW w:w="4536" w:type="dxa"/>
            <w:hideMark/>
          </w:tcPr>
          <w:p w14:paraId="3DE1AD6F" w14:textId="77777777" w:rsidR="003F7845" w:rsidRPr="0030371B" w:rsidRDefault="003F7845" w:rsidP="0030371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Literatu</w:t>
            </w:r>
            <w:r w:rsid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re</w:t>
            </w:r>
            <w:r w:rsidRPr="0030371B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</w:t>
            </w:r>
          </w:p>
        </w:tc>
      </w:tr>
      <w:tr w:rsidR="003F7845" w:rsidRPr="0030371B" w14:paraId="3C4AA47F" w14:textId="77777777" w:rsidTr="00762ADA">
        <w:trPr>
          <w:trHeight w:val="57"/>
        </w:trPr>
        <w:tc>
          <w:tcPr>
            <w:tcW w:w="2127" w:type="dxa"/>
            <w:hideMark/>
          </w:tcPr>
          <w:p w14:paraId="1D14E72C" w14:textId="276C7186" w:rsidR="00336516" w:rsidRPr="00336516" w:rsidRDefault="0030371B" w:rsidP="0030371B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2021-11-04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(1</w:t>
            </w: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0-12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hideMark/>
          </w:tcPr>
          <w:p w14:paraId="45F5399B" w14:textId="77777777" w:rsidR="003F7845" w:rsidRPr="0030371B" w:rsidRDefault="0030371B" w:rsidP="003F7845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Lecture 1: </w:t>
            </w:r>
            <w:proofErr w:type="spellStart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PN</w:t>
            </w:r>
            <w:proofErr w:type="spellEnd"/>
          </w:p>
        </w:tc>
        <w:tc>
          <w:tcPr>
            <w:tcW w:w="5670" w:type="dxa"/>
            <w:hideMark/>
          </w:tcPr>
          <w:p w14:paraId="6BAFD91B" w14:textId="2BA4F83F" w:rsidR="003F7845" w:rsidRPr="003F7845" w:rsidRDefault="00560293" w:rsidP="0030371B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Introduction</w:t>
            </w:r>
            <w:r w:rsid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to</w:t>
            </w:r>
            <w:r w:rsidR="0030371B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course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and general information</w:t>
            </w:r>
          </w:p>
        </w:tc>
        <w:tc>
          <w:tcPr>
            <w:tcW w:w="4536" w:type="dxa"/>
            <w:hideMark/>
          </w:tcPr>
          <w:p w14:paraId="5428CCEE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Handout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</w:p>
        </w:tc>
      </w:tr>
      <w:tr w:rsidR="003F7845" w:rsidRPr="0030371B" w14:paraId="53DF8B0D" w14:textId="77777777" w:rsidTr="00762ADA">
        <w:trPr>
          <w:trHeight w:val="57"/>
        </w:trPr>
        <w:tc>
          <w:tcPr>
            <w:tcW w:w="2127" w:type="dxa"/>
            <w:hideMark/>
          </w:tcPr>
          <w:p w14:paraId="16957468" w14:textId="77777777" w:rsidR="003F7845" w:rsidRPr="00762ADA" w:rsidRDefault="00015EF7" w:rsidP="00015EF7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-11-</w:t>
            </w:r>
            <w:r w:rsidR="0030371B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04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(13-16)</w:t>
            </w:r>
          </w:p>
        </w:tc>
        <w:tc>
          <w:tcPr>
            <w:tcW w:w="1701" w:type="dxa"/>
            <w:hideMark/>
          </w:tcPr>
          <w:p w14:paraId="7E9F6C34" w14:textId="77777777" w:rsidR="003F7845" w:rsidRPr="0030371B" w:rsidRDefault="0030371B" w:rsidP="003F7845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30371B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Lecture 2: </w:t>
            </w:r>
            <w:proofErr w:type="spellStart"/>
            <w:r w:rsidRPr="0030371B">
              <w:rPr>
                <w:rFonts w:ascii="Arial" w:eastAsia="Times New Roman" w:hAnsi="Arial" w:cs="Arial"/>
                <w:szCs w:val="20"/>
                <w:lang w:val="en-US" w:eastAsia="sv-SE"/>
              </w:rPr>
              <w:t>PN</w:t>
            </w:r>
            <w:proofErr w:type="spellEnd"/>
          </w:p>
        </w:tc>
        <w:tc>
          <w:tcPr>
            <w:tcW w:w="5670" w:type="dxa"/>
            <w:hideMark/>
          </w:tcPr>
          <w:p w14:paraId="45071075" w14:textId="14E1A4F6" w:rsidR="003F7845" w:rsidRPr="003F7845" w:rsidRDefault="0030371B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Introduction to </w:t>
            </w:r>
            <w:r w:rsid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topic: </w:t>
            </w: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agricultural production economics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.</w:t>
            </w:r>
          </w:p>
        </w:tc>
        <w:tc>
          <w:tcPr>
            <w:tcW w:w="4536" w:type="dxa"/>
            <w:hideMark/>
          </w:tcPr>
          <w:p w14:paraId="3B0F453A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5D3386">
              <w:rPr>
                <w:rFonts w:ascii="Arial" w:eastAsia="Times New Roman" w:hAnsi="Arial" w:cs="Arial"/>
                <w:szCs w:val="20"/>
                <w:lang w:eastAsia="sv-SE"/>
              </w:rPr>
              <w:t xml:space="preserve">Debertin (2012): </w:t>
            </w:r>
            <w:proofErr w:type="spellStart"/>
            <w:r w:rsidRPr="005D3386">
              <w:rPr>
                <w:rFonts w:ascii="Arial" w:eastAsia="Times New Roman" w:hAnsi="Arial" w:cs="Arial"/>
                <w:szCs w:val="20"/>
                <w:lang w:eastAsia="sv-SE"/>
              </w:rPr>
              <w:t>Ch.1</w:t>
            </w:r>
            <w:proofErr w:type="spellEnd"/>
            <w:r w:rsidRPr="005D3386">
              <w:rPr>
                <w:rFonts w:ascii="Arial" w:eastAsia="Times New Roman" w:hAnsi="Arial" w:cs="Arial"/>
                <w:szCs w:val="20"/>
                <w:lang w:eastAsia="sv-SE"/>
              </w:rPr>
              <w:t xml:space="preserve"> </w:t>
            </w:r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>(</w:t>
            </w:r>
            <w:proofErr w:type="gramStart"/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>1.10-1.12</w:t>
            </w:r>
            <w:proofErr w:type="gramEnd"/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 xml:space="preserve">). </w:t>
            </w:r>
            <w:proofErr w:type="spellStart"/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>Hardeker</w:t>
            </w:r>
            <w:proofErr w:type="spellEnd"/>
            <w:r w:rsidRPr="005D3386">
              <w:rPr>
                <w:rFonts w:ascii="Arial" w:eastAsia="Times New Roman" w:hAnsi="Arial" w:cs="Arial"/>
                <w:kern w:val="24"/>
                <w:szCs w:val="20"/>
                <w:lang w:eastAsia="sv-SE"/>
              </w:rPr>
              <w:t xml:space="preserve"> et al. </w:t>
            </w:r>
            <w:r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(2015) </w:t>
            </w:r>
            <w:proofErr w:type="spellStart"/>
            <w:r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Ch1</w:t>
            </w:r>
            <w:proofErr w:type="spellEnd"/>
            <w:r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.  </w:t>
            </w:r>
            <w:r w:rsidRPr="0030371B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 </w:t>
            </w:r>
          </w:p>
        </w:tc>
      </w:tr>
      <w:tr w:rsidR="003F7845" w:rsidRPr="003F7845" w14:paraId="395B99C3" w14:textId="77777777" w:rsidTr="00762ADA">
        <w:trPr>
          <w:trHeight w:val="57"/>
        </w:trPr>
        <w:tc>
          <w:tcPr>
            <w:tcW w:w="2127" w:type="dxa"/>
            <w:hideMark/>
          </w:tcPr>
          <w:p w14:paraId="41E6486A" w14:textId="77777777" w:rsidR="003F7845" w:rsidRPr="00762ADA" w:rsidRDefault="0030371B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2021-11-09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(13-16)</w:t>
            </w:r>
          </w:p>
        </w:tc>
        <w:tc>
          <w:tcPr>
            <w:tcW w:w="1701" w:type="dxa"/>
            <w:hideMark/>
          </w:tcPr>
          <w:p w14:paraId="3A74EA6B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3</w:t>
            </w:r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N</w:t>
            </w:r>
            <w:proofErr w:type="spellEnd"/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 </w:t>
            </w:r>
          </w:p>
        </w:tc>
        <w:tc>
          <w:tcPr>
            <w:tcW w:w="5670" w:type="dxa"/>
            <w:hideMark/>
          </w:tcPr>
          <w:p w14:paraId="3251D188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Production functions and key concepts in production theory. </w:t>
            </w:r>
          </w:p>
        </w:tc>
        <w:tc>
          <w:tcPr>
            <w:tcW w:w="4536" w:type="dxa"/>
            <w:hideMark/>
          </w:tcPr>
          <w:p w14:paraId="07E00CE6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2</w:t>
            </w:r>
            <w:proofErr w:type="spellEnd"/>
          </w:p>
        </w:tc>
      </w:tr>
      <w:tr w:rsidR="003F7845" w:rsidRPr="003F7845" w14:paraId="318F2E06" w14:textId="77777777" w:rsidTr="00762ADA">
        <w:trPr>
          <w:trHeight w:val="57"/>
        </w:trPr>
        <w:tc>
          <w:tcPr>
            <w:tcW w:w="2127" w:type="dxa"/>
            <w:hideMark/>
          </w:tcPr>
          <w:p w14:paraId="0A26AF40" w14:textId="77777777" w:rsidR="003F7845" w:rsidRPr="00762ADA" w:rsidRDefault="0030371B" w:rsidP="003F7845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2020-11-11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(13-16)</w:t>
            </w:r>
          </w:p>
        </w:tc>
        <w:tc>
          <w:tcPr>
            <w:tcW w:w="1701" w:type="dxa"/>
            <w:hideMark/>
          </w:tcPr>
          <w:p w14:paraId="091DE2D3" w14:textId="77777777" w:rsidR="003F7845" w:rsidRPr="0030371B" w:rsidRDefault="0030371B" w:rsidP="003F7845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Lecture 4: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PN</w:t>
            </w:r>
            <w:proofErr w:type="spellEnd"/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5670" w:type="dxa"/>
            <w:hideMark/>
          </w:tcPr>
          <w:p w14:paraId="5A937172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Profit maximization. </w:t>
            </w:r>
          </w:p>
        </w:tc>
        <w:tc>
          <w:tcPr>
            <w:tcW w:w="4536" w:type="dxa"/>
            <w:hideMark/>
          </w:tcPr>
          <w:p w14:paraId="6574167A" w14:textId="77777777" w:rsidR="003F7845" w:rsidRPr="0030371B" w:rsidRDefault="0030371B" w:rsidP="0030371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Ch.3</w:t>
            </w:r>
            <w:proofErr w:type="spellEnd"/>
          </w:p>
        </w:tc>
      </w:tr>
      <w:tr w:rsidR="003F7845" w:rsidRPr="00560293" w14:paraId="713F30A7" w14:textId="77777777" w:rsidTr="00762ADA">
        <w:trPr>
          <w:trHeight w:val="57"/>
        </w:trPr>
        <w:tc>
          <w:tcPr>
            <w:tcW w:w="2127" w:type="dxa"/>
            <w:hideMark/>
          </w:tcPr>
          <w:p w14:paraId="5CE55EA4" w14:textId="301544B5" w:rsidR="003F7845" w:rsidRPr="00560293" w:rsidRDefault="00015EF7" w:rsidP="000E4DAB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2020-11-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12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9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12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hideMark/>
          </w:tcPr>
          <w:p w14:paraId="666C97D6" w14:textId="28BBB181" w:rsidR="003F7845" w:rsidRPr="0030371B" w:rsidRDefault="003F7845" w:rsidP="0056029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proofErr w:type="spellStart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</w:t>
            </w:r>
            <w:r w:rsid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1</w:t>
            </w:r>
            <w:proofErr w:type="spellEnd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 w:rsid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5670" w:type="dxa"/>
            <w:hideMark/>
          </w:tcPr>
          <w:p w14:paraId="6F09D9E9" w14:textId="2EAE98BD" w:rsidR="003F7845" w:rsidRPr="003F7845" w:rsidRDefault="00560293" w:rsidP="00560293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Exercises</w:t>
            </w:r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.</w:t>
            </w:r>
          </w:p>
        </w:tc>
        <w:tc>
          <w:tcPr>
            <w:tcW w:w="4536" w:type="dxa"/>
            <w:hideMark/>
          </w:tcPr>
          <w:p w14:paraId="67F9B26F" w14:textId="337C45F9" w:rsidR="003F7845" w:rsidRPr="0030371B" w:rsidRDefault="00560293" w:rsidP="0056029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szCs w:val="20"/>
                <w:lang w:val="en-US" w:eastAsia="sv-SE"/>
              </w:rPr>
              <w:t>Assigned readings lecture 2-4.</w:t>
            </w:r>
          </w:p>
        </w:tc>
      </w:tr>
      <w:tr w:rsidR="003F7845" w:rsidRPr="003F7845" w14:paraId="4DF018EF" w14:textId="77777777" w:rsidTr="00762ADA">
        <w:trPr>
          <w:trHeight w:val="57"/>
        </w:trPr>
        <w:tc>
          <w:tcPr>
            <w:tcW w:w="2127" w:type="dxa"/>
            <w:hideMark/>
          </w:tcPr>
          <w:p w14:paraId="203A58D4" w14:textId="77777777" w:rsidR="003F7845" w:rsidRPr="00560293" w:rsidRDefault="0030371B" w:rsidP="005D3386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2020-11-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13-16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hideMark/>
          </w:tcPr>
          <w:p w14:paraId="796E6EB1" w14:textId="77777777" w:rsidR="003F7845" w:rsidRPr="00560293" w:rsidRDefault="003F7845" w:rsidP="00424921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Lecture </w:t>
            </w:r>
            <w:r w:rsidR="00424921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5</w:t>
            </w:r>
            <w:r w:rsidR="0033564B" w:rsidRP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="0030371B" w:rsidRP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</w:t>
            </w:r>
            <w:r w:rsidR="0033564B" w:rsidRP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</w:t>
            </w:r>
            <w:proofErr w:type="spellEnd"/>
          </w:p>
        </w:tc>
        <w:tc>
          <w:tcPr>
            <w:tcW w:w="5670" w:type="dxa"/>
            <w:hideMark/>
          </w:tcPr>
          <w:p w14:paraId="1C99668D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Costs, Returns, profits &amp; Production with Two Inputs</w:t>
            </w:r>
          </w:p>
        </w:tc>
        <w:tc>
          <w:tcPr>
            <w:tcW w:w="4536" w:type="dxa"/>
            <w:hideMark/>
          </w:tcPr>
          <w:p w14:paraId="43FFF894" w14:textId="77777777" w:rsidR="003F7845" w:rsidRPr="0030371B" w:rsidRDefault="00424921" w:rsidP="00424921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4</w:t>
            </w:r>
            <w:proofErr w:type="gramStart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,5</w:t>
            </w:r>
            <w:proofErr w:type="spellEnd"/>
            <w:proofErr w:type="gramEnd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. </w:t>
            </w:r>
          </w:p>
        </w:tc>
      </w:tr>
      <w:tr w:rsidR="003F7845" w:rsidRPr="003F7845" w14:paraId="06ABC8D5" w14:textId="77777777" w:rsidTr="00762ADA">
        <w:trPr>
          <w:trHeight w:val="57"/>
        </w:trPr>
        <w:tc>
          <w:tcPr>
            <w:tcW w:w="2127" w:type="dxa"/>
            <w:hideMark/>
          </w:tcPr>
          <w:p w14:paraId="0EF97A7E" w14:textId="77777777" w:rsidR="003F7845" w:rsidRPr="00560293" w:rsidRDefault="00015EF7" w:rsidP="005D3386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2020-11-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18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13-16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hideMark/>
          </w:tcPr>
          <w:p w14:paraId="13DCFC4F" w14:textId="77777777" w:rsidR="003F7845" w:rsidRPr="0030371B" w:rsidRDefault="00424921" w:rsidP="0030371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6</w:t>
            </w:r>
            <w:r w:rsidR="0033564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</w:t>
            </w:r>
            <w:r w:rsidR="0033564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</w:t>
            </w:r>
            <w:proofErr w:type="spellEnd"/>
            <w:r w:rsidR="003F7845"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5670" w:type="dxa"/>
            <w:hideMark/>
          </w:tcPr>
          <w:p w14:paraId="1FC80F95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Costs, Returns, profits &amp; Production with Two Inputs (cont.)</w:t>
            </w:r>
          </w:p>
        </w:tc>
        <w:tc>
          <w:tcPr>
            <w:tcW w:w="4536" w:type="dxa"/>
            <w:hideMark/>
          </w:tcPr>
          <w:p w14:paraId="590A9966" w14:textId="77777777" w:rsidR="003F7845" w:rsidRPr="0030371B" w:rsidRDefault="00424921" w:rsidP="00424921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4</w:t>
            </w:r>
            <w:proofErr w:type="gram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,5</w:t>
            </w:r>
            <w:proofErr w:type="gramEnd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</w:p>
        </w:tc>
      </w:tr>
      <w:tr w:rsidR="003F7845" w:rsidRPr="00336516" w14:paraId="324E70DE" w14:textId="77777777" w:rsidTr="00762ADA">
        <w:trPr>
          <w:trHeight w:val="57"/>
        </w:trPr>
        <w:tc>
          <w:tcPr>
            <w:tcW w:w="2127" w:type="dxa"/>
          </w:tcPr>
          <w:p w14:paraId="074440A4" w14:textId="77777777" w:rsidR="003F7845" w:rsidRPr="00560293" w:rsidRDefault="00015EF7" w:rsidP="005D3386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2020-11-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23</w:t>
            </w:r>
            <w:r w:rsidR="0030371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5D3386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13-16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</w:tcPr>
          <w:p w14:paraId="60707BF6" w14:textId="77777777" w:rsidR="003F7845" w:rsidRPr="0030371B" w:rsidRDefault="00424921" w:rsidP="0030371B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7</w:t>
            </w:r>
            <w:r w:rsidR="0033564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</w:t>
            </w:r>
            <w:r w:rsidR="0033564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</w:t>
            </w:r>
            <w:proofErr w:type="spellEnd"/>
          </w:p>
        </w:tc>
        <w:tc>
          <w:tcPr>
            <w:tcW w:w="5670" w:type="dxa"/>
          </w:tcPr>
          <w:p w14:paraId="565088E6" w14:textId="77777777" w:rsidR="003F7845" w:rsidRPr="003F7845" w:rsidRDefault="003F7845" w:rsidP="003F7845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Maximization with two inputs</w:t>
            </w:r>
          </w:p>
        </w:tc>
        <w:tc>
          <w:tcPr>
            <w:tcW w:w="4536" w:type="dxa"/>
          </w:tcPr>
          <w:p w14:paraId="6AA0B50C" w14:textId="77777777" w:rsidR="003F7845" w:rsidRPr="0030371B" w:rsidRDefault="00424921" w:rsidP="00424921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6 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+ </w:t>
            </w:r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selected parts in </w:t>
            </w:r>
            <w:proofErr w:type="spellStart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ch</w:t>
            </w:r>
            <w:proofErr w:type="spellEnd"/>
            <w:r w:rsidR="003F7845" w:rsidRPr="0030371B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7</w:t>
            </w:r>
          </w:p>
        </w:tc>
      </w:tr>
      <w:tr w:rsidR="00762ADA" w:rsidRPr="00560293" w14:paraId="16ECAA27" w14:textId="77777777" w:rsidTr="00560293">
        <w:trPr>
          <w:trHeight w:val="57"/>
        </w:trPr>
        <w:tc>
          <w:tcPr>
            <w:tcW w:w="2127" w:type="dxa"/>
            <w:tcBorders>
              <w:bottom w:val="nil"/>
            </w:tcBorders>
            <w:hideMark/>
          </w:tcPr>
          <w:p w14:paraId="064CB085" w14:textId="5E4019C2" w:rsidR="00762ADA" w:rsidRPr="00560293" w:rsidRDefault="00762ADA" w:rsidP="000E4DAB">
            <w:pPr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2020-11-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25</w:t>
            </w:r>
            <w:r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9</w:t>
            </w:r>
            <w:r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12</w:t>
            </w:r>
            <w:r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14:paraId="471C96D0" w14:textId="5BCA686C" w:rsidR="00762ADA" w:rsidRPr="0030371B" w:rsidRDefault="00762ADA" w:rsidP="00560293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proofErr w:type="spellStart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</w:t>
            </w:r>
            <w:r w:rsid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2</w:t>
            </w:r>
            <w:proofErr w:type="spellEnd"/>
            <w:r w:rsidRPr="0030371B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bottom w:val="nil"/>
            </w:tcBorders>
            <w:hideMark/>
          </w:tcPr>
          <w:p w14:paraId="2ED281C1" w14:textId="7F14E05B" w:rsidR="00762ADA" w:rsidRPr="003F7845" w:rsidRDefault="00762ADA" w:rsidP="00560293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Exercises</w:t>
            </w:r>
            <w:r w:rsidR="0056029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.</w:t>
            </w: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  <w:hideMark/>
          </w:tcPr>
          <w:p w14:paraId="5CC89AEF" w14:textId="36AD6F6B" w:rsidR="00762ADA" w:rsidRPr="0030371B" w:rsidRDefault="00560293" w:rsidP="0056029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szCs w:val="20"/>
                <w:lang w:val="en-US" w:eastAsia="sv-SE"/>
              </w:rPr>
              <w:t>Assigned readings lecture 5-7.</w:t>
            </w:r>
          </w:p>
        </w:tc>
      </w:tr>
      <w:tr w:rsidR="00663AC3" w:rsidRPr="00336516" w14:paraId="71464F5A" w14:textId="77777777" w:rsidTr="00560293">
        <w:trPr>
          <w:trHeight w:val="57"/>
        </w:trPr>
        <w:tc>
          <w:tcPr>
            <w:tcW w:w="2127" w:type="dxa"/>
            <w:tcBorders>
              <w:bottom w:val="nil"/>
            </w:tcBorders>
          </w:tcPr>
          <w:p w14:paraId="20F1D619" w14:textId="03D4CE8C" w:rsidR="00663AC3" w:rsidRPr="00147503" w:rsidRDefault="00663AC3" w:rsidP="000E4DAB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 w:rsidRPr="0014750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2020-11-26 (9-12)</w:t>
            </w:r>
          </w:p>
        </w:tc>
        <w:tc>
          <w:tcPr>
            <w:tcW w:w="1701" w:type="dxa"/>
            <w:tcBorders>
              <w:bottom w:val="nil"/>
            </w:tcBorders>
          </w:tcPr>
          <w:p w14:paraId="78AF5173" w14:textId="37443EC7" w:rsidR="00663AC3" w:rsidRPr="00147503" w:rsidRDefault="00663AC3" w:rsidP="00663AC3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AS1</w:t>
            </w:r>
            <w:proofErr w:type="spellEnd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PN</w:t>
            </w:r>
            <w:proofErr w:type="spellEnd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, HS, </w:t>
            </w: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WH</w:t>
            </w:r>
            <w:proofErr w:type="spellEnd"/>
          </w:p>
        </w:tc>
        <w:tc>
          <w:tcPr>
            <w:tcW w:w="5670" w:type="dxa"/>
            <w:tcBorders>
              <w:bottom w:val="nil"/>
            </w:tcBorders>
          </w:tcPr>
          <w:p w14:paraId="78D496D8" w14:textId="29BDE92C" w:rsidR="00663AC3" w:rsidRPr="003F7845" w:rsidRDefault="00663AC3" w:rsidP="00560293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Assignment session, questions and feedback on assignments.</w:t>
            </w:r>
          </w:p>
        </w:tc>
        <w:tc>
          <w:tcPr>
            <w:tcW w:w="4536" w:type="dxa"/>
            <w:tcBorders>
              <w:bottom w:val="nil"/>
            </w:tcBorders>
          </w:tcPr>
          <w:p w14:paraId="0EABD63B" w14:textId="77777777" w:rsidR="00663AC3" w:rsidRDefault="00663AC3" w:rsidP="0056029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</w:p>
        </w:tc>
      </w:tr>
      <w:tr w:rsidR="00762ADA" w:rsidRPr="00336516" w14:paraId="66E8E18B" w14:textId="77777777" w:rsidTr="00560293">
        <w:trPr>
          <w:trHeight w:val="57"/>
        </w:trPr>
        <w:tc>
          <w:tcPr>
            <w:tcW w:w="2127" w:type="dxa"/>
            <w:tcBorders>
              <w:top w:val="nil"/>
              <w:bottom w:val="nil"/>
            </w:tcBorders>
          </w:tcPr>
          <w:p w14:paraId="10486027" w14:textId="77777777" w:rsidR="00762ADA" w:rsidRPr="0030371B" w:rsidRDefault="00762ADA" w:rsidP="003F7845">
            <w:pPr>
              <w:rPr>
                <w:rFonts w:ascii="Arial" w:eastAsia="Times New Roman" w:hAnsi="Arial" w:cs="Arial"/>
                <w:b/>
                <w:bCs/>
                <w:kern w:val="24"/>
                <w:szCs w:val="20"/>
                <w:highlight w:val="yellow"/>
                <w:lang w:val="en-US" w:eastAsia="sv-S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9D84AB" w14:textId="77777777" w:rsidR="00762ADA" w:rsidRDefault="00762ADA" w:rsidP="0030371B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CF77F6C" w14:textId="77777777" w:rsidR="00762ADA" w:rsidRPr="003F7845" w:rsidRDefault="00762ADA" w:rsidP="003F7845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DE009E9" w14:textId="77777777" w:rsidR="00762ADA" w:rsidRDefault="00762ADA" w:rsidP="00424921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</w:tr>
    </w:tbl>
    <w:p w14:paraId="15B71383" w14:textId="77777777" w:rsidR="003F7845" w:rsidRDefault="003F7845" w:rsidP="005602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2: Risk and uncertainty</w:t>
      </w:r>
    </w:p>
    <w:tbl>
      <w:tblPr>
        <w:tblStyle w:val="Trelinjerstabell"/>
        <w:tblW w:w="14175" w:type="dxa"/>
        <w:tblLook w:val="04A0" w:firstRow="1" w:lastRow="0" w:firstColumn="1" w:lastColumn="0" w:noHBand="0" w:noVBand="1"/>
      </w:tblPr>
      <w:tblGrid>
        <w:gridCol w:w="2127"/>
        <w:gridCol w:w="1701"/>
        <w:gridCol w:w="5670"/>
        <w:gridCol w:w="4677"/>
      </w:tblGrid>
      <w:tr w:rsidR="003F7845" w:rsidRPr="00336516" w14:paraId="206208DB" w14:textId="77777777" w:rsidTr="0056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hideMark/>
          </w:tcPr>
          <w:p w14:paraId="5D4BE92A" w14:textId="2585CA15" w:rsidR="003F7845" w:rsidRPr="00560293" w:rsidRDefault="00336516" w:rsidP="000E4DAB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2021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-11-</w:t>
            </w:r>
            <w:r w:rsidR="000E4DAB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30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13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16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hideMark/>
          </w:tcPr>
          <w:p w14:paraId="443CDCD4" w14:textId="77777777" w:rsidR="003F7845" w:rsidRPr="00560293" w:rsidRDefault="00424921" w:rsidP="00424921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Lecture 8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hideMark/>
          </w:tcPr>
          <w:p w14:paraId="6DF0926C" w14:textId="77777777" w:rsidR="003F7845" w:rsidRPr="00560293" w:rsidRDefault="003F7845" w:rsidP="003F7845">
            <w:pPr>
              <w:rPr>
                <w:rFonts w:ascii="Arial" w:eastAsia="Times New Roman" w:hAnsi="Arial" w:cs="Arial"/>
                <w:b w:val="0"/>
                <w:sz w:val="36"/>
                <w:szCs w:val="36"/>
                <w:lang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Decision analysis and probabilities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hideMark/>
          </w:tcPr>
          <w:p w14:paraId="412E182B" w14:textId="77777777" w:rsidR="003F7845" w:rsidRPr="00560293" w:rsidRDefault="00424921" w:rsidP="00424921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proofErr w:type="spellStart"/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Hardeker</w:t>
            </w:r>
            <w:proofErr w:type="spellEnd"/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Ch</w:t>
            </w: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.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 xml:space="preserve"> 2,3 + selected</w:t>
            </w: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 xml:space="preserve"> parts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 xml:space="preserve"> in Debertin </w:t>
            </w:r>
            <w:proofErr w:type="spellStart"/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C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h</w:t>
            </w:r>
            <w:r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.</w:t>
            </w:r>
            <w:r w:rsidR="003F7845" w:rsidRPr="00560293">
              <w:rPr>
                <w:rFonts w:ascii="Arial" w:eastAsia="Times New Roman" w:hAnsi="Arial" w:cs="Arial"/>
                <w:b w:val="0"/>
                <w:color w:val="000000" w:themeColor="dark1"/>
                <w:kern w:val="24"/>
                <w:szCs w:val="20"/>
                <w:lang w:val="en-US" w:eastAsia="sv-SE"/>
              </w:rPr>
              <w:t>20</w:t>
            </w:r>
            <w:proofErr w:type="spellEnd"/>
          </w:p>
        </w:tc>
      </w:tr>
      <w:tr w:rsidR="003F7845" w:rsidRPr="00336516" w14:paraId="6DE10C66" w14:textId="77777777" w:rsidTr="00560293">
        <w:trPr>
          <w:trHeight w:val="57"/>
        </w:trPr>
        <w:tc>
          <w:tcPr>
            <w:tcW w:w="2127" w:type="dxa"/>
            <w:tcBorders>
              <w:top w:val="nil"/>
            </w:tcBorders>
            <w:hideMark/>
          </w:tcPr>
          <w:p w14:paraId="6BFA8E3A" w14:textId="72554A73" w:rsidR="003F7845" w:rsidRPr="00560293" w:rsidRDefault="00336516" w:rsidP="000E4DAB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424921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-12-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02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16</w:t>
            </w:r>
            <w:r w:rsidR="00424921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14:paraId="062F2AA7" w14:textId="77777777" w:rsidR="003F7845" w:rsidRPr="00424921" w:rsidRDefault="00424921" w:rsidP="00424921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9</w:t>
            </w:r>
            <w:r w:rsid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top w:val="nil"/>
            </w:tcBorders>
            <w:hideMark/>
          </w:tcPr>
          <w:p w14:paraId="5A840B94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Attitudes to risk and preferences, decision analysis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14:paraId="16BD0E7A" w14:textId="77777777" w:rsidR="003F7845" w:rsidRPr="00424921" w:rsidRDefault="00424921" w:rsidP="00424921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Hardeker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  <w:proofErr w:type="spellStart"/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Ch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.</w:t>
            </w:r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4,5</w:t>
            </w:r>
            <w:proofErr w:type="spellEnd"/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+ selected parts in Debertin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Ch.</w:t>
            </w:r>
            <w:r w:rsidR="003F7845"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20</w:t>
            </w:r>
            <w:proofErr w:type="spellEnd"/>
          </w:p>
        </w:tc>
      </w:tr>
      <w:tr w:rsidR="003F7845" w:rsidRPr="00336516" w14:paraId="5C8F77E5" w14:textId="77777777" w:rsidTr="00560293">
        <w:trPr>
          <w:trHeight w:val="57"/>
        </w:trPr>
        <w:tc>
          <w:tcPr>
            <w:tcW w:w="2127" w:type="dxa"/>
            <w:tcBorders>
              <w:bottom w:val="nil"/>
            </w:tcBorders>
            <w:hideMark/>
          </w:tcPr>
          <w:p w14:paraId="6DA59A17" w14:textId="2D2980C5" w:rsidR="003F7845" w:rsidRPr="00560293" w:rsidRDefault="00336516" w:rsidP="000E4DAB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-12-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07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16</w:t>
            </w:r>
            <w:r w:rsidR="003F7845" w:rsidRPr="00560293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14:paraId="05155A12" w14:textId="77777777" w:rsidR="003F7845" w:rsidRPr="00424921" w:rsidRDefault="00424921" w:rsidP="00424921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Lecture 10</w:t>
            </w:r>
            <w:r w:rsid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bottom w:val="nil"/>
            </w:tcBorders>
            <w:hideMark/>
          </w:tcPr>
          <w:p w14:paraId="1F2D25CE" w14:textId="77777777" w:rsidR="003F7845" w:rsidRPr="00424921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Multiple objectives and programming </w:t>
            </w:r>
          </w:p>
        </w:tc>
        <w:tc>
          <w:tcPr>
            <w:tcW w:w="4677" w:type="dxa"/>
            <w:tcBorders>
              <w:bottom w:val="nil"/>
            </w:tcBorders>
            <w:hideMark/>
          </w:tcPr>
          <w:p w14:paraId="22100B55" w14:textId="77777777" w:rsidR="003F7845" w:rsidRPr="003F7845" w:rsidRDefault="003F7845" w:rsidP="003F7845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Selected parts in chapter 9 and 10 (</w:t>
            </w:r>
            <w:proofErr w:type="spellStart"/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Hardeker</w:t>
            </w:r>
            <w:proofErr w:type="spellEnd"/>
            <w:r w:rsidRPr="003F7845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).</w:t>
            </w:r>
          </w:p>
        </w:tc>
      </w:tr>
      <w:tr w:rsidR="003F7845" w:rsidRPr="00762ADA" w14:paraId="6C50AB95" w14:textId="77777777" w:rsidTr="00560293">
        <w:trPr>
          <w:trHeight w:val="57"/>
        </w:trPr>
        <w:tc>
          <w:tcPr>
            <w:tcW w:w="2127" w:type="dxa"/>
            <w:tcBorders>
              <w:top w:val="nil"/>
              <w:bottom w:val="nil"/>
            </w:tcBorders>
            <w:hideMark/>
          </w:tcPr>
          <w:p w14:paraId="06F778FE" w14:textId="61C6B69D" w:rsidR="003F7845" w:rsidRPr="00560293" w:rsidRDefault="00336516" w:rsidP="000E4DA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szCs w:val="20"/>
                <w:lang w:val="en-US" w:eastAsia="sv-SE"/>
              </w:rPr>
              <w:t>2021</w:t>
            </w:r>
            <w:r w:rsidR="00762ADA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-12-</w:t>
            </w:r>
            <w:r w:rsidR="000E4DAB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09</w:t>
            </w:r>
            <w:r w:rsidR="00762ADA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 xml:space="preserve"> (</w:t>
            </w:r>
            <w:r w:rsidR="000E4DAB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13</w:t>
            </w:r>
            <w:r w:rsidR="00762ADA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-</w:t>
            </w:r>
            <w:r w:rsidR="000E4DAB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16</w:t>
            </w:r>
            <w:r w:rsidR="00762ADA" w:rsidRPr="00560293">
              <w:rPr>
                <w:rFonts w:ascii="Arial" w:eastAsia="Times New Roman" w:hAnsi="Arial" w:cs="Arial"/>
                <w:szCs w:val="20"/>
                <w:lang w:val="en-US" w:eastAsia="sv-SE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5EE951DB" w14:textId="1A2E8023" w:rsidR="003F7845" w:rsidRPr="00762ADA" w:rsidRDefault="00762ADA" w:rsidP="00663AC3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</w:t>
            </w:r>
            <w:r w:rsidR="00663AC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3</w:t>
            </w:r>
            <w:proofErr w:type="spellEnd"/>
            <w:r w:rsidR="003F7845" w:rsidRPr="00762ADA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: H</w:t>
            </w:r>
            <w:r w:rsidR="00424921" w:rsidRPr="00762ADA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S</w:t>
            </w:r>
          </w:p>
        </w:tc>
        <w:tc>
          <w:tcPr>
            <w:tcW w:w="5670" w:type="dxa"/>
            <w:tcBorders>
              <w:top w:val="nil"/>
              <w:bottom w:val="nil"/>
            </w:tcBorders>
            <w:hideMark/>
          </w:tcPr>
          <w:p w14:paraId="37F6377E" w14:textId="282300A7" w:rsidR="003F7845" w:rsidRPr="00762ADA" w:rsidRDefault="000E4DAB" w:rsidP="000E4DAB">
            <w:pPr>
              <w:rPr>
                <w:rFonts w:ascii="Arial" w:eastAsia="Times New Roman" w:hAnsi="Arial" w:cs="Arial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Exercises based on lectures 8-12</w:t>
            </w:r>
          </w:p>
        </w:tc>
        <w:tc>
          <w:tcPr>
            <w:tcW w:w="4677" w:type="dxa"/>
            <w:tcBorders>
              <w:top w:val="nil"/>
              <w:bottom w:val="nil"/>
            </w:tcBorders>
            <w:hideMark/>
          </w:tcPr>
          <w:p w14:paraId="7BBBBD0E" w14:textId="735D95DA" w:rsidR="003F7845" w:rsidRPr="00762ADA" w:rsidRDefault="00663AC3" w:rsidP="00663AC3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Assigned readings lecture 8-10.</w:t>
            </w:r>
          </w:p>
        </w:tc>
      </w:tr>
      <w:tr w:rsidR="00663AC3" w:rsidRPr="00336516" w14:paraId="727A2B1A" w14:textId="77777777" w:rsidTr="00560293">
        <w:trPr>
          <w:trHeight w:val="57"/>
        </w:trPr>
        <w:tc>
          <w:tcPr>
            <w:tcW w:w="2127" w:type="dxa"/>
            <w:tcBorders>
              <w:top w:val="nil"/>
              <w:bottom w:val="nil"/>
            </w:tcBorders>
          </w:tcPr>
          <w:p w14:paraId="796E6F5E" w14:textId="4922A32C" w:rsidR="00663AC3" w:rsidRPr="00147503" w:rsidRDefault="00336516" w:rsidP="000E4DAB">
            <w:pPr>
              <w:rPr>
                <w:rFonts w:ascii="Arial" w:eastAsia="Times New Roman" w:hAnsi="Arial" w:cs="Arial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szCs w:val="20"/>
                <w:lang w:val="en-US" w:eastAsia="sv-SE"/>
              </w:rPr>
              <w:t>2021</w:t>
            </w:r>
            <w:r w:rsidR="00663AC3" w:rsidRPr="00147503">
              <w:rPr>
                <w:rFonts w:ascii="Arial" w:eastAsia="Times New Roman" w:hAnsi="Arial" w:cs="Arial"/>
                <w:szCs w:val="20"/>
                <w:lang w:val="en-US" w:eastAsia="sv-SE"/>
              </w:rPr>
              <w:t>-12-10 (9-12)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B36010" w14:textId="5909251B" w:rsidR="00663AC3" w:rsidRPr="00147503" w:rsidRDefault="00663AC3" w:rsidP="00663AC3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AS2</w:t>
            </w:r>
            <w:proofErr w:type="spellEnd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: </w:t>
            </w: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PN</w:t>
            </w:r>
            <w:proofErr w:type="spellEnd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, HS, </w:t>
            </w:r>
            <w:proofErr w:type="spellStart"/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WH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879037B" w14:textId="71DC58F0" w:rsidR="00663AC3" w:rsidRDefault="00663AC3" w:rsidP="000E4DAB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  <w:r w:rsidRPr="00147503"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>Assignment session, questions and feedback on assignments.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5874BF7" w14:textId="77777777" w:rsidR="00663AC3" w:rsidRDefault="00663AC3" w:rsidP="00663AC3">
            <w:pPr>
              <w:rPr>
                <w:rFonts w:ascii="Arial" w:eastAsia="Times New Roman" w:hAnsi="Arial" w:cs="Arial"/>
                <w:color w:val="000000" w:themeColor="dark1"/>
                <w:kern w:val="24"/>
                <w:szCs w:val="20"/>
                <w:lang w:val="en-US" w:eastAsia="sv-SE"/>
              </w:rPr>
            </w:pPr>
          </w:p>
        </w:tc>
      </w:tr>
    </w:tbl>
    <w:p w14:paraId="156B5B04" w14:textId="77777777" w:rsidR="00663AC3" w:rsidRDefault="00663AC3" w:rsidP="003F7845">
      <w:pPr>
        <w:rPr>
          <w:rFonts w:ascii="Arial" w:hAnsi="Arial" w:cs="Arial"/>
          <w:lang w:val="en-US"/>
        </w:rPr>
      </w:pPr>
    </w:p>
    <w:p w14:paraId="3F38C98E" w14:textId="684AB76A" w:rsidR="003F7845" w:rsidRDefault="00424921" w:rsidP="003F78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3: Sustainable agricultural production</w:t>
      </w:r>
      <w:bookmarkStart w:id="0" w:name="_GoBack"/>
      <w:bookmarkEnd w:id="0"/>
    </w:p>
    <w:tbl>
      <w:tblPr>
        <w:tblStyle w:val="Trelinjerstabell"/>
        <w:tblW w:w="14175" w:type="dxa"/>
        <w:tblLook w:val="04A0" w:firstRow="1" w:lastRow="0" w:firstColumn="1" w:lastColumn="0" w:noHBand="0" w:noVBand="1"/>
      </w:tblPr>
      <w:tblGrid>
        <w:gridCol w:w="2258"/>
        <w:gridCol w:w="2137"/>
        <w:gridCol w:w="5103"/>
        <w:gridCol w:w="4677"/>
      </w:tblGrid>
      <w:tr w:rsidR="00424921" w:rsidRPr="00336516" w14:paraId="20C0A704" w14:textId="77777777" w:rsidTr="00663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258" w:type="dxa"/>
            <w:tcBorders>
              <w:top w:val="single" w:sz="4" w:space="0" w:color="auto"/>
              <w:bottom w:val="nil"/>
            </w:tcBorders>
            <w:hideMark/>
          </w:tcPr>
          <w:p w14:paraId="03CD0A0F" w14:textId="68153E9B" w:rsidR="003F7845" w:rsidRPr="00663AC3" w:rsidRDefault="00336516" w:rsidP="00270CD8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lastRenderedPageBreak/>
              <w:t>2021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-12-</w:t>
            </w:r>
            <w:r w:rsidR="009A6EBC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13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270CD8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13-16</w:t>
            </w:r>
            <w:r w:rsidR="003F7845" w:rsidRPr="00560293">
              <w:rPr>
                <w:rFonts w:ascii="Arial" w:eastAsia="Times New Roman" w:hAnsi="Arial" w:cs="Arial"/>
                <w:b w:val="0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bottom w:val="nil"/>
            </w:tcBorders>
            <w:hideMark/>
          </w:tcPr>
          <w:p w14:paraId="6C078A2C" w14:textId="77777777" w:rsidR="003F7845" w:rsidRPr="00560293" w:rsidRDefault="00424921" w:rsidP="007960D0">
            <w:pPr>
              <w:rPr>
                <w:rFonts w:ascii="Arial" w:eastAsia="Times New Roman" w:hAnsi="Arial" w:cs="Arial"/>
                <w:b w:val="0"/>
                <w:sz w:val="36"/>
                <w:szCs w:val="36"/>
                <w:lang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Lecture 12: </w:t>
            </w:r>
            <w:proofErr w:type="spellStart"/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PN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hideMark/>
          </w:tcPr>
          <w:p w14:paraId="784C9C53" w14:textId="77777777" w:rsidR="003F7845" w:rsidRPr="00560293" w:rsidRDefault="003F7845" w:rsidP="007960D0">
            <w:pPr>
              <w:rPr>
                <w:rFonts w:ascii="Arial" w:eastAsia="Times New Roman" w:hAnsi="Arial" w:cs="Arial"/>
                <w:b w:val="0"/>
                <w:sz w:val="36"/>
                <w:szCs w:val="36"/>
                <w:lang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Sustainable agricultural production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hideMark/>
          </w:tcPr>
          <w:p w14:paraId="2E1618C2" w14:textId="278BDD40" w:rsidR="003F7845" w:rsidRPr="00560293" w:rsidRDefault="003F7845" w:rsidP="00424921">
            <w:pPr>
              <w:rPr>
                <w:rFonts w:ascii="Arial" w:eastAsia="Times New Roman" w:hAnsi="Arial" w:cs="Arial"/>
                <w:b w:val="0"/>
                <w:sz w:val="36"/>
                <w:szCs w:val="36"/>
                <w:lang w:val="en-US" w:eastAsia="sv-SE"/>
              </w:rPr>
            </w:pP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Scientific articles </w:t>
            </w:r>
            <w:proofErr w:type="spellStart"/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tba</w:t>
            </w:r>
            <w:proofErr w:type="spellEnd"/>
            <w:r w:rsidR="00663AC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 + </w:t>
            </w: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selected </w:t>
            </w:r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parts </w:t>
            </w: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in </w:t>
            </w:r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C</w:t>
            </w:r>
            <w:r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h</w:t>
            </w:r>
            <w:r w:rsidR="00424921" w:rsidRPr="00560293">
              <w:rPr>
                <w:rFonts w:ascii="Arial" w:eastAsia="Times New Roman" w:hAnsi="Arial" w:cs="Arial"/>
                <w:b w:val="0"/>
                <w:kern w:val="24"/>
                <w:szCs w:val="20"/>
                <w:lang w:val="en-US" w:eastAsia="sv-SE"/>
              </w:rPr>
              <w:t>.20</w:t>
            </w:r>
            <w:proofErr w:type="spellEnd"/>
          </w:p>
        </w:tc>
      </w:tr>
      <w:tr w:rsidR="00424921" w:rsidRPr="00336516" w14:paraId="16CEF8A1" w14:textId="77777777" w:rsidTr="00663AC3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</w:tcPr>
          <w:p w14:paraId="19D40472" w14:textId="5467C0E1" w:rsidR="003F7845" w:rsidRPr="00762ADA" w:rsidRDefault="00336516" w:rsidP="00270CD8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270CD8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-12-14</w:t>
            </w:r>
            <w:r w:rsidR="00424921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270CD8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13-16</w:t>
            </w:r>
            <w:r w:rsidR="00424921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5BB4188" w14:textId="77777777" w:rsidR="003F7845" w:rsidRPr="00424921" w:rsidRDefault="00424921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Lecture 13: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PN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BCE007C" w14:textId="77777777" w:rsidR="003F7845" w:rsidRPr="00424921" w:rsidRDefault="003F7845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Sustainable agricultural production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8F5551D" w14:textId="77777777" w:rsidR="003F7845" w:rsidRPr="00424921" w:rsidRDefault="00762ADA" w:rsidP="00762ADA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Scientific articles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tba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+ selected parts 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in 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Debertin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.25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and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Hardeker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h</w:t>
            </w: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.1</w:t>
            </w: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3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.</w:t>
            </w:r>
          </w:p>
        </w:tc>
      </w:tr>
      <w:tr w:rsidR="00424921" w:rsidRPr="00424921" w14:paraId="12BFB54C" w14:textId="77777777" w:rsidTr="00663AC3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  <w:hideMark/>
          </w:tcPr>
          <w:p w14:paraId="1D24E9B8" w14:textId="3F5269B4" w:rsidR="00270CD8" w:rsidRDefault="00336516" w:rsidP="00270CD8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2021</w:t>
            </w:r>
            <w:r w:rsidR="00270CD8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-12-17 </w:t>
            </w:r>
          </w:p>
          <w:p w14:paraId="2C26F849" w14:textId="77777777" w:rsidR="003F7845" w:rsidRPr="00762ADA" w:rsidRDefault="00270CD8" w:rsidP="00270CD8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(10-12, 13-16</w:t>
            </w:r>
            <w:r w:rsidR="003F7845"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2137" w:type="dxa"/>
            <w:tcBorders>
              <w:top w:val="nil"/>
              <w:bottom w:val="nil"/>
            </w:tcBorders>
            <w:hideMark/>
          </w:tcPr>
          <w:p w14:paraId="6E0FC416" w14:textId="77777777" w:rsidR="003F7845" w:rsidRPr="00762ADA" w:rsidRDefault="00424921" w:rsidP="00424921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Seminar: </w:t>
            </w:r>
            <w:proofErr w:type="spellStart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PN</w:t>
            </w:r>
            <w:proofErr w:type="spellEnd"/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  <w:hideMark/>
          </w:tcPr>
          <w:p w14:paraId="6DE26957" w14:textId="77777777" w:rsidR="003F7845" w:rsidRPr="00762ADA" w:rsidRDefault="003F7845" w:rsidP="007960D0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Sustainable agricultural production</w:t>
            </w:r>
            <w:r w:rsidR="00270CD8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, in two groups. </w:t>
            </w:r>
          </w:p>
        </w:tc>
        <w:tc>
          <w:tcPr>
            <w:tcW w:w="4677" w:type="dxa"/>
            <w:tcBorders>
              <w:top w:val="nil"/>
              <w:bottom w:val="nil"/>
            </w:tcBorders>
            <w:hideMark/>
          </w:tcPr>
          <w:p w14:paraId="21F0176F" w14:textId="77777777" w:rsidR="003F7845" w:rsidRPr="00424921" w:rsidRDefault="003F7845" w:rsidP="00762ADA">
            <w:pPr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424921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Scientific articles</w:t>
            </w:r>
            <w:r w:rsidR="00762ADA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  <w:proofErr w:type="spellStart"/>
            <w:r w:rsidR="00762ADA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tba</w:t>
            </w:r>
            <w:proofErr w:type="spellEnd"/>
            <w:r w:rsidR="00762ADA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 </w:t>
            </w:r>
          </w:p>
        </w:tc>
      </w:tr>
      <w:tr w:rsidR="00424921" w:rsidRPr="00424921" w14:paraId="2EF6DD2D" w14:textId="77777777" w:rsidTr="00663AC3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</w:tcPr>
          <w:p w14:paraId="5F9AF262" w14:textId="77777777" w:rsidR="00424921" w:rsidRPr="00762ADA" w:rsidRDefault="00424921" w:rsidP="00762ADA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</w:t>
            </w:r>
            <w:r w:rsid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2-01-10</w:t>
            </w: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 xml:space="preserve"> (</w:t>
            </w:r>
            <w:r w:rsid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10-12</w:t>
            </w:r>
            <w:r w:rsidRPr="00762ADA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56518845" w14:textId="77777777" w:rsidR="00424921" w:rsidRDefault="00424921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Q&amp;A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0E5A3C6" w14:textId="45F7428C" w:rsidR="00424921" w:rsidRPr="00424921" w:rsidRDefault="00663AC3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 xml:space="preserve">Questions &amp; Answers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4C89B33" w14:textId="77777777" w:rsidR="00424921" w:rsidRPr="00424921" w:rsidRDefault="00424921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Course literature</w:t>
            </w:r>
          </w:p>
        </w:tc>
      </w:tr>
      <w:tr w:rsidR="00663AC3" w:rsidRPr="00336516" w14:paraId="64FF1BB8" w14:textId="77777777" w:rsidTr="00336516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</w:tcPr>
          <w:p w14:paraId="40655D1E" w14:textId="067821B5" w:rsidR="00663AC3" w:rsidRPr="00336516" w:rsidRDefault="00663AC3" w:rsidP="00762ADA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 w:rsidRPr="00336516"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2022-01-11 (9-12; 13-16)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0BB22D5B" w14:textId="2A704649" w:rsidR="00663AC3" w:rsidRPr="00336516" w:rsidRDefault="00663AC3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 w:rsidRPr="00336516"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Presentations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D82AD49" w14:textId="4245B2CB" w:rsidR="00663AC3" w:rsidRDefault="00663AC3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93EB053" w14:textId="77777777" w:rsidR="00663AC3" w:rsidRDefault="00663AC3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</w:tr>
      <w:tr w:rsidR="00336516" w:rsidRPr="00336516" w14:paraId="7D47E050" w14:textId="77777777" w:rsidTr="00336516">
        <w:trPr>
          <w:trHeight w:val="57"/>
        </w:trPr>
        <w:tc>
          <w:tcPr>
            <w:tcW w:w="2258" w:type="dxa"/>
            <w:tcBorders>
              <w:top w:val="nil"/>
              <w:bottom w:val="nil"/>
            </w:tcBorders>
          </w:tcPr>
          <w:p w14:paraId="56400813" w14:textId="7DD9B241" w:rsidR="00336516" w:rsidRPr="00147503" w:rsidRDefault="00336516" w:rsidP="00762ADA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2022-01-13 (8-11)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14:paraId="7182A049" w14:textId="640DEA1A" w:rsidR="00336516" w:rsidRPr="00147503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Examination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B4BF320" w14:textId="77777777" w:rsidR="00336516" w:rsidRPr="00147503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BBAEDF6" w14:textId="77777777" w:rsidR="00336516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</w:tr>
      <w:tr w:rsidR="00336516" w:rsidRPr="00336516" w14:paraId="67E25162" w14:textId="77777777" w:rsidTr="00663AC3">
        <w:trPr>
          <w:trHeight w:val="57"/>
        </w:trPr>
        <w:tc>
          <w:tcPr>
            <w:tcW w:w="2258" w:type="dxa"/>
            <w:tcBorders>
              <w:top w:val="nil"/>
            </w:tcBorders>
          </w:tcPr>
          <w:p w14:paraId="22F1B5A3" w14:textId="7D8B02D8" w:rsidR="00336516" w:rsidRDefault="00336516" w:rsidP="00762ADA">
            <w:pP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Cs/>
                <w:kern w:val="24"/>
                <w:szCs w:val="20"/>
                <w:lang w:val="en-US" w:eastAsia="sv-SE"/>
              </w:rPr>
              <w:t>2022-03-09 (afternoon)</w:t>
            </w:r>
          </w:p>
        </w:tc>
        <w:tc>
          <w:tcPr>
            <w:tcW w:w="2137" w:type="dxa"/>
            <w:tcBorders>
              <w:top w:val="nil"/>
            </w:tcBorders>
          </w:tcPr>
          <w:p w14:paraId="2DD1F566" w14:textId="04866440" w:rsidR="00336516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  <w:t>Re-examination</w:t>
            </w:r>
          </w:p>
        </w:tc>
        <w:tc>
          <w:tcPr>
            <w:tcW w:w="5103" w:type="dxa"/>
            <w:tcBorders>
              <w:top w:val="nil"/>
            </w:tcBorders>
          </w:tcPr>
          <w:p w14:paraId="6AC012F5" w14:textId="77777777" w:rsidR="00336516" w:rsidRPr="00147503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14:paraId="65A43717" w14:textId="77777777" w:rsidR="00336516" w:rsidRDefault="00336516" w:rsidP="007960D0">
            <w:pPr>
              <w:rPr>
                <w:rFonts w:ascii="Arial" w:eastAsia="Times New Roman" w:hAnsi="Arial" w:cs="Arial"/>
                <w:kern w:val="24"/>
                <w:szCs w:val="20"/>
                <w:lang w:val="en-US" w:eastAsia="sv-SE"/>
              </w:rPr>
            </w:pPr>
          </w:p>
        </w:tc>
      </w:tr>
    </w:tbl>
    <w:p w14:paraId="4F8FE588" w14:textId="2827F796" w:rsidR="003F7845" w:rsidRDefault="00147503" w:rsidP="003F7845">
      <w:pPr>
        <w:rPr>
          <w:rFonts w:ascii="Arial" w:hAnsi="Arial" w:cs="Arial"/>
        </w:rPr>
      </w:pPr>
      <w:r w:rsidRPr="00147503">
        <w:rPr>
          <w:rFonts w:ascii="Arial" w:hAnsi="Arial" w:cs="Arial"/>
        </w:rPr>
        <w:t>PN (Pia Nilsson), HS (Henning Schaak), WS (</w:t>
      </w:r>
      <w:r>
        <w:rPr>
          <w:rFonts w:ascii="Arial" w:hAnsi="Arial" w:cs="Arial"/>
        </w:rPr>
        <w:t>Wei Huang).</w:t>
      </w:r>
    </w:p>
    <w:p w14:paraId="7024A5C9" w14:textId="2C12FEBA" w:rsidR="00865D4C" w:rsidRDefault="00865D4C" w:rsidP="003F78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current plan is to have on campus teaching to the extent possible. </w:t>
      </w:r>
    </w:p>
    <w:sectPr w:rsidR="00865D4C" w:rsidSect="003F7845">
      <w:headerReference w:type="even" r:id="rId12"/>
      <w:headerReference w:type="first" r:id="rId13"/>
      <w:pgSz w:w="16838" w:h="11906" w:orient="landscape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3293" w14:textId="77777777" w:rsidR="004A257C" w:rsidRDefault="004A257C" w:rsidP="00B65B3A">
      <w:pPr>
        <w:spacing w:after="0" w:line="240" w:lineRule="auto"/>
      </w:pPr>
      <w:r>
        <w:separator/>
      </w:r>
    </w:p>
    <w:p w14:paraId="5AD5047F" w14:textId="77777777" w:rsidR="004A257C" w:rsidRDefault="004A257C"/>
  </w:endnote>
  <w:endnote w:type="continuationSeparator" w:id="0">
    <w:p w14:paraId="44E7EC65" w14:textId="77777777" w:rsidR="004A257C" w:rsidRDefault="004A257C" w:rsidP="00B65B3A">
      <w:pPr>
        <w:spacing w:after="0" w:line="240" w:lineRule="auto"/>
      </w:pPr>
      <w:r>
        <w:continuationSeparator/>
      </w:r>
    </w:p>
    <w:p w14:paraId="1064B191" w14:textId="77777777" w:rsidR="004A257C" w:rsidRDefault="004A2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0DFA" w14:textId="77777777" w:rsidR="004A257C" w:rsidRDefault="004A257C" w:rsidP="00B65B3A">
      <w:pPr>
        <w:spacing w:after="0" w:line="240" w:lineRule="auto"/>
      </w:pPr>
      <w:r>
        <w:separator/>
      </w:r>
    </w:p>
  </w:footnote>
  <w:footnote w:type="continuationSeparator" w:id="0">
    <w:p w14:paraId="277B40A1" w14:textId="77777777" w:rsidR="004A257C" w:rsidRDefault="004A257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7DC1" w14:textId="77777777" w:rsidR="00CD410A" w:rsidRDefault="00CD410A" w:rsidP="00B65B3A">
    <w:pPr>
      <w:pStyle w:val="Header"/>
      <w:spacing w:before="240" w:after="276"/>
    </w:pPr>
  </w:p>
  <w:p w14:paraId="04D138D9" w14:textId="77777777" w:rsidR="00CD410A" w:rsidRDefault="00CD410A" w:rsidP="00B65B3A">
    <w:pPr>
      <w:spacing w:after="276"/>
    </w:pPr>
  </w:p>
  <w:p w14:paraId="697E8750" w14:textId="77777777" w:rsidR="00CD410A" w:rsidRDefault="00CD410A"/>
  <w:p w14:paraId="361A07E4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2CCF" w14:textId="77777777"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C0"/>
    <w:rsid w:val="00002EF2"/>
    <w:rsid w:val="00015EF7"/>
    <w:rsid w:val="00017F5C"/>
    <w:rsid w:val="0002287F"/>
    <w:rsid w:val="0003125C"/>
    <w:rsid w:val="0005173A"/>
    <w:rsid w:val="00053E90"/>
    <w:rsid w:val="000D0FE3"/>
    <w:rsid w:val="000E4DAB"/>
    <w:rsid w:val="000F5E03"/>
    <w:rsid w:val="001231E4"/>
    <w:rsid w:val="001406CC"/>
    <w:rsid w:val="001414D6"/>
    <w:rsid w:val="00147503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70CD8"/>
    <w:rsid w:val="002817AF"/>
    <w:rsid w:val="002E6AE3"/>
    <w:rsid w:val="0030371B"/>
    <w:rsid w:val="003152C4"/>
    <w:rsid w:val="00316A97"/>
    <w:rsid w:val="0033564B"/>
    <w:rsid w:val="00336516"/>
    <w:rsid w:val="00346952"/>
    <w:rsid w:val="00373994"/>
    <w:rsid w:val="00384C8B"/>
    <w:rsid w:val="003B2F68"/>
    <w:rsid w:val="003E5DF0"/>
    <w:rsid w:val="003F7845"/>
    <w:rsid w:val="00417F51"/>
    <w:rsid w:val="004210DE"/>
    <w:rsid w:val="004227D9"/>
    <w:rsid w:val="00424921"/>
    <w:rsid w:val="00426CA6"/>
    <w:rsid w:val="004332BF"/>
    <w:rsid w:val="004343E5"/>
    <w:rsid w:val="0045434E"/>
    <w:rsid w:val="00463513"/>
    <w:rsid w:val="004A257C"/>
    <w:rsid w:val="004B6550"/>
    <w:rsid w:val="00505276"/>
    <w:rsid w:val="00521C3B"/>
    <w:rsid w:val="0052484B"/>
    <w:rsid w:val="005267B8"/>
    <w:rsid w:val="00560293"/>
    <w:rsid w:val="00574CAE"/>
    <w:rsid w:val="005B5620"/>
    <w:rsid w:val="005B5F26"/>
    <w:rsid w:val="005D3386"/>
    <w:rsid w:val="006049CB"/>
    <w:rsid w:val="0060679E"/>
    <w:rsid w:val="006114A3"/>
    <w:rsid w:val="006323DC"/>
    <w:rsid w:val="00633F86"/>
    <w:rsid w:val="00663AC3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62ADA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65D4C"/>
    <w:rsid w:val="008750C0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9A6E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DF7474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01561E"/>
  <w15:chartTrackingRefBased/>
  <w15:docId w15:val="{88A1BDA6-D067-4F0F-8A94-89B5B199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1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1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51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651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65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3365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6516"/>
  </w:style>
  <w:style w:type="character" w:customStyle="1" w:styleId="Heading1Char">
    <w:name w:val="Heading 1 Char"/>
    <w:basedOn w:val="DefaultParagraphFont"/>
    <w:link w:val="Heading1"/>
    <w:uiPriority w:val="9"/>
    <w:rsid w:val="0033651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6516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6516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3651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33651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3651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6516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336516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6516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36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336516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3651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336516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336516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336516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36516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36516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36516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336516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36516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36516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36516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36516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36516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36516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336516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3365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33651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33651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33651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33651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33651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33651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3365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33651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33651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33651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33651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33651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33651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33651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336516"/>
    <w:pPr>
      <w:ind w:right="4111"/>
    </w:pPr>
  </w:style>
  <w:style w:type="character" w:styleId="Strong">
    <w:name w:val="Strong"/>
    <w:basedOn w:val="DefaultParagraphFont"/>
    <w:uiPriority w:val="1"/>
    <w:rsid w:val="00336516"/>
    <w:rPr>
      <w:b/>
      <w:bCs/>
    </w:rPr>
  </w:style>
  <w:style w:type="table" w:customStyle="1" w:styleId="Sidfottabell">
    <w:name w:val="Sidfot tabell"/>
    <w:basedOn w:val="TableNormal"/>
    <w:uiPriority w:val="99"/>
    <w:rsid w:val="00336516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36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1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5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36516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336516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336516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336516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336516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336516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336516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336516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3F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D3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386"/>
    <w:rPr>
      <w:rFonts w:asciiTheme="minorHAnsi" w:eastAsiaTheme="minorEastAsia" w:hAnsiTheme="minorHAns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86"/>
    <w:rPr>
      <w:rFonts w:asciiTheme="minorHAnsi" w:eastAsiaTheme="minorEastAsia" w:hAnsiTheme="minorHAns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4C54B4-7CAA-4864-BCC6-77E51596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Nilsson</dc:creator>
  <cp:keywords/>
  <dc:description/>
  <cp:lastModifiedBy>Pia Nilsson</cp:lastModifiedBy>
  <cp:revision>2</cp:revision>
  <cp:lastPrinted>2012-03-26T17:07:00Z</cp:lastPrinted>
  <dcterms:created xsi:type="dcterms:W3CDTF">2021-10-06T13:02:00Z</dcterms:created>
  <dcterms:modified xsi:type="dcterms:W3CDTF">2021-10-06T13:02:00Z</dcterms:modified>
</cp:coreProperties>
</file>