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2D2B" w14:textId="073B6019" w:rsidR="005D2A7A" w:rsidRPr="00B26EC7" w:rsidRDefault="005D2A7A" w:rsidP="00074605">
      <w:pPr>
        <w:pStyle w:val="Rubrik1"/>
        <w:jc w:val="both"/>
        <w:rPr>
          <w:b/>
          <w:sz w:val="36"/>
          <w:lang w:val="sv-SE"/>
        </w:rPr>
      </w:pPr>
      <w:r w:rsidRPr="00B26EC7">
        <w:rPr>
          <w:b/>
          <w:sz w:val="36"/>
          <w:lang w:val="sv-SE"/>
        </w:rPr>
        <w:t>Organisationsteori I (FÖ0473)</w:t>
      </w:r>
    </w:p>
    <w:p w14:paraId="0BE25C01" w14:textId="452264DE" w:rsidR="00791482" w:rsidRPr="00791482" w:rsidRDefault="00531A98" w:rsidP="00864D2B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I denna fil </w:t>
      </w:r>
      <w:r w:rsidR="009977A8">
        <w:rPr>
          <w:rFonts w:asciiTheme="minorHAnsi" w:hAnsiTheme="minorHAnsi" w:cstheme="minorHAnsi"/>
          <w:sz w:val="22"/>
          <w:szCs w:val="22"/>
          <w:lang w:val="sv-SE"/>
        </w:rPr>
        <w:t xml:space="preserve">finner du </w:t>
      </w:r>
      <w:r w:rsidR="009055D1">
        <w:rPr>
          <w:rFonts w:asciiTheme="minorHAnsi" w:hAnsiTheme="minorHAnsi" w:cstheme="minorHAnsi"/>
          <w:sz w:val="22"/>
          <w:szCs w:val="22"/>
          <w:lang w:val="sv-SE"/>
        </w:rPr>
        <w:t>information om</w:t>
      </w:r>
      <w:r w:rsidR="005E7665">
        <w:rPr>
          <w:rFonts w:asciiTheme="minorHAnsi" w:hAnsiTheme="minorHAnsi" w:cstheme="minorHAnsi"/>
          <w:sz w:val="22"/>
          <w:szCs w:val="22"/>
          <w:lang w:val="sv-SE"/>
        </w:rPr>
        <w:t xml:space="preserve"> kursens</w:t>
      </w:r>
      <w:r w:rsidR="00C66B6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s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>chema</w:t>
      </w:r>
      <w:r w:rsidR="00C66B6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samt 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 xml:space="preserve">examinerande moment 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>och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91482" w:rsidRPr="00791482">
        <w:rPr>
          <w:rFonts w:asciiTheme="minorHAnsi" w:hAnsiTheme="minorHAnsi" w:cstheme="minorHAnsi"/>
          <w:sz w:val="22"/>
          <w:szCs w:val="22"/>
          <w:lang w:val="sv-SE"/>
        </w:rPr>
        <w:t>betygskriterier.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 Observera att mindre uppdater</w:t>
      </w:r>
      <w:r w:rsidR="005E7665">
        <w:rPr>
          <w:rFonts w:asciiTheme="minorHAnsi" w:hAnsiTheme="minorHAnsi" w:cstheme="minorHAnsi"/>
          <w:sz w:val="22"/>
          <w:szCs w:val="22"/>
          <w:lang w:val="sv-SE"/>
        </w:rPr>
        <w:t>ingar kan komma att göras, vilket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 då meddelas </w:t>
      </w:r>
      <w:r w:rsidR="005E7665">
        <w:rPr>
          <w:rFonts w:asciiTheme="minorHAnsi" w:hAnsiTheme="minorHAnsi" w:cstheme="minorHAnsi"/>
          <w:sz w:val="22"/>
          <w:szCs w:val="22"/>
          <w:lang w:val="sv-SE"/>
        </w:rPr>
        <w:t>i</w:t>
      </w:r>
      <w:r w:rsidR="0032572A">
        <w:rPr>
          <w:rFonts w:asciiTheme="minorHAnsi" w:hAnsiTheme="minorHAnsi" w:cstheme="minorHAnsi"/>
          <w:sz w:val="22"/>
          <w:szCs w:val="22"/>
          <w:lang w:val="sv-SE"/>
        </w:rPr>
        <w:t xml:space="preserve"> Canvas.</w:t>
      </w:r>
    </w:p>
    <w:p w14:paraId="7C8108D2" w14:textId="77777777" w:rsidR="001A7685" w:rsidRPr="001A7685" w:rsidRDefault="001A7685" w:rsidP="00864D2B">
      <w:pPr>
        <w:jc w:val="both"/>
        <w:rPr>
          <w:lang w:val="sv-SE"/>
        </w:rPr>
      </w:pPr>
    </w:p>
    <w:p w14:paraId="0B37B2EF" w14:textId="7B4C8E68" w:rsidR="00036374" w:rsidRDefault="00036374" w:rsidP="00864D2B">
      <w:pPr>
        <w:pStyle w:val="Rubrik2"/>
        <w:spacing w:after="0"/>
        <w:jc w:val="both"/>
        <w:rPr>
          <w:b/>
        </w:rPr>
      </w:pPr>
      <w:r w:rsidRPr="00B26EC7">
        <w:rPr>
          <w:b/>
        </w:rPr>
        <w:t>Schema</w:t>
      </w:r>
    </w:p>
    <w:p w14:paraId="05C3503B" w14:textId="528F153B" w:rsidR="00B65310" w:rsidRPr="00B03C60" w:rsidRDefault="006B5E14" w:rsidP="00864D2B">
      <w:pPr>
        <w:jc w:val="both"/>
        <w:rPr>
          <w:rFonts w:asciiTheme="minorHAnsi" w:hAnsiTheme="minorHAnsi" w:cstheme="minorHAnsi"/>
          <w:sz w:val="22"/>
          <w:szCs w:val="20"/>
          <w:lang w:val="sv-SE"/>
        </w:rPr>
      </w:pPr>
      <w:r w:rsidRPr="00536A95">
        <w:rPr>
          <w:rFonts w:asciiTheme="minorHAnsi" w:hAnsiTheme="minorHAnsi" w:cstheme="minorHAnsi"/>
          <w:sz w:val="22"/>
          <w:szCs w:val="20"/>
          <w:lang w:val="sv-SE"/>
        </w:rPr>
        <w:t>För seminarierna är klassen indelad i mindre seminariegrupper. Gruppindelningen görs efter kursstart och läggs ut på canvas, där du då kan se vilken dag och tid som just din grupp har sitt seminarium.</w:t>
      </w:r>
    </w:p>
    <w:tbl>
      <w:tblPr>
        <w:tblpPr w:leftFromText="180" w:rightFromText="180" w:vertAnchor="text" w:horzAnchor="margin" w:tblpY="293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703"/>
        <w:gridCol w:w="992"/>
        <w:gridCol w:w="1416"/>
        <w:gridCol w:w="1133"/>
        <w:gridCol w:w="3120"/>
        <w:gridCol w:w="848"/>
      </w:tblGrid>
      <w:tr w:rsidR="00104B4D" w:rsidRPr="00B65310" w14:paraId="34A66060" w14:textId="77777777" w:rsidTr="00CF302C">
        <w:trPr>
          <w:cantSplit/>
          <w:trHeight w:val="28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C46BCB1" w14:textId="26AE2006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Dag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C1C29E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Datum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4540C07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Tid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5E4049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Sal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D4FEE5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Aktivitet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4370E1" w14:textId="77777777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Innehåll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4E51D7" w14:textId="707943EB" w:rsidR="00104B4D" w:rsidRPr="00A07F5E" w:rsidRDefault="00104B4D" w:rsidP="0007460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Lärare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 xml:space="preserve"> **</w:t>
            </w:r>
          </w:p>
        </w:tc>
      </w:tr>
      <w:tr w:rsidR="00104B4D" w:rsidRPr="00E45D35" w14:paraId="1DD8EED5" w14:textId="77777777" w:rsidTr="00CF302C">
        <w:trPr>
          <w:trHeight w:val="151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EEA4EAC" w14:textId="2995BC65" w:rsidR="00104B4D" w:rsidRPr="00104B4D" w:rsidRDefault="00104B4D" w:rsidP="004E3B5F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</w:pPr>
            <w:r w:rsidRPr="00104B4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39</w:t>
            </w:r>
          </w:p>
        </w:tc>
      </w:tr>
      <w:tr w:rsidR="00104B4D" w:rsidRPr="00E45D35" w14:paraId="6A8AD6D4" w14:textId="77777777" w:rsidTr="00F1522E">
        <w:trPr>
          <w:trHeight w:val="321"/>
        </w:trPr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1B3B42" w14:textId="30DB4C84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BD1C69" w14:textId="681334E0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28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-sep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F79BEB" w14:textId="43E055CF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573EA" w14:textId="1048B746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ABC06F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Kursstart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24DCC747" w14:textId="68025184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FE2413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Kursintroduktion</w:t>
            </w:r>
          </w:p>
          <w:p w14:paraId="44D5BE84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FAB1FB" w14:textId="1FBAAEB1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104B4D" w:rsidRPr="00E45D35" w14:paraId="46404380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7CAF286E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66AEFC85" w14:textId="31CFEEC9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29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sep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1A5E32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89C82E0" w14:textId="2CB8DC38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75595A2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14:paraId="0105D8CD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Organisation, struktur och omvärld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495A1B8D" w14:textId="2E234C50" w:rsidR="00104B4D" w:rsidRPr="004441C6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Kursboken kap. 1-3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0DFD6CD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104B4D" w:rsidRPr="00995654" w14:paraId="36D37672" w14:textId="77777777" w:rsidTr="00CF302C">
        <w:trPr>
          <w:trHeight w:val="167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3603474F" w14:textId="6D4A0AF9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104B4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40</w:t>
            </w:r>
          </w:p>
        </w:tc>
      </w:tr>
      <w:tr w:rsidR="00104B4D" w:rsidRPr="00995654" w14:paraId="683966F3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533F0312" w14:textId="63936766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365AF4B" w14:textId="28F29D08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02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5F029D59" w14:textId="7E7F01BC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25B35A7" w14:textId="69729496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L, U-huset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02604BD" w14:textId="6BBB321B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2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077E1A11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Kultur, grupp och individ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4D907B90" w14:textId="0BBAB32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Kursboken kap. 4-7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AE116ED" w14:textId="1477A2C2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104B4D" w:rsidRPr="003C226D" w14:paraId="47F55C35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1106711B" w14:textId="77777777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F2DD461" w14:textId="3777AF9C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04-okt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5C395039" w14:textId="77777777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DC78362" w14:textId="605B1A7C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A0816EE" w14:textId="5550B1B8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3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2D2BBA2A" w14:textId="77777777" w:rsidR="00CE1760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Ledarskap, beslutsfattande och strategi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73645125" w14:textId="0BBB5800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highlight w:val="yellow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Kursboken kap. 8-10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A89EA7B" w14:textId="5AFF557F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104B4D" w:rsidRPr="00995654" w14:paraId="7205C84D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E549C48" w14:textId="77777777" w:rsidR="00104B4D" w:rsidRPr="00451451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1EFC5013" w14:textId="74378622" w:rsidR="00104B4D" w:rsidRPr="00451451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05-okt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989B2E" w14:textId="77777777" w:rsidR="00104B4D" w:rsidRPr="00451451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CD9C104" w14:textId="18D03065" w:rsidR="00643525" w:rsidRPr="003855A8" w:rsidRDefault="003855A8" w:rsidP="00643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55A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Zoom: </w:t>
            </w:r>
            <w:hyperlink r:id="rId7" w:history="1">
              <w:r w:rsidR="00643525" w:rsidRPr="003855A8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</w:rPr>
                <w:t>https://lnu-se.zoom.us/j/69721550417?pwd=andUc0YwWUljclg5VGNIUWdYdmx2Zz09</w:t>
              </w:r>
            </w:hyperlink>
          </w:p>
          <w:p w14:paraId="098608FC" w14:textId="501696EB" w:rsidR="00104B4D" w:rsidRPr="00643525" w:rsidRDefault="003855A8" w:rsidP="0064352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val="sv-SE" w:eastAsia="en-GB"/>
              </w:rPr>
            </w:pPr>
            <w:proofErr w:type="spellStart"/>
            <w:r w:rsidRPr="003855A8">
              <w:rPr>
                <w:rFonts w:asciiTheme="minorHAnsi" w:hAnsiTheme="minorHAnsi" w:cstheme="minorHAnsi"/>
                <w:sz w:val="16"/>
                <w:szCs w:val="16"/>
                <w:highlight w:val="yellow"/>
                <w:lang w:val="sv-SE"/>
              </w:rPr>
              <w:t>Passc</w:t>
            </w:r>
            <w:r w:rsidR="00643525" w:rsidRPr="003855A8">
              <w:rPr>
                <w:rFonts w:asciiTheme="minorHAnsi" w:hAnsiTheme="minorHAnsi" w:cstheme="minorHAnsi"/>
                <w:sz w:val="16"/>
                <w:szCs w:val="16"/>
                <w:highlight w:val="yellow"/>
                <w:lang w:val="sv-SE"/>
              </w:rPr>
              <w:t>od</w:t>
            </w:r>
            <w:r w:rsidRPr="003855A8">
              <w:rPr>
                <w:rFonts w:asciiTheme="minorHAnsi" w:hAnsiTheme="minorHAnsi" w:cstheme="minorHAnsi"/>
                <w:sz w:val="16"/>
                <w:szCs w:val="16"/>
                <w:highlight w:val="yellow"/>
                <w:lang w:val="sv-SE"/>
              </w:rPr>
              <w:t>e</w:t>
            </w:r>
            <w:proofErr w:type="spellEnd"/>
            <w:r w:rsidR="00643525" w:rsidRPr="003855A8">
              <w:rPr>
                <w:rFonts w:asciiTheme="minorHAnsi" w:hAnsiTheme="minorHAnsi" w:cstheme="minorHAnsi"/>
                <w:sz w:val="16"/>
                <w:szCs w:val="16"/>
                <w:highlight w:val="yellow"/>
                <w:lang w:val="sv-SE"/>
              </w:rPr>
              <w:t>: 346573</w:t>
            </w:r>
            <w:r w:rsidR="00643525" w:rsidRPr="003855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val="sv-SE" w:eastAsia="en-GB"/>
              </w:rPr>
              <w:t xml:space="preserve"> 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761353C8" w14:textId="4D2F9E00" w:rsidR="00104B4D" w:rsidRPr="00451451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4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2F946E0F" w14:textId="77777777" w:rsidR="00104B4D" w:rsidRPr="00451451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Jämställdhet </w:t>
            </w:r>
          </w:p>
          <w:p w14:paraId="5E820E40" w14:textId="6C4F0C5D" w:rsidR="00104B4D" w:rsidRPr="00451451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Läs: Kompendium i Genus och organisering, på canvas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E698AFC" w14:textId="5BCB935D" w:rsidR="00104B4D" w:rsidRPr="00451451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51451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AR</w:t>
            </w:r>
          </w:p>
        </w:tc>
      </w:tr>
      <w:tr w:rsidR="00104B4D" w:rsidRPr="00A07F5E" w14:paraId="52D4C9EF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22B901F4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2E8CADDB" w14:textId="7C046B14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06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F67795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B5684D8" w14:textId="1229E749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13313A9" w14:textId="357A6558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5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26986290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Perspektiv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47ED9D3A" w14:textId="3B6512F1" w:rsidR="00104B4D" w:rsidRPr="004441C6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 xml:space="preserve">Läs: kapitel av </w:t>
            </w:r>
            <w:proofErr w:type="spellStart"/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Hatch</w:t>
            </w:r>
            <w:proofErr w:type="spellEnd"/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 xml:space="preserve"> på canvas</w:t>
            </w:r>
            <w:r w:rsidRPr="00B31026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 </w:t>
            </w:r>
          </w:p>
          <w:p w14:paraId="1F85EEEC" w14:textId="41931F77" w:rsidR="00104B4D" w:rsidRPr="004441C6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02B93DF" w14:textId="6E11049D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104B4D" w:rsidRPr="00A07F5E" w14:paraId="193E3C2D" w14:textId="77777777" w:rsidTr="00CF302C">
        <w:trPr>
          <w:trHeight w:val="206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2E9B5CA7" w14:textId="7A11C8E3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104B4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41</w:t>
            </w:r>
          </w:p>
        </w:tc>
      </w:tr>
      <w:tr w:rsidR="006F20DC" w:rsidRPr="00EF6A34" w14:paraId="342F0B7A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EC8CFF2" w14:textId="77777777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08DE4F1C" w14:textId="2FD0D2E3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9-okt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8D90A1" w14:textId="77777777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09.15-12.00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F257D0" w14:textId="5932125C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Särimner, VHC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041FB2EA" w14:textId="24D58584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Föreläsning 6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2B1AC29B" w14:textId="77777777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 xml:space="preserve">Förändring, förnyelse och företagsetik </w:t>
            </w:r>
          </w:p>
          <w:p w14:paraId="4F1F614C" w14:textId="3CA89019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 xml:space="preserve">Läs: Kursboken kap. 11, </w:t>
            </w:r>
            <w:proofErr w:type="spellStart"/>
            <w:r w:rsidRPr="00EF6A34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Bonnedahl</w:t>
            </w:r>
            <w:proofErr w:type="spellEnd"/>
            <w:r w:rsidRPr="00EF6A34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 xml:space="preserve"> (2015) och </w:t>
            </w:r>
            <w:proofErr w:type="spellStart"/>
            <w:r w:rsidRPr="00EF6A34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Solér</w:t>
            </w:r>
            <w:proofErr w:type="spellEnd"/>
            <w:r w:rsidRPr="00EF6A34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 xml:space="preserve"> (2015)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1E4737C" w14:textId="29ACD61E" w:rsidR="00104B4D" w:rsidRPr="00EF6A34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EF6A34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EM</w:t>
            </w:r>
          </w:p>
        </w:tc>
      </w:tr>
      <w:tr w:rsidR="006F20DC" w:rsidRPr="00A07F5E" w14:paraId="69AE639F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7D5D6BFD" w14:textId="77777777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7E050F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404C692" w14:textId="07EE9B6E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7E050F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9-okt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464273AE" w14:textId="77777777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7E050F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13.15-16.00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E5CAD3A" w14:textId="00194210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7E050F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W,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446E942A" w14:textId="0F10B97A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7E050F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Föreläsning 7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6136E01B" w14:textId="29086AF7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7E050F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Att läsa och skriva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11404547" w14:textId="64EE6C9A" w:rsidR="00104B4D" w:rsidRPr="007E050F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7E050F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HA</w:t>
            </w:r>
          </w:p>
        </w:tc>
      </w:tr>
      <w:tr w:rsidR="006F20DC" w:rsidRPr="00A07F5E" w14:paraId="2CD9FC80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47B1EADB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F8BC06F" w14:textId="4ADD5161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12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7F6212E0" w14:textId="47AEA2DC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9-16*</w:t>
            </w:r>
          </w:p>
          <w:p w14:paraId="707B1030" w14:textId="609CEB0B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(gruppvis)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C28E22C" w14:textId="5F2AD8ED" w:rsidR="00104B4D" w:rsidRPr="00B65310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B65310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A241, Biocentrum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27D5FDEC" w14:textId="243F76E5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 1</w:t>
            </w:r>
          </w:p>
          <w:p w14:paraId="077978A5" w14:textId="36A660A2" w:rsidR="00104B4D" w:rsidRPr="00F03330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highlight w:val="yellow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5A16106E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proofErr w:type="spellStart"/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Oticon</w:t>
            </w:r>
            <w:proofErr w:type="spellEnd"/>
          </w:p>
          <w:p w14:paraId="1B813889" w14:textId="70F32BB5" w:rsidR="00104B4D" w:rsidRPr="004441C6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7629AD0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6F20DC" w:rsidRPr="00AF2568" w14:paraId="4630DECC" w14:textId="77777777" w:rsidTr="00F1522E">
        <w:trPr>
          <w:trHeight w:val="457"/>
        </w:trPr>
        <w:tc>
          <w:tcPr>
            <w:tcW w:w="399" w:type="pct"/>
            <w:shd w:val="clear" w:color="auto" w:fill="auto"/>
            <w:noWrap/>
            <w:vAlign w:val="center"/>
          </w:tcPr>
          <w:p w14:paraId="5C2BF84F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DE1D667" w14:textId="59189E01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7BEAEFE0" w14:textId="7C06A129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9-16*</w:t>
            </w:r>
          </w:p>
          <w:p w14:paraId="7F0168FF" w14:textId="209F822D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(gruppvis)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0B0AF21" w14:textId="78E86847" w:rsidR="00104B4D" w:rsidRPr="00B65310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B65310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A132, Ulls hus</w:t>
            </w:r>
          </w:p>
          <w:p w14:paraId="7425EBF4" w14:textId="09D0F3E9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6DD9F071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 1</w:t>
            </w:r>
          </w:p>
          <w:p w14:paraId="5CEA022E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1862848B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proofErr w:type="spellStart"/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Oticon</w:t>
            </w:r>
            <w:proofErr w:type="spellEnd"/>
          </w:p>
          <w:p w14:paraId="16837635" w14:textId="08517653" w:rsidR="00104B4D" w:rsidRPr="004441C6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C5A7B16" w14:textId="77777777" w:rsidR="00104B4D" w:rsidRPr="00A07F5E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104B4D" w:rsidRPr="00635DFF" w14:paraId="7ABB5D86" w14:textId="77777777" w:rsidTr="00CF302C">
        <w:trPr>
          <w:trHeight w:val="180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5E6F9BDD" w14:textId="7BF038EC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42</w:t>
            </w:r>
          </w:p>
        </w:tc>
      </w:tr>
      <w:tr w:rsidR="00104B4D" w:rsidRPr="00635DFF" w14:paraId="7EF39908" w14:textId="77777777" w:rsidTr="00F1522E">
        <w:trPr>
          <w:trHeight w:val="423"/>
        </w:trPr>
        <w:tc>
          <w:tcPr>
            <w:tcW w:w="399" w:type="pct"/>
            <w:shd w:val="clear" w:color="auto" w:fill="auto"/>
            <w:noWrap/>
            <w:vAlign w:val="center"/>
          </w:tcPr>
          <w:p w14:paraId="4307B8C8" w14:textId="37859B98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1A48A2C8" w14:textId="1BAEE25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16-okt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F998920" w14:textId="1F2DDCC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13-15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D7B8879" w14:textId="55C9533A" w:rsidR="00104B4D" w:rsidRPr="003855A8" w:rsidRDefault="003855A8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eastAsia="en-GB"/>
              </w:rPr>
            </w:pPr>
            <w:r w:rsidRPr="003855A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eastAsia="en-GB"/>
              </w:rPr>
              <w:t xml:space="preserve">Zoom: </w:t>
            </w:r>
            <w:hyperlink r:id="rId8" w:history="1">
              <w:r w:rsidRPr="003855A8">
                <w:rPr>
                  <w:rStyle w:val="Hyperlnk"/>
                  <w:rFonts w:asciiTheme="minorHAnsi" w:eastAsia="Times New Roman" w:hAnsiTheme="minorHAnsi" w:cstheme="minorHAnsi"/>
                  <w:sz w:val="16"/>
                  <w:szCs w:val="20"/>
                  <w:lang w:eastAsia="en-GB"/>
                </w:rPr>
                <w:t>https://slu-se.zoom.us/j/65163250082</w:t>
              </w:r>
            </w:hyperlink>
            <w:r w:rsidRPr="003855A8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eastAsia="en-GB"/>
              </w:rPr>
              <w:t xml:space="preserve"> </w:t>
            </w:r>
          </w:p>
          <w:p w14:paraId="702E92D9" w14:textId="2EFCD602" w:rsidR="00104B4D" w:rsidRPr="00A4533C" w:rsidRDefault="003855A8" w:rsidP="00104B4D">
            <w:pPr>
              <w:rPr>
                <w:rFonts w:asciiTheme="majorHAnsi" w:hAnsiTheme="majorHAnsi" w:cstheme="majorHAnsi"/>
                <w:sz w:val="18"/>
              </w:rPr>
            </w:pPr>
            <w:r w:rsidRPr="00A4533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yellow"/>
                <w:lang w:eastAsia="en-GB"/>
              </w:rPr>
              <w:t>Passcode</w:t>
            </w:r>
            <w:r w:rsidR="00104B4D" w:rsidRPr="00A4533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yellow"/>
                <w:lang w:eastAsia="en-GB"/>
              </w:rPr>
              <w:t>: 123123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45C48358" w14:textId="632A49E2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Tentainfo och frågestund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1EEFB232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8615C69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  <w:p w14:paraId="6C93D8DD" w14:textId="7A2304E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104B4D" w:rsidRPr="00635DFF" w14:paraId="3AA66AC6" w14:textId="77777777" w:rsidTr="00F1522E">
        <w:trPr>
          <w:trHeight w:val="544"/>
        </w:trPr>
        <w:tc>
          <w:tcPr>
            <w:tcW w:w="399" w:type="pct"/>
            <w:shd w:val="clear" w:color="auto" w:fill="auto"/>
            <w:noWrap/>
            <w:vAlign w:val="center"/>
          </w:tcPr>
          <w:p w14:paraId="01DCD08A" w14:textId="0FA4ADCA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F38F37C" w14:textId="7DD990A0" w:rsidR="00104B4D" w:rsidRPr="009649F3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17</w:t>
            </w:r>
            <w:r w:rsidRPr="009649F3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4A9BAB36" w14:textId="384417F9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9-16*</w:t>
            </w:r>
          </w:p>
          <w:p w14:paraId="16E19C1E" w14:textId="5D796288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(gruppvis)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B25DD0E" w14:textId="0C5B7510" w:rsidR="00104B4D" w:rsidRPr="00977144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97714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Sal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A132</w:t>
            </w:r>
            <w:r w:rsidRPr="00977144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, Ulls hus</w:t>
            </w:r>
          </w:p>
          <w:p w14:paraId="682EDAA0" w14:textId="6541D4D3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2C39CD72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Seminarium 2</w:t>
            </w:r>
          </w:p>
          <w:p w14:paraId="68862103" w14:textId="408B5453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3C2EB9B0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Övning: Gillette med pitch</w:t>
            </w:r>
          </w:p>
          <w:p w14:paraId="7CAD57B6" w14:textId="59126CFF" w:rsidR="00104B4D" w:rsidRPr="004441C6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210AE957" w14:textId="0EA0B6F0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104B4D" w:rsidRPr="00A07F5E" w14:paraId="698F82E6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737FB261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4EB2BBA" w14:textId="59D69FCC" w:rsidR="00104B4D" w:rsidRPr="009649F3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18</w:t>
            </w:r>
            <w:r w:rsidRPr="009649F3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4CF94095" w14:textId="2A0A9C0B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9-16*</w:t>
            </w:r>
          </w:p>
          <w:p w14:paraId="112F6EF2" w14:textId="1162168D" w:rsidR="00104B4D" w:rsidRPr="009649F3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(gruppvis)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3BFF315" w14:textId="03D1096B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A132, Ulls hus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55DD5D2C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Seminarium 2</w:t>
            </w:r>
          </w:p>
          <w:p w14:paraId="284C3415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0E76CDF8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Övning: Gillette med pitch</w:t>
            </w:r>
          </w:p>
          <w:p w14:paraId="7EC84961" w14:textId="0154C602" w:rsidR="00104B4D" w:rsidRPr="004441C6" w:rsidRDefault="00104B4D" w:rsidP="00104B4D">
            <w:pPr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4B40778" w14:textId="77777777" w:rsidR="00104B4D" w:rsidRDefault="00104B4D" w:rsidP="00104B4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173BDD" w:rsidRPr="005B5184" w14:paraId="45572769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442A3B8C" w14:textId="59F05654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Torsdag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33B4CB1" w14:textId="51C79991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19-okt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4F9EC2E" w14:textId="01952BA8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9:15-12:00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2E67E4B" w14:textId="6728BE9E" w:rsidR="00173BDD" w:rsidRDefault="004D58EC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Loftets hörsal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1A995E3B" w14:textId="77777777" w:rsidR="005B5184" w:rsidRDefault="00382FDA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Föreläsning 8</w:t>
            </w:r>
          </w:p>
          <w:p w14:paraId="0F87FE6E" w14:textId="08C0BC14" w:rsidR="000A1495" w:rsidRPr="004D58EC" w:rsidRDefault="000A1495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6F388D1D" w14:textId="513E48D3" w:rsidR="00173BDD" w:rsidRPr="004D58EC" w:rsidRDefault="005B5184" w:rsidP="00165374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Gäst: Tobias Frohm delar sina erfarenheter kring organisation och förändring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78A727E" w14:textId="1BF6B8E7" w:rsidR="00173BDD" w:rsidRDefault="005B5184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JG</w:t>
            </w:r>
          </w:p>
        </w:tc>
      </w:tr>
      <w:tr w:rsidR="00173BDD" w:rsidRPr="00074605" w14:paraId="66A97DA8" w14:textId="77777777" w:rsidTr="00CF302C">
        <w:trPr>
          <w:trHeight w:val="106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41369972" w14:textId="3D7DC578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6F20DC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43</w:t>
            </w:r>
          </w:p>
        </w:tc>
      </w:tr>
      <w:tr w:rsidR="00173BDD" w:rsidRPr="00A4533C" w14:paraId="5A694BED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0B4183A4" w14:textId="56D1A8C4" w:rsidR="00173BDD" w:rsidRPr="00C017EC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Tisdag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6B63D429" w14:textId="44445B31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24</w:t>
            </w: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FCF21D4" w14:textId="0D6B4789" w:rsidR="00173BDD" w:rsidRPr="00C017EC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3:00-17</w:t>
            </w: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:00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51A272" w14:textId="1748F991" w:rsidR="00173BDD" w:rsidRPr="003C226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yellow"/>
                <w:lang w:val="sv-SE" w:eastAsia="en-GB"/>
              </w:rPr>
            </w:pPr>
            <w:r w:rsidRPr="006F20D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Lokal meddelas i </w:t>
            </w:r>
            <w:proofErr w:type="spellStart"/>
            <w:r w:rsidRPr="006F20D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Ladok</w:t>
            </w:r>
            <w:proofErr w:type="spellEnd"/>
            <w:r w:rsidRPr="006F20D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tre dagar före tentan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6ED1E6EC" w14:textId="0A5E7176" w:rsidR="00173BDD" w:rsidRPr="00C017EC" w:rsidRDefault="00173BDD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Tentamen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0594E127" w14:textId="64337689" w:rsidR="00173BDD" w:rsidRPr="00C017EC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C017E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Obs, se separat info om vilken av salarna du skriver din tentamen i.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B8E3A8F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  <w:tr w:rsidR="00173BDD" w:rsidRPr="00A07F5E" w14:paraId="47810C86" w14:textId="77777777" w:rsidTr="00CF302C">
        <w:trPr>
          <w:trHeight w:val="72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0D59C256" w14:textId="33D7A186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6F20DC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44</w:t>
            </w:r>
          </w:p>
        </w:tc>
      </w:tr>
      <w:tr w:rsidR="00173BDD" w:rsidRPr="00A07F5E" w14:paraId="1097CD5B" w14:textId="77777777" w:rsidTr="00F1522E">
        <w:trPr>
          <w:trHeight w:val="759"/>
        </w:trPr>
        <w:tc>
          <w:tcPr>
            <w:tcW w:w="399" w:type="pct"/>
            <w:shd w:val="clear" w:color="auto" w:fill="auto"/>
            <w:noWrap/>
            <w:vAlign w:val="center"/>
          </w:tcPr>
          <w:p w14:paraId="6D107932" w14:textId="6F91023B" w:rsidR="00173BDD" w:rsidRPr="009138B7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2C0662E2" w14:textId="290F7D2F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30</w:t>
            </w: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52422F57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9-16*</w:t>
            </w:r>
          </w:p>
          <w:p w14:paraId="0C0C4B5A" w14:textId="501F1072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(gruppvis)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EB3679A" w14:textId="52C6B836" w:rsidR="00173BDD" w:rsidRPr="003C226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3C226D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Sal A132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resp.</w:t>
            </w:r>
            <w:r w:rsidRPr="003C226D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Sal Z, Ulls hus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(se grupplistan)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2C95BE71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 3, gruppvis</w:t>
            </w:r>
          </w:p>
          <w:p w14:paraId="539A69B8" w14:textId="07B7D231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Obligatoriskt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32074CD0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Filmuppgift + kursavslut</w:t>
            </w:r>
          </w:p>
          <w:p w14:paraId="5D1A8514" w14:textId="77777777" w:rsidR="00173BDD" w:rsidRPr="004441C6" w:rsidRDefault="00173BDD" w:rsidP="00173BDD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Se: seminarieinstruktioner på canvas.</w:t>
            </w:r>
          </w:p>
          <w:p w14:paraId="65D68B76" w14:textId="5D702EF9" w:rsidR="00173BDD" w:rsidRDefault="00173BDD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4441C6">
              <w:rPr>
                <w:rFonts w:asciiTheme="minorHAnsi" w:eastAsia="Times New Roman" w:hAnsiTheme="minorHAnsi" w:cstheme="minorHAnsi"/>
                <w:i/>
                <w:sz w:val="16"/>
                <w:szCs w:val="20"/>
                <w:lang w:val="sv-SE" w:eastAsia="en-GB"/>
              </w:rPr>
              <w:t>Lämna in gruppens uppgift i Canvas senast kl. 9:00 på seminariedagen.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3C6F713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  <w:p w14:paraId="72B122FA" w14:textId="73016DF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EM</w:t>
            </w:r>
          </w:p>
        </w:tc>
      </w:tr>
      <w:tr w:rsidR="00173BDD" w:rsidRPr="00A4533C" w14:paraId="1BE403F9" w14:textId="77777777" w:rsidTr="00F1522E">
        <w:trPr>
          <w:trHeight w:val="321"/>
        </w:trPr>
        <w:tc>
          <w:tcPr>
            <w:tcW w:w="399" w:type="pct"/>
            <w:shd w:val="clear" w:color="auto" w:fill="auto"/>
            <w:noWrap/>
            <w:vAlign w:val="center"/>
          </w:tcPr>
          <w:p w14:paraId="35635B77" w14:textId="77777777" w:rsidR="00173BDD" w:rsidRPr="00FB2C05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Måndag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3FB8C3D7" w14:textId="24FF9044" w:rsidR="00173BDD" w:rsidRPr="00FB2C05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30</w:t>
            </w:r>
            <w:r w:rsidRPr="009138B7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-okt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2E3DE041" w14:textId="77777777" w:rsidR="00173BDD" w:rsidRPr="009649F3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 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6D0EC97" w14:textId="77777777" w:rsidR="00173BDD" w:rsidRPr="00FB2C05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Canvas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68112190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Kursavslut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744180CE" w14:textId="7A62AFAA" w:rsidR="00173BDD" w:rsidRDefault="00173BDD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ista dag för inlämning av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ev. kompletteringar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FF74378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</w:tbl>
    <w:p w14:paraId="5F80BA60" w14:textId="77777777" w:rsidR="00F1522E" w:rsidRDefault="00F1522E">
      <w:r>
        <w:br w:type="page"/>
      </w:r>
    </w:p>
    <w:tbl>
      <w:tblPr>
        <w:tblpPr w:leftFromText="180" w:rightFromText="180" w:vertAnchor="text" w:horzAnchor="margin" w:tblpY="293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703"/>
        <w:gridCol w:w="992"/>
        <w:gridCol w:w="1416"/>
        <w:gridCol w:w="1133"/>
        <w:gridCol w:w="3120"/>
        <w:gridCol w:w="848"/>
      </w:tblGrid>
      <w:tr w:rsidR="00F1522E" w:rsidRPr="00A4533C" w14:paraId="2CCB2E40" w14:textId="77777777" w:rsidTr="00643525">
        <w:trPr>
          <w:trHeight w:val="321"/>
        </w:trPr>
        <w:tc>
          <w:tcPr>
            <w:tcW w:w="399" w:type="pct"/>
            <w:shd w:val="clear" w:color="auto" w:fill="DEEAF6" w:themeFill="accent5" w:themeFillTint="33"/>
            <w:noWrap/>
            <w:vAlign w:val="center"/>
          </w:tcPr>
          <w:p w14:paraId="57BDE88B" w14:textId="5E82EB10" w:rsidR="00F1522E" w:rsidRPr="009138B7" w:rsidRDefault="00F1522E" w:rsidP="00F152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lastRenderedPageBreak/>
              <w:t>Dag</w:t>
            </w:r>
          </w:p>
        </w:tc>
        <w:tc>
          <w:tcPr>
            <w:tcW w:w="394" w:type="pct"/>
            <w:shd w:val="clear" w:color="auto" w:fill="DEEAF6" w:themeFill="accent5" w:themeFillTint="33"/>
            <w:noWrap/>
            <w:vAlign w:val="center"/>
          </w:tcPr>
          <w:p w14:paraId="2B8F1150" w14:textId="03C2B6E2" w:rsidR="00F1522E" w:rsidRDefault="00F1522E" w:rsidP="00F152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Datum</w:t>
            </w:r>
          </w:p>
        </w:tc>
        <w:tc>
          <w:tcPr>
            <w:tcW w:w="556" w:type="pct"/>
            <w:shd w:val="clear" w:color="auto" w:fill="DEEAF6" w:themeFill="accent5" w:themeFillTint="33"/>
            <w:noWrap/>
            <w:vAlign w:val="center"/>
          </w:tcPr>
          <w:p w14:paraId="2A97E45C" w14:textId="5FEEAC21" w:rsidR="00F1522E" w:rsidRPr="00A07F5E" w:rsidRDefault="00F1522E" w:rsidP="00F152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Tid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20205D0A" w14:textId="624E5862" w:rsidR="00F1522E" w:rsidRDefault="00F1522E" w:rsidP="00F152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Sal</w:t>
            </w:r>
          </w:p>
        </w:tc>
        <w:tc>
          <w:tcPr>
            <w:tcW w:w="635" w:type="pct"/>
            <w:shd w:val="clear" w:color="auto" w:fill="DEEAF6" w:themeFill="accent5" w:themeFillTint="33"/>
            <w:noWrap/>
            <w:vAlign w:val="center"/>
          </w:tcPr>
          <w:p w14:paraId="149E0447" w14:textId="72A1A51B" w:rsidR="00F1522E" w:rsidRDefault="00F1522E" w:rsidP="00F152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Aktivitet</w:t>
            </w:r>
          </w:p>
        </w:tc>
        <w:tc>
          <w:tcPr>
            <w:tcW w:w="1748" w:type="pct"/>
            <w:shd w:val="clear" w:color="auto" w:fill="DEEAF6" w:themeFill="accent5" w:themeFillTint="33"/>
            <w:noWrap/>
            <w:vAlign w:val="center"/>
          </w:tcPr>
          <w:p w14:paraId="0D16E1C0" w14:textId="3E47E02A" w:rsidR="00F1522E" w:rsidRDefault="00F1522E" w:rsidP="00F152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Innehåll</w:t>
            </w:r>
          </w:p>
        </w:tc>
        <w:tc>
          <w:tcPr>
            <w:tcW w:w="475" w:type="pct"/>
            <w:shd w:val="clear" w:color="auto" w:fill="DEEAF6" w:themeFill="accent5" w:themeFillTint="33"/>
            <w:noWrap/>
            <w:vAlign w:val="center"/>
          </w:tcPr>
          <w:p w14:paraId="41DF40F1" w14:textId="666F7FB3" w:rsidR="00F1522E" w:rsidRDefault="00F1522E" w:rsidP="00F152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>Lärare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val="sv-SE" w:eastAsia="en-GB"/>
              </w:rPr>
              <w:t xml:space="preserve"> **</w:t>
            </w:r>
          </w:p>
        </w:tc>
      </w:tr>
    </w:tbl>
    <w:p w14:paraId="642EBBA9" w14:textId="687ACE7D" w:rsidR="003C7E0D" w:rsidRDefault="003C7E0D"/>
    <w:tbl>
      <w:tblPr>
        <w:tblpPr w:leftFromText="180" w:rightFromText="180" w:vertAnchor="text" w:horzAnchor="margin" w:tblpY="293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703"/>
        <w:gridCol w:w="992"/>
        <w:gridCol w:w="1416"/>
        <w:gridCol w:w="1133"/>
        <w:gridCol w:w="3120"/>
        <w:gridCol w:w="848"/>
      </w:tblGrid>
      <w:tr w:rsidR="00173BDD" w:rsidRPr="006B63E8" w14:paraId="159F57B6" w14:textId="77777777" w:rsidTr="00CF302C">
        <w:trPr>
          <w:trHeight w:val="162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0A2DAF00" w14:textId="18C8A355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45</w:t>
            </w:r>
          </w:p>
        </w:tc>
      </w:tr>
      <w:tr w:rsidR="00173BDD" w:rsidRPr="006B63E8" w14:paraId="35F45056" w14:textId="77777777" w:rsidTr="00643525">
        <w:trPr>
          <w:trHeight w:val="321"/>
        </w:trPr>
        <w:tc>
          <w:tcPr>
            <w:tcW w:w="399" w:type="pct"/>
            <w:shd w:val="clear" w:color="auto" w:fill="FFFFFF" w:themeFill="background1"/>
            <w:noWrap/>
            <w:vAlign w:val="center"/>
          </w:tcPr>
          <w:p w14:paraId="28BF6924" w14:textId="6EF9D82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Fredag</w:t>
            </w:r>
          </w:p>
        </w:tc>
        <w:tc>
          <w:tcPr>
            <w:tcW w:w="394" w:type="pct"/>
            <w:shd w:val="clear" w:color="auto" w:fill="FFFFFF" w:themeFill="background1"/>
            <w:noWrap/>
            <w:vAlign w:val="center"/>
          </w:tcPr>
          <w:p w14:paraId="52314F9C" w14:textId="01E63FF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3-nov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center"/>
          </w:tcPr>
          <w:p w14:paraId="48C80317" w14:textId="79309A81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9:15-16:00</w:t>
            </w:r>
          </w:p>
        </w:tc>
        <w:tc>
          <w:tcPr>
            <w:tcW w:w="793" w:type="pct"/>
            <w:shd w:val="clear" w:color="auto" w:fill="FFFFFF" w:themeFill="background1"/>
            <w:vAlign w:val="center"/>
          </w:tcPr>
          <w:p w14:paraId="3C2B6704" w14:textId="58A43469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Sal Z, Ulls hus</w:t>
            </w:r>
          </w:p>
        </w:tc>
        <w:tc>
          <w:tcPr>
            <w:tcW w:w="635" w:type="pct"/>
            <w:shd w:val="clear" w:color="auto" w:fill="FFFFFF" w:themeFill="background1"/>
            <w:noWrap/>
            <w:vAlign w:val="center"/>
          </w:tcPr>
          <w:p w14:paraId="681BE03D" w14:textId="2E7B8021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Seminarium</w:t>
            </w:r>
          </w:p>
        </w:tc>
        <w:tc>
          <w:tcPr>
            <w:tcW w:w="1748" w:type="pct"/>
            <w:shd w:val="clear" w:color="auto" w:fill="FFFFFF" w:themeFill="background1"/>
            <w:noWrap/>
            <w:vAlign w:val="center"/>
          </w:tcPr>
          <w:p w14:paraId="52EF3F9D" w14:textId="44648334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Uppsamlingsseminarium, komplettering</w:t>
            </w:r>
          </w:p>
          <w:p w14:paraId="1076718F" w14:textId="3F684AC5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 w:rsidRPr="006B63E8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E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n</w:t>
            </w:r>
            <w:r w:rsidRPr="006B63E8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>dast för dem med giltig frånvaro som har varit i kontakt med kursansvarig kring detta.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20"/>
                <w:lang w:val="sv-SE" w:eastAsia="en-GB"/>
              </w:rPr>
              <w:t xml:space="preserve"> Se specifik tid och gruppindelning i Canvas när det närmar sig.</w:t>
            </w:r>
          </w:p>
        </w:tc>
        <w:tc>
          <w:tcPr>
            <w:tcW w:w="475" w:type="pct"/>
            <w:shd w:val="clear" w:color="auto" w:fill="FFFFFF" w:themeFill="background1"/>
            <w:noWrap/>
            <w:vAlign w:val="center"/>
          </w:tcPr>
          <w:p w14:paraId="2AEF35EB" w14:textId="1F092E2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HA</w:t>
            </w:r>
          </w:p>
        </w:tc>
      </w:tr>
      <w:tr w:rsidR="00173BDD" w:rsidRPr="006B63E8" w14:paraId="7414A1F6" w14:textId="77777777" w:rsidTr="006F20DC">
        <w:trPr>
          <w:trHeight w:val="139"/>
        </w:trPr>
        <w:tc>
          <w:tcPr>
            <w:tcW w:w="5000" w:type="pct"/>
            <w:gridSpan w:val="7"/>
            <w:shd w:val="clear" w:color="auto" w:fill="DEEAF6" w:themeFill="accent5" w:themeFillTint="33"/>
            <w:noWrap/>
            <w:vAlign w:val="center"/>
          </w:tcPr>
          <w:p w14:paraId="729909AA" w14:textId="68CB3EA6" w:rsidR="00173BDD" w:rsidRPr="00104B4D" w:rsidRDefault="00173BDD" w:rsidP="00173BD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</w:pPr>
            <w:r w:rsidRPr="00104B4D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0"/>
                <w:lang w:val="sv-SE" w:eastAsia="en-GB"/>
              </w:rPr>
              <w:t>Vecka 49</w:t>
            </w:r>
          </w:p>
        </w:tc>
      </w:tr>
      <w:tr w:rsidR="00173BDD" w:rsidRPr="006B63E8" w14:paraId="0ACFCC68" w14:textId="77777777" w:rsidTr="00CF302C">
        <w:trPr>
          <w:trHeight w:val="422"/>
        </w:trPr>
        <w:tc>
          <w:tcPr>
            <w:tcW w:w="399" w:type="pct"/>
            <w:shd w:val="clear" w:color="auto" w:fill="auto"/>
            <w:noWrap/>
            <w:vAlign w:val="center"/>
          </w:tcPr>
          <w:p w14:paraId="66130611" w14:textId="77777777" w:rsidR="00173BDD" w:rsidRPr="00FB2C05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Onsdag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14:paraId="02DCA447" w14:textId="097B7532" w:rsidR="00173BDD" w:rsidRPr="00FB2C05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  <w:t>6-dec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6596F30F" w14:textId="52F40973" w:rsidR="00173BDD" w:rsidRPr="009649F3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13.00-17</w:t>
            </w: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.00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AF77A4A" w14:textId="7BA6A43A" w:rsidR="00173BDD" w:rsidRPr="00FB2C05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highlight w:val="darkGray"/>
                <w:lang w:val="sv-SE" w:eastAsia="en-GB"/>
              </w:rPr>
            </w:pPr>
            <w:r w:rsidRPr="006F20D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Lokal meddelas i </w:t>
            </w:r>
            <w:proofErr w:type="spellStart"/>
            <w:r w:rsidRPr="006F20D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Ladok</w:t>
            </w:r>
            <w:proofErr w:type="spellEnd"/>
            <w:r w:rsidRPr="006F20DC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 xml:space="preserve"> tre dagar före tentan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331B52AF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  <w:r w:rsidRPr="00A07F5E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  <w:t>Omtenta</w:t>
            </w:r>
          </w:p>
        </w:tc>
        <w:tc>
          <w:tcPr>
            <w:tcW w:w="1748" w:type="pct"/>
            <w:shd w:val="clear" w:color="auto" w:fill="auto"/>
            <w:noWrap/>
            <w:vAlign w:val="center"/>
          </w:tcPr>
          <w:p w14:paraId="3A3FC955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sz w:val="16"/>
                <w:szCs w:val="20"/>
                <w:lang w:val="sv-SE" w:eastAsia="en-GB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C1B9FD7" w14:textId="77777777" w:rsidR="00173BDD" w:rsidRDefault="00173BDD" w:rsidP="00173BD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  <w:lang w:val="sv-SE" w:eastAsia="en-GB"/>
              </w:rPr>
            </w:pPr>
          </w:p>
        </w:tc>
      </w:tr>
    </w:tbl>
    <w:p w14:paraId="789C3582" w14:textId="5E8E8C0B" w:rsidR="006B5E14" w:rsidRPr="003C7E0D" w:rsidRDefault="006B5E14" w:rsidP="006B5E14">
      <w:pPr>
        <w:rPr>
          <w:rFonts w:asciiTheme="minorHAnsi" w:hAnsiTheme="minorHAnsi" w:cstheme="minorHAnsi"/>
          <w:sz w:val="18"/>
          <w:szCs w:val="18"/>
          <w:lang w:val="sv-SE"/>
        </w:rPr>
      </w:pPr>
      <w:r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* </w:t>
      </w:r>
      <w:r w:rsidR="00AB419A" w:rsidRPr="003C7E0D">
        <w:rPr>
          <w:rFonts w:asciiTheme="minorHAnsi" w:hAnsiTheme="minorHAnsi" w:cstheme="minorHAnsi"/>
          <w:sz w:val="18"/>
          <w:szCs w:val="18"/>
          <w:lang w:val="sv-SE"/>
        </w:rPr>
        <w:t>För seminarierna är kl</w:t>
      </w:r>
      <w:r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assen delad i mindre grupper. </w:t>
      </w:r>
      <w:r w:rsidR="00AB419A" w:rsidRPr="003C7E0D">
        <w:rPr>
          <w:rFonts w:asciiTheme="minorHAnsi" w:hAnsiTheme="minorHAnsi" w:cstheme="minorHAnsi"/>
          <w:sz w:val="18"/>
          <w:szCs w:val="18"/>
          <w:lang w:val="sv-SE"/>
        </w:rPr>
        <w:t>På Canvas hittar du en grupplista där du ser vilken grupp du tillhör och vilken specifik tid ditt seminarium är planerat.</w:t>
      </w:r>
      <w:r w:rsidRPr="003C7E0D">
        <w:rPr>
          <w:rFonts w:asciiTheme="minorHAnsi" w:hAnsiTheme="minorHAnsi" w:cstheme="minorHAnsi"/>
          <w:sz w:val="18"/>
          <w:szCs w:val="18"/>
          <w:lang w:val="sv-SE"/>
        </w:rPr>
        <w:t xml:space="preserve"> </w:t>
      </w:r>
    </w:p>
    <w:p w14:paraId="4D57E250" w14:textId="1FBAEDDC" w:rsidR="005D2A7A" w:rsidRPr="003C7E0D" w:rsidRDefault="00AB419A">
      <w:pPr>
        <w:rPr>
          <w:rFonts w:asciiTheme="minorHAnsi" w:hAnsiTheme="minorHAnsi" w:cstheme="minorHAnsi"/>
          <w:sz w:val="18"/>
          <w:szCs w:val="18"/>
          <w:lang w:val="sv-SE"/>
        </w:rPr>
      </w:pPr>
      <w:r w:rsidRPr="003C7E0D">
        <w:rPr>
          <w:rFonts w:asciiTheme="minorHAnsi" w:hAnsiTheme="minorHAnsi" w:cstheme="minorHAnsi"/>
          <w:sz w:val="18"/>
          <w:szCs w:val="18"/>
          <w:lang w:val="sv-SE"/>
        </w:rPr>
        <w:t>** HA = Hanna Astner (</w:t>
      </w:r>
      <w:hyperlink r:id="rId9" w:history="1">
        <w:r w:rsidRPr="003C7E0D">
          <w:rPr>
            <w:rStyle w:val="Hyperlnk"/>
            <w:rFonts w:asciiTheme="minorHAnsi" w:hAnsiTheme="minorHAnsi" w:cstheme="minorHAnsi"/>
            <w:sz w:val="18"/>
            <w:szCs w:val="18"/>
            <w:lang w:val="sv-SE"/>
          </w:rPr>
          <w:t>hanna.astner@slu.se</w:t>
        </w:r>
      </w:hyperlink>
      <w:r w:rsidRPr="003C7E0D">
        <w:rPr>
          <w:rFonts w:asciiTheme="minorHAnsi" w:hAnsiTheme="minorHAnsi" w:cstheme="minorHAnsi"/>
          <w:sz w:val="18"/>
          <w:szCs w:val="18"/>
          <w:lang w:val="sv-SE"/>
        </w:rPr>
        <w:t>), EM = Erik Melin (</w:t>
      </w:r>
      <w:hyperlink r:id="rId10" w:history="1">
        <w:r w:rsidRPr="003C7E0D">
          <w:rPr>
            <w:rStyle w:val="Hyperlnk"/>
            <w:rFonts w:asciiTheme="minorHAnsi" w:hAnsiTheme="minorHAnsi" w:cstheme="minorHAnsi"/>
            <w:sz w:val="18"/>
            <w:szCs w:val="18"/>
            <w:lang w:val="sv-SE"/>
          </w:rPr>
          <w:t>erik.melin@slu.se</w:t>
        </w:r>
      </w:hyperlink>
      <w:r w:rsidRPr="003C7E0D">
        <w:rPr>
          <w:rFonts w:asciiTheme="minorHAnsi" w:hAnsiTheme="minorHAnsi" w:cstheme="minorHAnsi"/>
          <w:sz w:val="18"/>
          <w:szCs w:val="18"/>
          <w:lang w:val="sv-SE"/>
        </w:rPr>
        <w:t>)</w:t>
      </w:r>
      <w:r w:rsidR="00CE1760" w:rsidRPr="003C7E0D">
        <w:rPr>
          <w:rFonts w:asciiTheme="minorHAnsi" w:hAnsiTheme="minorHAnsi" w:cstheme="minorHAnsi"/>
          <w:sz w:val="18"/>
          <w:szCs w:val="18"/>
          <w:lang w:val="sv-SE"/>
        </w:rPr>
        <w:t>, AR = Annie Roos</w:t>
      </w:r>
      <w:r w:rsidR="005B5184" w:rsidRPr="003C7E0D">
        <w:rPr>
          <w:rFonts w:asciiTheme="minorHAnsi" w:hAnsiTheme="minorHAnsi" w:cstheme="minorHAnsi"/>
          <w:sz w:val="18"/>
          <w:szCs w:val="18"/>
          <w:lang w:val="sv-SE"/>
        </w:rPr>
        <w:t>, JG = Johan Gaddefors</w:t>
      </w:r>
    </w:p>
    <w:p w14:paraId="45A94520" w14:textId="6143D10F" w:rsidR="00AB419A" w:rsidRDefault="00AB419A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01B818E0" w14:textId="77777777" w:rsidR="003C7E0D" w:rsidRPr="00384C99" w:rsidRDefault="003C7E0D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3F92055B" w14:textId="4418FA17" w:rsidR="005D2A7A" w:rsidRPr="00B26EC7" w:rsidRDefault="000A1495" w:rsidP="00384C99">
      <w:pPr>
        <w:pStyle w:val="Rubrik2"/>
        <w:rPr>
          <w:b/>
        </w:rPr>
      </w:pPr>
      <w:r>
        <w:rPr>
          <w:b/>
        </w:rPr>
        <w:t>Examinerande</w:t>
      </w:r>
      <w:r w:rsidR="005D2A7A" w:rsidRPr="00B26EC7">
        <w:rPr>
          <w:b/>
        </w:rPr>
        <w:t xml:space="preserve"> moment</w:t>
      </w:r>
    </w:p>
    <w:p w14:paraId="47CF260C" w14:textId="77777777" w:rsidR="003220A3" w:rsidRDefault="000A1495" w:rsidP="005D2A7A">
      <w:pPr>
        <w:rPr>
          <w:rFonts w:asciiTheme="minorHAnsi" w:eastAsia="Calibri" w:hAnsiTheme="minorHAnsi" w:cstheme="minorHAnsi"/>
          <w:sz w:val="22"/>
          <w:szCs w:val="22"/>
          <w:lang w:val="sv-SE"/>
        </w:rPr>
      </w:pPr>
      <w:r>
        <w:rPr>
          <w:rFonts w:asciiTheme="minorHAnsi" w:eastAsia="Calibri" w:hAnsiTheme="minorHAnsi" w:cstheme="minorHAnsi"/>
          <w:sz w:val="22"/>
          <w:szCs w:val="22"/>
          <w:lang w:val="sv-SE"/>
        </w:rPr>
        <w:t>Kursen examineras genom</w:t>
      </w:r>
      <w:r w:rsidR="003220A3">
        <w:rPr>
          <w:rFonts w:asciiTheme="minorHAnsi" w:eastAsia="Calibri" w:hAnsiTheme="minorHAnsi" w:cstheme="minorHAnsi"/>
          <w:sz w:val="22"/>
          <w:szCs w:val="22"/>
          <w:lang w:val="sv-SE"/>
        </w:rPr>
        <w:t>:</w:t>
      </w:r>
    </w:p>
    <w:p w14:paraId="088C0A3E" w14:textId="77777777" w:rsidR="003220A3" w:rsidRDefault="000A1495" w:rsidP="005D2A7A">
      <w:pPr>
        <w:pStyle w:val="Liststycke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>en tentamen</w:t>
      </w:r>
    </w:p>
    <w:p w14:paraId="49944605" w14:textId="67147B6C" w:rsidR="003220A3" w:rsidRDefault="003220A3" w:rsidP="005D2A7A">
      <w:pPr>
        <w:pStyle w:val="Liststycke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lang w:val="sv-SE"/>
        </w:rPr>
      </w:pPr>
      <w:r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>tre</w:t>
      </w:r>
      <w:r w:rsidR="000A1495"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övningar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>,</w:t>
      </w:r>
      <w:r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som inkluderar grupparbete, inlämningar och </w:t>
      </w:r>
      <w:r w:rsidR="000A1495" w:rsidRPr="003220A3">
        <w:rPr>
          <w:rFonts w:asciiTheme="minorHAnsi" w:eastAsia="Calibri" w:hAnsiTheme="minorHAnsi" w:cstheme="minorHAnsi"/>
          <w:sz w:val="22"/>
          <w:szCs w:val="22"/>
          <w:lang w:val="sv-SE"/>
        </w:rPr>
        <w:t>seminarier</w:t>
      </w:r>
    </w:p>
    <w:p w14:paraId="5E50EE25" w14:textId="7491CBAF" w:rsidR="003220A3" w:rsidRPr="003220A3" w:rsidRDefault="003220A3" w:rsidP="005D2A7A">
      <w:pPr>
        <w:pStyle w:val="Liststycke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lang w:val="sv-SE"/>
        </w:rPr>
      </w:pPr>
      <w:r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obligatoriska moment </w:t>
      </w:r>
    </w:p>
    <w:p w14:paraId="0B0AEA93" w14:textId="77777777" w:rsidR="003220A3" w:rsidRDefault="003220A3" w:rsidP="005D2A7A">
      <w:pPr>
        <w:rPr>
          <w:rFonts w:asciiTheme="minorHAnsi" w:eastAsia="Calibri" w:hAnsiTheme="minorHAnsi" w:cstheme="minorHAnsi"/>
          <w:sz w:val="22"/>
          <w:szCs w:val="22"/>
          <w:lang w:val="sv-SE"/>
        </w:rPr>
      </w:pPr>
    </w:p>
    <w:p w14:paraId="49E831BA" w14:textId="3F0EFB38" w:rsidR="00864D2B" w:rsidRDefault="000A1495" w:rsidP="005D2A7A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Alla obligatoriska moment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är 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>examinerande</w:t>
      </w:r>
      <w:r w:rsidR="00B03C60">
        <w:rPr>
          <w:rFonts w:asciiTheme="minorHAnsi" w:hAnsiTheme="minorHAnsi" w:cstheme="minorHAnsi"/>
          <w:sz w:val="22"/>
          <w:szCs w:val="22"/>
          <w:lang w:val="sv-SE"/>
        </w:rPr>
        <w:t xml:space="preserve">, vilket </w:t>
      </w:r>
      <w:r w:rsidR="00536A95" w:rsidRPr="00536A95">
        <w:rPr>
          <w:rFonts w:asciiTheme="minorHAnsi" w:hAnsiTheme="minorHAnsi" w:cstheme="minorHAnsi"/>
          <w:sz w:val="22"/>
          <w:szCs w:val="22"/>
          <w:lang w:val="sv-SE"/>
        </w:rPr>
        <w:t>innebär att du behöver medverka aktivt under samtliga för att få godkänt på kursen.</w:t>
      </w:r>
      <w:r w:rsidR="005E7665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SE"/>
        </w:rPr>
        <w:t>Vilka moment som är obligatoriska framgår av schemat.</w:t>
      </w:r>
      <w:r w:rsidR="003220A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Skulle du ha </w:t>
      </w:r>
      <w:r w:rsidR="00B03C60" w:rsidRPr="00382FDA">
        <w:rPr>
          <w:rFonts w:asciiTheme="minorHAnsi" w:eastAsia="Calibri" w:hAnsiTheme="minorHAnsi" w:cstheme="minorHAnsi"/>
          <w:sz w:val="22"/>
          <w:szCs w:val="22"/>
          <w:lang w:val="sv-SE"/>
        </w:rPr>
        <w:t>giltigt</w:t>
      </w:r>
      <w:r w:rsidR="00536A95" w:rsidRPr="00382FDA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skäl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att missa ett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enstaka </w:t>
      </w:r>
      <w:r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obligatoriskt 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moment, se </w:t>
      </w:r>
      <w:hyperlink r:id="rId11" w:history="1">
        <w:r w:rsidR="00536A95" w:rsidRPr="00536A95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sv-SE"/>
          </w:rPr>
          <w:t>regelsamlingen</w:t>
        </w:r>
      </w:hyperlink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,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ges du möjlighet att 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antingen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>komplettera genom att gå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om momentet nästa år,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eller vid uppsamlingsseminariet </w:t>
      </w:r>
      <w:r w:rsidR="005E7665">
        <w:rPr>
          <w:rFonts w:asciiTheme="minorHAnsi" w:eastAsia="Calibri" w:hAnsiTheme="minorHAnsi" w:cstheme="minorHAnsi"/>
          <w:sz w:val="22"/>
          <w:szCs w:val="22"/>
          <w:lang w:val="sv-SE"/>
        </w:rPr>
        <w:t>(se schemat)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>. I undantagsfall ges också möjlighet att istället l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>ämna in en kompletteringsuppgift</w:t>
      </w:r>
      <w:r w:rsidR="00864D2B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eller ansluta till momentet via zoom </w:t>
      </w:r>
      <w:hyperlink r:id="rId12" w:history="1">
        <w:r w:rsidR="00864D2B" w:rsidRPr="0091286A">
          <w:rPr>
            <w:rStyle w:val="Hyperlnk"/>
            <w:rFonts w:asciiTheme="minorHAnsi" w:eastAsia="Calibri" w:hAnsiTheme="minorHAnsi" w:cstheme="minorHAnsi"/>
            <w:sz w:val="22"/>
            <w:szCs w:val="22"/>
            <w:lang w:val="sv-SE"/>
          </w:rPr>
          <w:t>https://slu-se.zoom.us/j/65163250082</w:t>
        </w:r>
      </w:hyperlink>
      <w:r w:rsidR="00864D2B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(kod: 123123)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. Fråga din lärare vad som gäller för det specifika momentet </w:t>
      </w:r>
      <w:r w:rsidR="00B03C60">
        <w:rPr>
          <w:rFonts w:asciiTheme="minorHAnsi" w:eastAsia="Calibri" w:hAnsiTheme="minorHAnsi" w:cstheme="minorHAnsi"/>
          <w:sz w:val="22"/>
          <w:szCs w:val="22"/>
          <w:lang w:val="sv-SE"/>
        </w:rPr>
        <w:t>som din frånvaro</w:t>
      </w:r>
      <w:r w:rsidR="00536A95" w:rsidRPr="00536A95">
        <w:rPr>
          <w:rFonts w:asciiTheme="minorHAnsi" w:eastAsia="Calibri" w:hAnsiTheme="minorHAnsi" w:cstheme="minorHAnsi"/>
          <w:sz w:val="22"/>
          <w:szCs w:val="22"/>
          <w:lang w:val="sv-SE"/>
        </w:rPr>
        <w:t xml:space="preserve"> gäller. </w:t>
      </w:r>
      <w:r w:rsidR="00536A95" w:rsidRPr="00536A95">
        <w:rPr>
          <w:rFonts w:asciiTheme="minorHAnsi" w:hAnsiTheme="minorHAnsi" w:cstheme="minorHAnsi"/>
          <w:sz w:val="22"/>
          <w:szCs w:val="22"/>
          <w:lang w:val="sv-SE"/>
        </w:rPr>
        <w:t xml:space="preserve">Observera att dessa undantag endast gäller för studenter med </w:t>
      </w:r>
      <w:r w:rsidR="00536A95" w:rsidRPr="00382FDA">
        <w:rPr>
          <w:rFonts w:asciiTheme="minorHAnsi" w:hAnsiTheme="minorHAnsi" w:cstheme="minorHAnsi"/>
          <w:sz w:val="22"/>
          <w:szCs w:val="22"/>
          <w:u w:val="single"/>
          <w:lang w:val="sv-SE"/>
        </w:rPr>
        <w:t>giltigt skäl</w:t>
      </w:r>
      <w:r w:rsidR="00864D2B">
        <w:rPr>
          <w:rFonts w:asciiTheme="minorHAnsi" w:hAnsiTheme="minorHAnsi" w:cstheme="minorHAnsi"/>
          <w:sz w:val="22"/>
          <w:szCs w:val="22"/>
          <w:lang w:val="sv-SE"/>
        </w:rPr>
        <w:t xml:space="preserve"> enligt regelsamlingen</w:t>
      </w:r>
      <w:r w:rsidR="00536A95" w:rsidRPr="00536A95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</w:p>
    <w:p w14:paraId="7D70F851" w14:textId="6526263C" w:rsidR="005D2A7A" w:rsidRPr="00384C99" w:rsidRDefault="005D2A7A" w:rsidP="005D2A7A">
      <w:pPr>
        <w:rPr>
          <w:rFonts w:asciiTheme="minorHAnsi" w:eastAsia="Calibri" w:hAnsiTheme="minorHAnsi" w:cstheme="minorHAnsi"/>
          <w:b/>
          <w:bCs/>
          <w:sz w:val="22"/>
          <w:szCs w:val="20"/>
          <w:lang w:val="sv-S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5"/>
        <w:gridCol w:w="2457"/>
        <w:gridCol w:w="2457"/>
        <w:gridCol w:w="2457"/>
      </w:tblGrid>
      <w:tr w:rsidR="00202DFE" w:rsidRPr="003220A3" w14:paraId="1B1686EA" w14:textId="77777777" w:rsidTr="00CF302C">
        <w:tc>
          <w:tcPr>
            <w:tcW w:w="1555" w:type="dxa"/>
            <w:shd w:val="clear" w:color="auto" w:fill="DEEAF6" w:themeFill="accent5" w:themeFillTint="33"/>
            <w:vAlign w:val="center"/>
          </w:tcPr>
          <w:p w14:paraId="70B26009" w14:textId="77777777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  <w:t>Uppgift</w:t>
            </w:r>
          </w:p>
        </w:tc>
        <w:tc>
          <w:tcPr>
            <w:tcW w:w="2457" w:type="dxa"/>
            <w:shd w:val="clear" w:color="auto" w:fill="DEEAF6" w:themeFill="accent5" w:themeFillTint="33"/>
            <w:vAlign w:val="center"/>
          </w:tcPr>
          <w:p w14:paraId="244614C5" w14:textId="57DD12D1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  <w:t>Förberedelser</w:t>
            </w:r>
          </w:p>
        </w:tc>
        <w:tc>
          <w:tcPr>
            <w:tcW w:w="2457" w:type="dxa"/>
            <w:shd w:val="clear" w:color="auto" w:fill="DEEAF6" w:themeFill="accent5" w:themeFillTint="33"/>
            <w:vAlign w:val="center"/>
          </w:tcPr>
          <w:p w14:paraId="061B2DB6" w14:textId="39F03498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  <w:t>I klassrummet</w:t>
            </w:r>
          </w:p>
        </w:tc>
        <w:tc>
          <w:tcPr>
            <w:tcW w:w="2457" w:type="dxa"/>
            <w:shd w:val="clear" w:color="auto" w:fill="DEEAF6" w:themeFill="accent5" w:themeFillTint="33"/>
            <w:vAlign w:val="center"/>
          </w:tcPr>
          <w:p w14:paraId="57C0D0C9" w14:textId="39851173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  <w:t>Examination</w:t>
            </w:r>
          </w:p>
        </w:tc>
      </w:tr>
      <w:tr w:rsidR="00202DFE" w:rsidRPr="003220A3" w14:paraId="40428DF0" w14:textId="77777777" w:rsidTr="00CF302C">
        <w:tc>
          <w:tcPr>
            <w:tcW w:w="1555" w:type="dxa"/>
            <w:vAlign w:val="center"/>
          </w:tcPr>
          <w:p w14:paraId="39F3976B" w14:textId="45CFE6D3" w:rsidR="00202DFE" w:rsidRPr="003220A3" w:rsidRDefault="00202DFE" w:rsidP="0055541C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Kursstart</w:t>
            </w:r>
          </w:p>
        </w:tc>
        <w:tc>
          <w:tcPr>
            <w:tcW w:w="2457" w:type="dxa"/>
            <w:vAlign w:val="center"/>
          </w:tcPr>
          <w:p w14:paraId="5104AC2D" w14:textId="12806350" w:rsidR="00202DFE" w:rsidRPr="003220A3" w:rsidRDefault="0078271D" w:rsidP="0078271D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Skapa en översikt av kurslitteratur, schema och betygskriterier</w:t>
            </w:r>
          </w:p>
        </w:tc>
        <w:tc>
          <w:tcPr>
            <w:tcW w:w="2457" w:type="dxa"/>
            <w:vAlign w:val="center"/>
          </w:tcPr>
          <w:p w14:paraId="3B4E1F0D" w14:textId="1BAC8BF0" w:rsidR="00202DFE" w:rsidRPr="009055D1" w:rsidRDefault="00202DFE" w:rsidP="0078271D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Övningar 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i klassrummet</w:t>
            </w:r>
          </w:p>
        </w:tc>
        <w:tc>
          <w:tcPr>
            <w:tcW w:w="2457" w:type="dxa"/>
            <w:vAlign w:val="center"/>
          </w:tcPr>
          <w:p w14:paraId="7C522B73" w14:textId="77777777" w:rsidR="00202DFE" w:rsidRDefault="00202DFE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närvaro,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</w:t>
            </w:r>
          </w:p>
          <w:p w14:paraId="00BBD0B6" w14:textId="054D2A08" w:rsidR="00202DFE" w:rsidRPr="009055D1" w:rsidRDefault="00202DFE" w:rsidP="0055541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övningar i grupp</w:t>
            </w:r>
          </w:p>
        </w:tc>
      </w:tr>
      <w:tr w:rsidR="00202DFE" w:rsidRPr="00A4533C" w14:paraId="5E5CB738" w14:textId="77777777" w:rsidTr="00CF302C">
        <w:tc>
          <w:tcPr>
            <w:tcW w:w="1555" w:type="dxa"/>
            <w:vAlign w:val="center"/>
          </w:tcPr>
          <w:p w14:paraId="66F6757E" w14:textId="6336529F" w:rsidR="00202DFE" w:rsidRPr="009055D1" w:rsidRDefault="00202DFE" w:rsidP="0055541C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Seminarium 1</w:t>
            </w:r>
          </w:p>
        </w:tc>
        <w:tc>
          <w:tcPr>
            <w:tcW w:w="2457" w:type="dxa"/>
            <w:vAlign w:val="center"/>
          </w:tcPr>
          <w:p w14:paraId="1D03DFC7" w14:textId="62496B9A" w:rsidR="00202DFE" w:rsidRDefault="00202DFE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G</w:t>
            </w: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enomför en diskussion om </w:t>
            </w:r>
            <w:proofErr w:type="spellStart"/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Oticon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och skriv ett PM.</w:t>
            </w:r>
          </w:p>
          <w:p w14:paraId="1F5AD36B" w14:textId="5CC51682" w:rsidR="00202DFE" w:rsidRPr="009055D1" w:rsidRDefault="00202DFE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Inlämning innan ditt seminarium.</w:t>
            </w:r>
          </w:p>
        </w:tc>
        <w:tc>
          <w:tcPr>
            <w:tcW w:w="2457" w:type="dxa"/>
            <w:vAlign w:val="center"/>
          </w:tcPr>
          <w:p w14:paraId="18065BDC" w14:textId="2EBEA62C" w:rsidR="00202DFE" w:rsidRPr="009055D1" w:rsidRDefault="00202DFE" w:rsidP="00C8352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Klassen är indelad i grupper, där du deltar under en av för- eller eftermiddagarna. Se gruppindelning på Canvas.</w:t>
            </w:r>
          </w:p>
        </w:tc>
        <w:tc>
          <w:tcPr>
            <w:tcW w:w="2457" w:type="dxa"/>
            <w:vAlign w:val="center"/>
          </w:tcPr>
          <w:p w14:paraId="384F898D" w14:textId="37ADF230" w:rsidR="00202DFE" w:rsidRPr="009055D1" w:rsidRDefault="00202DFE" w:rsidP="00045E48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närvaro, inlämning i grupp</w:t>
            </w:r>
          </w:p>
        </w:tc>
      </w:tr>
      <w:tr w:rsidR="00202DFE" w:rsidRPr="00A4533C" w14:paraId="1202ACDC" w14:textId="77777777" w:rsidTr="00CF302C">
        <w:tc>
          <w:tcPr>
            <w:tcW w:w="1555" w:type="dxa"/>
            <w:vAlign w:val="center"/>
          </w:tcPr>
          <w:p w14:paraId="25EDC6BF" w14:textId="13EDFD5B" w:rsidR="00202DFE" w:rsidRPr="009055D1" w:rsidRDefault="00202DFE" w:rsidP="0013675F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Seminarium 2</w:t>
            </w:r>
          </w:p>
        </w:tc>
        <w:tc>
          <w:tcPr>
            <w:tcW w:w="2457" w:type="dxa"/>
            <w:vAlign w:val="center"/>
          </w:tcPr>
          <w:p w14:paraId="41468DE3" w14:textId="0C0BB858" w:rsidR="00202DFE" w:rsidRDefault="00202DFE" w:rsidP="00202DFE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Genomför en diskussion om Gillette och förbered 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en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’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p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itch’</w:t>
            </w: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.</w:t>
            </w:r>
          </w:p>
          <w:p w14:paraId="51AB9D74" w14:textId="4581246B" w:rsidR="00202DFE" w:rsidRPr="009055D1" w:rsidRDefault="00202DFE" w:rsidP="00202DFE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Inlämning av presentations</w:t>
            </w:r>
            <w:r w:rsidR="0078271D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-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material innan ditt seminarium.</w:t>
            </w:r>
          </w:p>
        </w:tc>
        <w:tc>
          <w:tcPr>
            <w:tcW w:w="2457" w:type="dxa"/>
            <w:vAlign w:val="center"/>
          </w:tcPr>
          <w:p w14:paraId="2DEE5A57" w14:textId="62F9C511" w:rsidR="00202DFE" w:rsidRPr="009055D1" w:rsidRDefault="00202DFE" w:rsidP="00C8352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Klassen är indelad i grupper, där du deltar under en av för- eller eftermiddagarna. Se gruppindelning på Canvas. </w:t>
            </w:r>
          </w:p>
        </w:tc>
        <w:tc>
          <w:tcPr>
            <w:tcW w:w="2457" w:type="dxa"/>
            <w:vAlign w:val="center"/>
          </w:tcPr>
          <w:p w14:paraId="77304637" w14:textId="32AAFFDA" w:rsidR="00202DFE" w:rsidRPr="009055D1" w:rsidRDefault="00202DFE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Individuell närvaro, 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inlämning och </w:t>
            </w: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presentation i grupp</w:t>
            </w:r>
          </w:p>
        </w:tc>
      </w:tr>
      <w:tr w:rsidR="00202DFE" w:rsidRPr="00A4533C" w14:paraId="1E09E34A" w14:textId="77777777" w:rsidTr="00CF302C">
        <w:tc>
          <w:tcPr>
            <w:tcW w:w="1555" w:type="dxa"/>
            <w:vAlign w:val="center"/>
          </w:tcPr>
          <w:p w14:paraId="7DE7B624" w14:textId="0267E34C" w:rsidR="00202DFE" w:rsidRPr="009055D1" w:rsidRDefault="00202DFE" w:rsidP="0013675F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Gästföreläsning (föreläsning 8)</w:t>
            </w:r>
          </w:p>
        </w:tc>
        <w:tc>
          <w:tcPr>
            <w:tcW w:w="2457" w:type="dxa"/>
            <w:vAlign w:val="center"/>
          </w:tcPr>
          <w:p w14:paraId="3D437352" w14:textId="58716E52" w:rsidR="00202DFE" w:rsidRPr="009055D1" w:rsidRDefault="00202DFE" w:rsidP="004441C6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Fundera ut två frågor som du vill ställa till gästföreläsaren.</w:t>
            </w:r>
          </w:p>
        </w:tc>
        <w:tc>
          <w:tcPr>
            <w:tcW w:w="2457" w:type="dxa"/>
            <w:vAlign w:val="center"/>
          </w:tcPr>
          <w:p w14:paraId="5FABEE86" w14:textId="07CD2B06" w:rsidR="00202DFE" w:rsidRPr="009055D1" w:rsidRDefault="00202DFE" w:rsidP="00C8352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Praktiska exempel på erfarenheter av organisering och förändring</w:t>
            </w:r>
          </w:p>
        </w:tc>
        <w:tc>
          <w:tcPr>
            <w:tcW w:w="2457" w:type="dxa"/>
            <w:vAlign w:val="center"/>
          </w:tcPr>
          <w:p w14:paraId="79752498" w14:textId="072DB0DE" w:rsidR="00202DFE" w:rsidRPr="009055D1" w:rsidRDefault="00202DFE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</w:t>
            </w:r>
          </w:p>
        </w:tc>
      </w:tr>
      <w:tr w:rsidR="00202DFE" w:rsidRPr="009055D1" w14:paraId="494CBEF6" w14:textId="77777777" w:rsidTr="00CF302C">
        <w:tc>
          <w:tcPr>
            <w:tcW w:w="1555" w:type="dxa"/>
            <w:vAlign w:val="center"/>
          </w:tcPr>
          <w:p w14:paraId="41816370" w14:textId="77777777" w:rsidR="00202DFE" w:rsidRPr="009055D1" w:rsidRDefault="00202DFE" w:rsidP="00C437EA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Tentamen</w:t>
            </w:r>
          </w:p>
        </w:tc>
        <w:tc>
          <w:tcPr>
            <w:tcW w:w="2457" w:type="dxa"/>
            <w:vAlign w:val="center"/>
          </w:tcPr>
          <w:p w14:paraId="1BD09F60" w14:textId="77777777" w:rsidR="00202DFE" w:rsidRDefault="00202DFE" w:rsidP="00C437EA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L</w:t>
            </w: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itteraturen</w:t>
            </w:r>
          </w:p>
          <w:p w14:paraId="2D7ED7A1" w14:textId="52AD0801" w:rsidR="00202DFE" w:rsidRDefault="00202DFE" w:rsidP="00C437EA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F</w:t>
            </w: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öreläsningarna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1-8</w:t>
            </w:r>
          </w:p>
          <w:p w14:paraId="38B7230E" w14:textId="77777777" w:rsidR="00202DFE" w:rsidRPr="003C7E0D" w:rsidRDefault="00202DFE" w:rsidP="00C437EA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Seminarie-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case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 xml:space="preserve"> 1 &amp; 2</w:t>
            </w:r>
          </w:p>
        </w:tc>
        <w:tc>
          <w:tcPr>
            <w:tcW w:w="2457" w:type="dxa"/>
            <w:vAlign w:val="center"/>
          </w:tcPr>
          <w:p w14:paraId="64C895D8" w14:textId="38ABCEC7" w:rsidR="00202DFE" w:rsidRPr="009055D1" w:rsidRDefault="00202DFE" w:rsidP="0078271D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Papperstenta som skrivs 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 tentalokal på campus</w:t>
            </w: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! (lokal meddelas 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Ladok</w:t>
            </w:r>
            <w:proofErr w:type="spellEnd"/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senast 5 dagar innan)</w:t>
            </w:r>
          </w:p>
        </w:tc>
        <w:tc>
          <w:tcPr>
            <w:tcW w:w="2457" w:type="dxa"/>
            <w:vAlign w:val="center"/>
          </w:tcPr>
          <w:p w14:paraId="13F21643" w14:textId="32A20E5D" w:rsidR="00202DFE" w:rsidRPr="009055D1" w:rsidRDefault="00202DFE" w:rsidP="00C437E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 inlämning</w:t>
            </w:r>
          </w:p>
        </w:tc>
      </w:tr>
      <w:tr w:rsidR="00202DFE" w:rsidRPr="00A4533C" w14:paraId="02D23AAE" w14:textId="77777777" w:rsidTr="00CF302C">
        <w:tc>
          <w:tcPr>
            <w:tcW w:w="1555" w:type="dxa"/>
            <w:vAlign w:val="center"/>
          </w:tcPr>
          <w:p w14:paraId="0BAE3796" w14:textId="6BF009FB" w:rsidR="00202DFE" w:rsidRPr="009055D1" w:rsidRDefault="00202DFE" w:rsidP="0055541C">
            <w:pPr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bCs/>
                <w:sz w:val="18"/>
                <w:szCs w:val="20"/>
                <w:lang w:val="sv-SE"/>
              </w:rPr>
              <w:t>Seminarium 3</w:t>
            </w:r>
          </w:p>
        </w:tc>
        <w:tc>
          <w:tcPr>
            <w:tcW w:w="2457" w:type="dxa"/>
            <w:vAlign w:val="center"/>
          </w:tcPr>
          <w:p w14:paraId="65E23683" w14:textId="331BE618" w:rsidR="00202DFE" w:rsidRPr="009055D1" w:rsidRDefault="00202DFE" w:rsidP="00202DFE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Genomför en analys av ett filmklipp. </w:t>
            </w: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 xml:space="preserve">Inlämning </w:t>
            </w:r>
            <w: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av PM och presentationsmaterial innan ditt seminarium.</w:t>
            </w:r>
          </w:p>
        </w:tc>
        <w:tc>
          <w:tcPr>
            <w:tcW w:w="2457" w:type="dxa"/>
            <w:vAlign w:val="center"/>
          </w:tcPr>
          <w:p w14:paraId="359729CB" w14:textId="230A0A46" w:rsidR="00202DFE" w:rsidRPr="009055D1" w:rsidRDefault="00202DFE" w:rsidP="00C8352A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Klassen är indelad i grupper, där du deltar under en av för- eller eftermiddagarna. Se gruppindelning på Canvas.</w:t>
            </w:r>
          </w:p>
        </w:tc>
        <w:tc>
          <w:tcPr>
            <w:tcW w:w="2457" w:type="dxa"/>
            <w:vAlign w:val="center"/>
          </w:tcPr>
          <w:p w14:paraId="28D15C64" w14:textId="5627EE8A" w:rsidR="00202DFE" w:rsidRPr="009055D1" w:rsidRDefault="00202DFE" w:rsidP="0055541C">
            <w:pPr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</w:pPr>
            <w:r w:rsidRPr="009055D1">
              <w:rPr>
                <w:rFonts w:asciiTheme="minorHAnsi" w:eastAsia="Calibri" w:hAnsiTheme="minorHAnsi" w:cstheme="minorHAnsi"/>
                <w:sz w:val="18"/>
                <w:szCs w:val="20"/>
                <w:lang w:val="sv-SE"/>
              </w:rPr>
              <w:t>Individuell närvaro, inlämning och presentation i grupp</w:t>
            </w:r>
          </w:p>
        </w:tc>
      </w:tr>
    </w:tbl>
    <w:p w14:paraId="1989E51B" w14:textId="77777777" w:rsidR="00CA5495" w:rsidRDefault="00CA5495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sv-SE"/>
        </w:rPr>
      </w:pPr>
      <w:r w:rsidRPr="005B5184">
        <w:rPr>
          <w:b/>
          <w:lang w:val="sv-SE"/>
        </w:rPr>
        <w:br w:type="page"/>
      </w:r>
    </w:p>
    <w:p w14:paraId="1F8341C6" w14:textId="573B5071" w:rsidR="005D2A7A" w:rsidRPr="00B26EC7" w:rsidRDefault="005D2A7A" w:rsidP="00384C99">
      <w:pPr>
        <w:pStyle w:val="Rubrik2"/>
        <w:rPr>
          <w:rFonts w:eastAsia="Calibri"/>
          <w:b/>
        </w:rPr>
      </w:pPr>
      <w:r w:rsidRPr="00B26EC7">
        <w:rPr>
          <w:b/>
        </w:rPr>
        <w:lastRenderedPageBreak/>
        <w:t>Betygskriterier</w:t>
      </w:r>
    </w:p>
    <w:p w14:paraId="6AA79797" w14:textId="4884229C" w:rsidR="00384C99" w:rsidRPr="00384C99" w:rsidRDefault="005D2A7A" w:rsidP="00384C99">
      <w:p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På kursen kan du få ett av tre godkända slutbetyg; 3, 4, eller 5. Ditt slutbetyg är en sammanvägd bedömning av </w:t>
      </w:r>
      <w:r w:rsidR="00384C99" w:rsidRPr="00384C99">
        <w:rPr>
          <w:rFonts w:asciiTheme="minorHAnsi" w:hAnsiTheme="minorHAnsi" w:cstheme="minorHAnsi"/>
          <w:sz w:val="22"/>
          <w:szCs w:val="20"/>
          <w:lang w:val="sv-SE"/>
        </w:rPr>
        <w:t>kursen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. </w:t>
      </w:r>
    </w:p>
    <w:p w14:paraId="075B2AF7" w14:textId="7F3C56BB" w:rsidR="00384C99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>För kursbetyg 3 krävs godkän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 xml:space="preserve">t på </w:t>
      </w:r>
      <w:r w:rsidR="0078271D">
        <w:rPr>
          <w:rFonts w:asciiTheme="minorHAnsi" w:hAnsiTheme="minorHAnsi" w:cstheme="minorHAnsi"/>
          <w:sz w:val="22"/>
          <w:szCs w:val="20"/>
          <w:lang w:val="sv-SE"/>
        </w:rPr>
        <w:t>övningar, inlämningar och obligatoriska moment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 xml:space="preserve"> samt minst betyg 3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på tentamen.</w:t>
      </w:r>
    </w:p>
    <w:p w14:paraId="4F8BF16A" w14:textId="2A02CA55" w:rsidR="00384C99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För kursbetyg 4 krävs godkänt på </w:t>
      </w:r>
      <w:r w:rsidR="0078271D">
        <w:rPr>
          <w:rFonts w:asciiTheme="minorHAnsi" w:hAnsiTheme="minorHAnsi" w:cstheme="minorHAnsi"/>
          <w:sz w:val="22"/>
          <w:szCs w:val="20"/>
          <w:lang w:val="sv-SE"/>
        </w:rPr>
        <w:t xml:space="preserve">övningar, inlämningar och obligatoriska moment 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samt minst 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>betyg 4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på tentamen.</w:t>
      </w:r>
    </w:p>
    <w:p w14:paraId="097F08C6" w14:textId="273F0825" w:rsidR="005D2A7A" w:rsidRPr="00384C99" w:rsidRDefault="00384C99" w:rsidP="00384C99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För kursbetyg 5 krävs godkänt på </w:t>
      </w:r>
      <w:r w:rsidR="0078271D">
        <w:rPr>
          <w:rFonts w:asciiTheme="minorHAnsi" w:hAnsiTheme="minorHAnsi" w:cstheme="minorHAnsi"/>
          <w:sz w:val="22"/>
          <w:szCs w:val="20"/>
          <w:lang w:val="sv-SE"/>
        </w:rPr>
        <w:t xml:space="preserve">övningar, inlämningar och obligatoriska moment </w:t>
      </w:r>
      <w:r w:rsidR="0078271D">
        <w:rPr>
          <w:rFonts w:asciiTheme="minorHAnsi" w:hAnsiTheme="minorHAnsi" w:cstheme="minorHAnsi"/>
          <w:sz w:val="22"/>
          <w:szCs w:val="20"/>
          <w:lang w:val="sv-SE"/>
        </w:rPr>
        <w:t xml:space="preserve">samt 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minst 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>betyg 5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på tentamen.</w:t>
      </w:r>
      <w:bookmarkStart w:id="0" w:name="_GoBack"/>
      <w:bookmarkEnd w:id="0"/>
    </w:p>
    <w:p w14:paraId="33B56C24" w14:textId="242A1264" w:rsidR="00384C99" w:rsidRPr="00384C99" w:rsidRDefault="00384C99" w:rsidP="00384C99">
      <w:pPr>
        <w:rPr>
          <w:rFonts w:asciiTheme="minorHAnsi" w:hAnsiTheme="minorHAnsi" w:cstheme="minorHAnsi"/>
          <w:sz w:val="22"/>
          <w:szCs w:val="20"/>
          <w:lang w:val="sv-SE"/>
        </w:rPr>
      </w:pP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Individuella prestationer på </w:t>
      </w:r>
      <w:r w:rsidR="00382FDA">
        <w:rPr>
          <w:rFonts w:asciiTheme="minorHAnsi" w:hAnsiTheme="minorHAnsi" w:cstheme="minorHAnsi"/>
          <w:sz w:val="22"/>
          <w:szCs w:val="20"/>
          <w:lang w:val="sv-SE"/>
        </w:rPr>
        <w:t>samtliga</w:t>
      </w:r>
      <w:r w:rsidRPr="00384C99">
        <w:rPr>
          <w:rFonts w:asciiTheme="minorHAnsi" w:hAnsiTheme="minorHAnsi" w:cstheme="minorHAnsi"/>
          <w:sz w:val="22"/>
          <w:szCs w:val="20"/>
          <w:lang w:val="sv-SE"/>
        </w:rPr>
        <w:t xml:space="preserve"> moment kan i vissa fall komma att höja slutbetyget på kursen.</w:t>
      </w:r>
    </w:p>
    <w:p w14:paraId="44C11B16" w14:textId="70618723" w:rsidR="005D2A7A" w:rsidRPr="00384C99" w:rsidRDefault="005D2A7A" w:rsidP="005D2A7A">
      <w:pPr>
        <w:ind w:left="1300" w:hanging="1300"/>
        <w:rPr>
          <w:rFonts w:asciiTheme="minorHAnsi" w:hAnsiTheme="minorHAnsi" w:cstheme="minorHAnsi"/>
          <w:sz w:val="20"/>
          <w:szCs w:val="20"/>
          <w:lang w:val="sv-SE"/>
        </w:rPr>
      </w:pPr>
    </w:p>
    <w:tbl>
      <w:tblPr>
        <w:tblStyle w:val="Tabellrutnt"/>
        <w:tblW w:w="4962" w:type="pct"/>
        <w:tblLook w:val="04A0" w:firstRow="1" w:lastRow="0" w:firstColumn="1" w:lastColumn="0" w:noHBand="0" w:noVBand="1"/>
      </w:tblPr>
      <w:tblGrid>
        <w:gridCol w:w="308"/>
        <w:gridCol w:w="1910"/>
        <w:gridCol w:w="1936"/>
        <w:gridCol w:w="1936"/>
        <w:gridCol w:w="1769"/>
        <w:gridCol w:w="1088"/>
      </w:tblGrid>
      <w:tr w:rsidR="00384C99" w:rsidRPr="00584FA8" w14:paraId="1E8835D8" w14:textId="26984FD6" w:rsidTr="00CF302C">
        <w:trPr>
          <w:tblHeader/>
        </w:trPr>
        <w:tc>
          <w:tcPr>
            <w:tcW w:w="885" w:type="pct"/>
            <w:gridSpan w:val="2"/>
            <w:shd w:val="clear" w:color="auto" w:fill="DEEAF6" w:themeFill="accent5" w:themeFillTint="33"/>
            <w:vAlign w:val="center"/>
          </w:tcPr>
          <w:p w14:paraId="3F390790" w14:textId="2F94C449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Lärandemål</w:t>
            </w:r>
          </w:p>
        </w:tc>
        <w:tc>
          <w:tcPr>
            <w:tcW w:w="1229" w:type="pct"/>
            <w:shd w:val="clear" w:color="auto" w:fill="DEEAF6" w:themeFill="accent5" w:themeFillTint="33"/>
            <w:vAlign w:val="center"/>
          </w:tcPr>
          <w:p w14:paraId="09E400B9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3</w:t>
            </w:r>
          </w:p>
        </w:tc>
        <w:tc>
          <w:tcPr>
            <w:tcW w:w="1229" w:type="pct"/>
            <w:shd w:val="clear" w:color="auto" w:fill="DEEAF6" w:themeFill="accent5" w:themeFillTint="33"/>
            <w:vAlign w:val="center"/>
          </w:tcPr>
          <w:p w14:paraId="0AFC71C8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4</w:t>
            </w:r>
          </w:p>
        </w:tc>
        <w:tc>
          <w:tcPr>
            <w:tcW w:w="1229" w:type="pct"/>
            <w:shd w:val="clear" w:color="auto" w:fill="DEEAF6" w:themeFill="accent5" w:themeFillTint="33"/>
            <w:vAlign w:val="center"/>
          </w:tcPr>
          <w:p w14:paraId="11A5BE74" w14:textId="77777777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Bedömning 5</w:t>
            </w:r>
          </w:p>
        </w:tc>
        <w:tc>
          <w:tcPr>
            <w:tcW w:w="428" w:type="pct"/>
            <w:shd w:val="clear" w:color="auto" w:fill="DEEAF6" w:themeFill="accent5" w:themeFillTint="33"/>
            <w:vAlign w:val="center"/>
          </w:tcPr>
          <w:p w14:paraId="3C3B85EE" w14:textId="08F4BFCC" w:rsidR="00384C99" w:rsidRPr="00584FA8" w:rsidRDefault="00384C99" w:rsidP="00384C99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Examineras via</w:t>
            </w:r>
          </w:p>
        </w:tc>
      </w:tr>
      <w:tr w:rsidR="00384C99" w:rsidRPr="00584FA8" w14:paraId="2913A3C5" w14:textId="528DD659" w:rsidTr="00384C99">
        <w:tc>
          <w:tcPr>
            <w:tcW w:w="116" w:type="pct"/>
            <w:vAlign w:val="center"/>
          </w:tcPr>
          <w:p w14:paraId="7E1500B2" w14:textId="62523ED8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770" w:type="pct"/>
            <w:vAlign w:val="center"/>
          </w:tcPr>
          <w:p w14:paraId="0657E84B" w14:textId="5F4B2D0F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Beskriva ett företags struktur, kultur, ledarskap och strategi med hjälp av begrepp och modeller från organisationsteorin.</w:t>
            </w:r>
          </w:p>
          <w:p w14:paraId="757739FE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9F8C0AD" w14:textId="2E5371D3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Beskriva ett företags struktur, kultur, ledarskap och strategi med hjälp av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C8352A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teoretiska begrepp och 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modeller.</w:t>
            </w:r>
          </w:p>
        </w:tc>
        <w:tc>
          <w:tcPr>
            <w:tcW w:w="1229" w:type="pct"/>
            <w:vAlign w:val="center"/>
          </w:tcPr>
          <w:p w14:paraId="5704B358" w14:textId="5D91FE3C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Diskutera ett företags struktur, kultur, ledarskap och strategi med hjälp av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C8352A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teoretiska begrepp och 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modeller.</w:t>
            </w:r>
          </w:p>
        </w:tc>
        <w:tc>
          <w:tcPr>
            <w:tcW w:w="1229" w:type="pct"/>
            <w:vAlign w:val="center"/>
          </w:tcPr>
          <w:p w14:paraId="6A61129B" w14:textId="76ED50CA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nalysera och diskutera ett företags struktur, kultur, ledarskap och strategi med hjälp av kursens organisations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C8352A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teoretiska begrepp och 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modeller.</w:t>
            </w:r>
          </w:p>
        </w:tc>
        <w:tc>
          <w:tcPr>
            <w:tcW w:w="428" w:type="pct"/>
            <w:vMerge w:val="restart"/>
            <w:vAlign w:val="center"/>
          </w:tcPr>
          <w:p w14:paraId="2603C52B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Tentamen</w:t>
            </w:r>
          </w:p>
          <w:p w14:paraId="2664FAD6" w14:textId="30B23023" w:rsidR="00FA0FEE" w:rsidRPr="00584FA8" w:rsidRDefault="00FA0FEE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5 </w:t>
            </w:r>
            <w:proofErr w:type="spellStart"/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hp</w:t>
            </w:r>
            <w:proofErr w:type="spellEnd"/>
          </w:p>
        </w:tc>
      </w:tr>
      <w:tr w:rsidR="00384C99" w:rsidRPr="00A4533C" w14:paraId="42200509" w14:textId="0AF7A9CE" w:rsidTr="00384C99">
        <w:tc>
          <w:tcPr>
            <w:tcW w:w="116" w:type="pct"/>
            <w:vAlign w:val="center"/>
          </w:tcPr>
          <w:p w14:paraId="599449E0" w14:textId="620C87A4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770" w:type="pct"/>
            <w:vAlign w:val="center"/>
          </w:tcPr>
          <w:p w14:paraId="1CF8CC83" w14:textId="06C89F4F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Redogöra för organisationens samspel med omvärlden. </w:t>
            </w:r>
          </w:p>
        </w:tc>
        <w:tc>
          <w:tcPr>
            <w:tcW w:w="1229" w:type="pct"/>
            <w:vAlign w:val="center"/>
          </w:tcPr>
          <w:p w14:paraId="66D8CE65" w14:textId="6ABFF90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Redogöra för organisationens samspel med omvärlden. </w:t>
            </w:r>
          </w:p>
        </w:tc>
        <w:tc>
          <w:tcPr>
            <w:tcW w:w="1229" w:type="pct"/>
            <w:vAlign w:val="center"/>
          </w:tcPr>
          <w:p w14:paraId="200EA58B" w14:textId="63378855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Diskutera organisationens samspel med omvärlden. </w:t>
            </w:r>
          </w:p>
        </w:tc>
        <w:tc>
          <w:tcPr>
            <w:tcW w:w="1229" w:type="pct"/>
            <w:vAlign w:val="center"/>
          </w:tcPr>
          <w:p w14:paraId="093E9D2A" w14:textId="2463BCA0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nalysera och diskutera organisationens samspel med omvärlden. </w:t>
            </w:r>
          </w:p>
        </w:tc>
        <w:tc>
          <w:tcPr>
            <w:tcW w:w="428" w:type="pct"/>
            <w:vMerge/>
            <w:vAlign w:val="center"/>
          </w:tcPr>
          <w:p w14:paraId="5A39F0F1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A4533C" w14:paraId="30168D19" w14:textId="7BDD34B9" w:rsidTr="00384C99">
        <w:tc>
          <w:tcPr>
            <w:tcW w:w="116" w:type="pct"/>
            <w:vAlign w:val="center"/>
          </w:tcPr>
          <w:p w14:paraId="29B82B05" w14:textId="15BC8DB3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3</w:t>
            </w:r>
          </w:p>
        </w:tc>
        <w:tc>
          <w:tcPr>
            <w:tcW w:w="770" w:type="pct"/>
            <w:vAlign w:val="center"/>
          </w:tcPr>
          <w:p w14:paraId="06E98B09" w14:textId="28E30EB6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48878560" w14:textId="4AFD2EBB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12149B0E" w14:textId="54A22A40" w:rsidR="00384C99" w:rsidRPr="00584FA8" w:rsidRDefault="00384C99" w:rsidP="00531A98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Diskutera organisationens förändringsprocesser och beslutsfattande.</w:t>
            </w:r>
          </w:p>
        </w:tc>
        <w:tc>
          <w:tcPr>
            <w:tcW w:w="1229" w:type="pct"/>
            <w:vAlign w:val="center"/>
          </w:tcPr>
          <w:p w14:paraId="3B8D2022" w14:textId="55E8A741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nalysera och diskutera för organisationens förändringsprocesser och beslutsfattande.</w:t>
            </w:r>
          </w:p>
        </w:tc>
        <w:tc>
          <w:tcPr>
            <w:tcW w:w="428" w:type="pct"/>
            <w:vMerge/>
            <w:vAlign w:val="center"/>
          </w:tcPr>
          <w:p w14:paraId="703CA1FA" w14:textId="77777777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</w:p>
        </w:tc>
      </w:tr>
      <w:tr w:rsidR="00384C99" w:rsidRPr="00A4533C" w14:paraId="6F84FA5B" w14:textId="611EEEED" w:rsidTr="00384C99">
        <w:tc>
          <w:tcPr>
            <w:tcW w:w="116" w:type="pct"/>
            <w:vAlign w:val="center"/>
          </w:tcPr>
          <w:p w14:paraId="3DEF6733" w14:textId="7D94CDD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4</w:t>
            </w:r>
          </w:p>
        </w:tc>
        <w:tc>
          <w:tcPr>
            <w:tcW w:w="770" w:type="pct"/>
            <w:vAlign w:val="center"/>
          </w:tcPr>
          <w:p w14:paraId="560D876B" w14:textId="7D1AF04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Tillämpa och diskutera olika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1229" w:type="pct"/>
            <w:vAlign w:val="center"/>
          </w:tcPr>
          <w:p w14:paraId="0678F9E7" w14:textId="0D812BD1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Tillämpa kursens organisations</w:t>
            </w:r>
            <w:r w:rsidR="00531A9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1229" w:type="pct"/>
            <w:vAlign w:val="center"/>
          </w:tcPr>
          <w:p w14:paraId="2CFD840C" w14:textId="39AA359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Diskutera kursens organisationsteoretiska perspektiv.</w:t>
            </w:r>
          </w:p>
        </w:tc>
        <w:tc>
          <w:tcPr>
            <w:tcW w:w="1229" w:type="pct"/>
            <w:vAlign w:val="center"/>
          </w:tcPr>
          <w:p w14:paraId="1201F0F1" w14:textId="32CA112B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nalysera och diskutera kursens organisations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-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teoretiska perspektiv.</w:t>
            </w:r>
          </w:p>
        </w:tc>
        <w:tc>
          <w:tcPr>
            <w:tcW w:w="428" w:type="pct"/>
            <w:vMerge/>
            <w:vAlign w:val="center"/>
          </w:tcPr>
          <w:p w14:paraId="7AC0E4B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A4533C" w14:paraId="53D1CB67" w14:textId="551352E4" w:rsidTr="00384C99">
        <w:tc>
          <w:tcPr>
            <w:tcW w:w="116" w:type="pct"/>
            <w:vAlign w:val="center"/>
          </w:tcPr>
          <w:p w14:paraId="36D31AD8" w14:textId="50A890D5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5</w:t>
            </w:r>
          </w:p>
        </w:tc>
        <w:tc>
          <w:tcPr>
            <w:tcW w:w="770" w:type="pct"/>
            <w:vAlign w:val="center"/>
          </w:tcPr>
          <w:p w14:paraId="28EB0CB7" w14:textId="2456F3C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5C539222" w14:textId="3AA7E1A0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Redogöra för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0D1A1166" w14:textId="66ABABA6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Diskutera organisationens roll i hållbar användning av biobaserade naturresurser.</w:t>
            </w:r>
          </w:p>
        </w:tc>
        <w:tc>
          <w:tcPr>
            <w:tcW w:w="1229" w:type="pct"/>
            <w:vAlign w:val="center"/>
          </w:tcPr>
          <w:p w14:paraId="3C1A30E0" w14:textId="71626A91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A</w:t>
            </w:r>
            <w:r w:rsidR="00384C99" w:rsidRPr="00584FA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  <w:t>nalysera och diskutera organisationens roll i hållbar användning av biobaserade naturresurser.</w:t>
            </w:r>
          </w:p>
        </w:tc>
        <w:tc>
          <w:tcPr>
            <w:tcW w:w="428" w:type="pct"/>
            <w:vMerge/>
            <w:vAlign w:val="center"/>
          </w:tcPr>
          <w:p w14:paraId="615FCBF8" w14:textId="77777777" w:rsidR="00384C99" w:rsidRPr="00584FA8" w:rsidRDefault="00384C99" w:rsidP="00384C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sv-SE"/>
              </w:rPr>
            </w:pPr>
          </w:p>
        </w:tc>
      </w:tr>
      <w:tr w:rsidR="00384C99" w:rsidRPr="00A4533C" w14:paraId="4BE3FA9F" w14:textId="3320CC73" w:rsidTr="00384C99">
        <w:tc>
          <w:tcPr>
            <w:tcW w:w="116" w:type="pct"/>
            <w:vAlign w:val="center"/>
          </w:tcPr>
          <w:p w14:paraId="7D1AC69E" w14:textId="6DC92759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6</w:t>
            </w:r>
          </w:p>
        </w:tc>
        <w:tc>
          <w:tcPr>
            <w:tcW w:w="770" w:type="pct"/>
            <w:vAlign w:val="center"/>
          </w:tcPr>
          <w:p w14:paraId="27C2B62D" w14:textId="5BB9AC7B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Visa förmåga att använda organisationsteoretiskt grundade begrepp och modeller i övningar.</w:t>
            </w:r>
          </w:p>
        </w:tc>
        <w:tc>
          <w:tcPr>
            <w:tcW w:w="1229" w:type="pct"/>
            <w:vAlign w:val="center"/>
          </w:tcPr>
          <w:p w14:paraId="1C0F8077" w14:textId="59050BA4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Visa förmåga att använda kursens organisationsteoretiska begrepp och modeller i övningar.</w:t>
            </w:r>
          </w:p>
        </w:tc>
        <w:tc>
          <w:tcPr>
            <w:tcW w:w="1229" w:type="pct"/>
            <w:vAlign w:val="center"/>
          </w:tcPr>
          <w:p w14:paraId="19C01A1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9B5BB6B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 w:val="restart"/>
            <w:vAlign w:val="center"/>
          </w:tcPr>
          <w:p w14:paraId="795235DF" w14:textId="7761EF3B" w:rsidR="00363501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Seminarier, inlämningar och övning</w:t>
            </w:r>
          </w:p>
          <w:p w14:paraId="0C502C13" w14:textId="3FD4C374" w:rsidR="00FA0FEE" w:rsidRPr="00584FA8" w:rsidRDefault="00FA0FEE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2,5 </w:t>
            </w:r>
            <w:proofErr w:type="spellStart"/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hp</w:t>
            </w:r>
            <w:proofErr w:type="spellEnd"/>
          </w:p>
        </w:tc>
      </w:tr>
      <w:tr w:rsidR="00384C99" w:rsidRPr="00A4533C" w14:paraId="74DB1B80" w14:textId="7AB795A3" w:rsidTr="00384C99">
        <w:tc>
          <w:tcPr>
            <w:tcW w:w="116" w:type="pct"/>
            <w:vAlign w:val="center"/>
          </w:tcPr>
          <w:p w14:paraId="209D5D2D" w14:textId="58F777B8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7</w:t>
            </w:r>
          </w:p>
        </w:tc>
        <w:tc>
          <w:tcPr>
            <w:tcW w:w="770" w:type="pct"/>
            <w:vAlign w:val="center"/>
          </w:tcPr>
          <w:p w14:paraId="54824AF2" w14:textId="074296BC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Kritiskt bearbeta och diskutera vetenskaplig litteratur i tal och skrift.</w:t>
            </w:r>
          </w:p>
        </w:tc>
        <w:tc>
          <w:tcPr>
            <w:tcW w:w="1229" w:type="pct"/>
            <w:vAlign w:val="center"/>
          </w:tcPr>
          <w:p w14:paraId="06CA65F6" w14:textId="752F1097" w:rsidR="00384C99" w:rsidRPr="00584FA8" w:rsidRDefault="00531A98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</w:t>
            </w:r>
            <w:r w:rsidR="00384C99"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ritiskt bearbeta och diskutera vetenskaplig litteratur i tal och skrift.</w:t>
            </w:r>
          </w:p>
        </w:tc>
        <w:tc>
          <w:tcPr>
            <w:tcW w:w="1229" w:type="pct"/>
            <w:vAlign w:val="center"/>
          </w:tcPr>
          <w:p w14:paraId="1DB64CC9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75AC7A42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/>
            <w:vAlign w:val="center"/>
          </w:tcPr>
          <w:p w14:paraId="6FF48C04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84C99" w:rsidRPr="00A4533C" w14:paraId="6C525B9D" w14:textId="13AC74C2" w:rsidTr="00384C99">
        <w:tc>
          <w:tcPr>
            <w:tcW w:w="116" w:type="pct"/>
            <w:vAlign w:val="center"/>
          </w:tcPr>
          <w:p w14:paraId="02250C37" w14:textId="28B8A763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8</w:t>
            </w:r>
          </w:p>
        </w:tc>
        <w:tc>
          <w:tcPr>
            <w:tcW w:w="770" w:type="pct"/>
            <w:vAlign w:val="center"/>
          </w:tcPr>
          <w:p w14:paraId="655BABDC" w14:textId="500C47A3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Redovisa utfört arbete såväl skriftligt som muntligt.</w:t>
            </w:r>
          </w:p>
        </w:tc>
        <w:tc>
          <w:tcPr>
            <w:tcW w:w="1229" w:type="pct"/>
            <w:vAlign w:val="center"/>
          </w:tcPr>
          <w:p w14:paraId="20BF46FC" w14:textId="5A47F81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584FA8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Redovisa utfört arbete såväl skriftligt som muntligt.</w:t>
            </w:r>
          </w:p>
        </w:tc>
        <w:tc>
          <w:tcPr>
            <w:tcW w:w="1229" w:type="pct"/>
            <w:vAlign w:val="center"/>
          </w:tcPr>
          <w:p w14:paraId="65130278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1229" w:type="pct"/>
            <w:vAlign w:val="center"/>
          </w:tcPr>
          <w:p w14:paraId="25529607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428" w:type="pct"/>
            <w:vMerge/>
            <w:vAlign w:val="center"/>
          </w:tcPr>
          <w:p w14:paraId="5A080154" w14:textId="77777777" w:rsidR="00384C99" w:rsidRPr="00584FA8" w:rsidRDefault="00384C99" w:rsidP="00384C99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</w:tbl>
    <w:p w14:paraId="58080A0F" w14:textId="0C0DC496" w:rsidR="005E381B" w:rsidRDefault="005E381B" w:rsidP="0055541C">
      <w:pPr>
        <w:rPr>
          <w:rFonts w:asciiTheme="minorHAnsi" w:hAnsiTheme="minorHAnsi" w:cstheme="minorHAnsi"/>
          <w:sz w:val="20"/>
          <w:szCs w:val="20"/>
          <w:lang w:val="sv-SE"/>
        </w:rPr>
      </w:pPr>
    </w:p>
    <w:sectPr w:rsidR="005E381B" w:rsidSect="00036374">
      <w:headerReference w:type="default" r:id="rId13"/>
      <w:pgSz w:w="11900" w:h="16840"/>
      <w:pgMar w:top="1440" w:right="1440" w:bottom="1134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DC30" w14:textId="77777777" w:rsidR="00724D76" w:rsidRDefault="00724D76" w:rsidP="00727228">
      <w:r>
        <w:separator/>
      </w:r>
    </w:p>
  </w:endnote>
  <w:endnote w:type="continuationSeparator" w:id="0">
    <w:p w14:paraId="1C24C590" w14:textId="77777777" w:rsidR="00724D76" w:rsidRDefault="00724D76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116A" w14:textId="77777777" w:rsidR="00724D76" w:rsidRDefault="00724D76" w:rsidP="00727228">
      <w:r>
        <w:separator/>
      </w:r>
    </w:p>
  </w:footnote>
  <w:footnote w:type="continuationSeparator" w:id="0">
    <w:p w14:paraId="1EA24980" w14:textId="77777777" w:rsidR="00724D76" w:rsidRDefault="00724D76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B676" w14:textId="550C5142" w:rsidR="007D3553" w:rsidRPr="00B97EA9" w:rsidRDefault="007D3553" w:rsidP="007D3553">
    <w:pPr>
      <w:pStyle w:val="Sidhuvud"/>
      <w:rPr>
        <w:rFonts w:asciiTheme="minorHAnsi" w:hAnsiTheme="minorHAnsi" w:cstheme="minorHAnsi"/>
        <w:sz w:val="20"/>
        <w:lang w:val="sv-SE"/>
      </w:rPr>
    </w:pPr>
    <w:r w:rsidRPr="00B97EA9">
      <w:rPr>
        <w:rFonts w:asciiTheme="minorHAnsi" w:hAnsiTheme="minorHAnsi" w:cstheme="minorHAnsi"/>
        <w:sz w:val="20"/>
        <w:lang w:val="sv-SE"/>
      </w:rPr>
      <w:t>SLU</w:t>
    </w:r>
    <w:r w:rsidR="00C66B69">
      <w:rPr>
        <w:rFonts w:asciiTheme="minorHAnsi" w:hAnsiTheme="minorHAnsi" w:cstheme="minorHAnsi"/>
        <w:sz w:val="20"/>
        <w:lang w:val="sv-SE"/>
      </w:rPr>
      <w:tab/>
    </w:r>
    <w:r w:rsidR="00C66B69">
      <w:rPr>
        <w:rFonts w:asciiTheme="minorHAnsi" w:hAnsiTheme="minorHAnsi" w:cstheme="minorHAnsi"/>
        <w:sz w:val="20"/>
        <w:lang w:val="sv-SE"/>
      </w:rPr>
      <w:tab/>
      <w:t xml:space="preserve">Uppdaterat </w:t>
    </w:r>
    <w:r w:rsidR="00A47A03">
      <w:rPr>
        <w:rFonts w:asciiTheme="minorHAnsi" w:hAnsiTheme="minorHAnsi" w:cstheme="minorHAnsi"/>
        <w:sz w:val="20"/>
        <w:lang w:val="sv-SE"/>
      </w:rPr>
      <w:t>2023-09-22</w:t>
    </w:r>
  </w:p>
  <w:p w14:paraId="31B6AF06" w14:textId="73C71ADF" w:rsidR="007D3553" w:rsidRPr="00B97EA9" w:rsidRDefault="00B97EA9" w:rsidP="007D3553">
    <w:pPr>
      <w:pStyle w:val="Sidhuvud"/>
      <w:rPr>
        <w:rFonts w:asciiTheme="minorHAnsi" w:hAnsiTheme="minorHAnsi" w:cstheme="minorHAnsi"/>
        <w:sz w:val="20"/>
        <w:lang w:val="sv-SE"/>
      </w:rPr>
    </w:pPr>
    <w:r w:rsidRPr="00B97EA9">
      <w:rPr>
        <w:rFonts w:asciiTheme="minorHAnsi" w:hAnsiTheme="minorHAnsi" w:cstheme="minorHAnsi"/>
        <w:sz w:val="20"/>
        <w:lang w:val="sv-SE"/>
      </w:rPr>
      <w:t>I</w:t>
    </w:r>
    <w:r>
      <w:rPr>
        <w:rFonts w:asciiTheme="minorHAnsi" w:hAnsiTheme="minorHAnsi" w:cstheme="minorHAnsi"/>
        <w:sz w:val="20"/>
        <w:lang w:val="sv-SE"/>
      </w:rPr>
      <w:t>nstitutionen för ekonomi</w:t>
    </w:r>
  </w:p>
  <w:p w14:paraId="3F808030" w14:textId="42CF4E50" w:rsidR="00B97EA9" w:rsidRPr="00B97EA9" w:rsidRDefault="005E381B">
    <w:pPr>
      <w:pStyle w:val="Sidhuvud"/>
      <w:rPr>
        <w:rFonts w:asciiTheme="minorHAnsi" w:hAnsiTheme="minorHAnsi" w:cstheme="minorHAnsi"/>
        <w:bCs/>
        <w:sz w:val="20"/>
        <w:lang w:val="sv-SE"/>
      </w:rPr>
    </w:pPr>
    <w:r w:rsidRPr="00B97EA9">
      <w:rPr>
        <w:rFonts w:asciiTheme="minorHAnsi" w:hAnsiTheme="minorHAnsi" w:cstheme="minorHAnsi"/>
        <w:bCs/>
        <w:sz w:val="20"/>
        <w:lang w:val="sv-SE"/>
      </w:rPr>
      <w:t>Organisationsteori I (FÖ0473</w:t>
    </w:r>
    <w:r w:rsidR="00F1117C" w:rsidRPr="00B97EA9">
      <w:rPr>
        <w:rFonts w:asciiTheme="minorHAnsi" w:hAnsiTheme="minorHAnsi" w:cstheme="minorHAnsi"/>
        <w:bCs/>
        <w:sz w:val="20"/>
        <w:lang w:val="sv-SE"/>
      </w:rPr>
      <w:t>)</w:t>
    </w:r>
    <w:r w:rsidR="00B97EA9" w:rsidRPr="00B97EA9">
      <w:rPr>
        <w:rFonts w:asciiTheme="minorHAnsi" w:hAnsiTheme="minorHAnsi" w:cstheme="minorHAnsi"/>
        <w:bCs/>
        <w:sz w:val="20"/>
        <w:lang w:val="sv-SE"/>
      </w:rPr>
      <w:t>, 7,5hp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1E43"/>
    <w:multiLevelType w:val="hybridMultilevel"/>
    <w:tmpl w:val="3F088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159"/>
    <w:multiLevelType w:val="hybridMultilevel"/>
    <w:tmpl w:val="0AA470E4"/>
    <w:lvl w:ilvl="0" w:tplc="57CC8A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1DF"/>
    <w:multiLevelType w:val="hybridMultilevel"/>
    <w:tmpl w:val="9CE8EDD6"/>
    <w:lvl w:ilvl="0" w:tplc="56B61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425"/>
    <w:multiLevelType w:val="hybridMultilevel"/>
    <w:tmpl w:val="85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1115"/>
    <w:multiLevelType w:val="hybridMultilevel"/>
    <w:tmpl w:val="24B4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C40F8"/>
    <w:multiLevelType w:val="hybridMultilevel"/>
    <w:tmpl w:val="6870FE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4FDD"/>
    <w:multiLevelType w:val="hybridMultilevel"/>
    <w:tmpl w:val="22D83072"/>
    <w:lvl w:ilvl="0" w:tplc="CCE86A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538C"/>
    <w:multiLevelType w:val="hybridMultilevel"/>
    <w:tmpl w:val="77D0089E"/>
    <w:lvl w:ilvl="0" w:tplc="992E24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123DD"/>
    <w:rsid w:val="00013110"/>
    <w:rsid w:val="00013A82"/>
    <w:rsid w:val="00013DAB"/>
    <w:rsid w:val="00036374"/>
    <w:rsid w:val="000371A5"/>
    <w:rsid w:val="0004447E"/>
    <w:rsid w:val="00045E48"/>
    <w:rsid w:val="00061397"/>
    <w:rsid w:val="000621BC"/>
    <w:rsid w:val="00064EC8"/>
    <w:rsid w:val="00074605"/>
    <w:rsid w:val="0007604D"/>
    <w:rsid w:val="000A1495"/>
    <w:rsid w:val="000A206D"/>
    <w:rsid w:val="000A7C56"/>
    <w:rsid w:val="000C4B0E"/>
    <w:rsid w:val="000D32B1"/>
    <w:rsid w:val="000E4D9E"/>
    <w:rsid w:val="000E7070"/>
    <w:rsid w:val="000F2CF6"/>
    <w:rsid w:val="000F49CE"/>
    <w:rsid w:val="00104B4D"/>
    <w:rsid w:val="001077BB"/>
    <w:rsid w:val="00107DBD"/>
    <w:rsid w:val="00110994"/>
    <w:rsid w:val="00125D7B"/>
    <w:rsid w:val="001334C7"/>
    <w:rsid w:val="0013675F"/>
    <w:rsid w:val="00164CE1"/>
    <w:rsid w:val="00165374"/>
    <w:rsid w:val="00173BDD"/>
    <w:rsid w:val="00195137"/>
    <w:rsid w:val="001A2558"/>
    <w:rsid w:val="001A7685"/>
    <w:rsid w:val="001D3ED9"/>
    <w:rsid w:val="001E3472"/>
    <w:rsid w:val="00202DFE"/>
    <w:rsid w:val="00202FE7"/>
    <w:rsid w:val="002101B3"/>
    <w:rsid w:val="00215D75"/>
    <w:rsid w:val="00216C53"/>
    <w:rsid w:val="00225F99"/>
    <w:rsid w:val="00241579"/>
    <w:rsid w:val="002747E6"/>
    <w:rsid w:val="00280027"/>
    <w:rsid w:val="002856DD"/>
    <w:rsid w:val="002A2560"/>
    <w:rsid w:val="002B0C9D"/>
    <w:rsid w:val="002B4A99"/>
    <w:rsid w:val="002D34C9"/>
    <w:rsid w:val="002F0F65"/>
    <w:rsid w:val="002F4879"/>
    <w:rsid w:val="002F58FB"/>
    <w:rsid w:val="003220A3"/>
    <w:rsid w:val="0032291F"/>
    <w:rsid w:val="003233AA"/>
    <w:rsid w:val="0032572A"/>
    <w:rsid w:val="00335918"/>
    <w:rsid w:val="00357807"/>
    <w:rsid w:val="00363501"/>
    <w:rsid w:val="00375425"/>
    <w:rsid w:val="00382FDA"/>
    <w:rsid w:val="00384C99"/>
    <w:rsid w:val="003855A8"/>
    <w:rsid w:val="00393D89"/>
    <w:rsid w:val="003A1718"/>
    <w:rsid w:val="003A4D88"/>
    <w:rsid w:val="003B04BA"/>
    <w:rsid w:val="003C226D"/>
    <w:rsid w:val="003C7E0D"/>
    <w:rsid w:val="003D15F3"/>
    <w:rsid w:val="003E77A8"/>
    <w:rsid w:val="0040480D"/>
    <w:rsid w:val="00442818"/>
    <w:rsid w:val="004441C6"/>
    <w:rsid w:val="00447A04"/>
    <w:rsid w:val="00450B81"/>
    <w:rsid w:val="00451451"/>
    <w:rsid w:val="004611F0"/>
    <w:rsid w:val="00466860"/>
    <w:rsid w:val="00467ADE"/>
    <w:rsid w:val="004872A6"/>
    <w:rsid w:val="004A230F"/>
    <w:rsid w:val="004B4A1B"/>
    <w:rsid w:val="004C0231"/>
    <w:rsid w:val="004C2E2F"/>
    <w:rsid w:val="004C4E9A"/>
    <w:rsid w:val="004C518D"/>
    <w:rsid w:val="004D58EC"/>
    <w:rsid w:val="004F12A1"/>
    <w:rsid w:val="004F158A"/>
    <w:rsid w:val="004F5B95"/>
    <w:rsid w:val="00502A96"/>
    <w:rsid w:val="00511F9B"/>
    <w:rsid w:val="00531A98"/>
    <w:rsid w:val="00536A95"/>
    <w:rsid w:val="005432AA"/>
    <w:rsid w:val="005442C2"/>
    <w:rsid w:val="0055541C"/>
    <w:rsid w:val="005812FD"/>
    <w:rsid w:val="00584FA8"/>
    <w:rsid w:val="005A30E0"/>
    <w:rsid w:val="005B4341"/>
    <w:rsid w:val="005B5184"/>
    <w:rsid w:val="005C770A"/>
    <w:rsid w:val="005D0E8C"/>
    <w:rsid w:val="005D2A7A"/>
    <w:rsid w:val="005E080E"/>
    <w:rsid w:val="005E381B"/>
    <w:rsid w:val="005E7665"/>
    <w:rsid w:val="0060228D"/>
    <w:rsid w:val="00612F1E"/>
    <w:rsid w:val="00624099"/>
    <w:rsid w:val="00635DFF"/>
    <w:rsid w:val="00643525"/>
    <w:rsid w:val="00644848"/>
    <w:rsid w:val="00657C36"/>
    <w:rsid w:val="00687591"/>
    <w:rsid w:val="006A64FD"/>
    <w:rsid w:val="006A70A7"/>
    <w:rsid w:val="006B3FD2"/>
    <w:rsid w:val="006B5E14"/>
    <w:rsid w:val="006B63E8"/>
    <w:rsid w:val="006C4488"/>
    <w:rsid w:val="006D0240"/>
    <w:rsid w:val="006E61F0"/>
    <w:rsid w:val="006F20DC"/>
    <w:rsid w:val="00707AB3"/>
    <w:rsid w:val="00712922"/>
    <w:rsid w:val="00713A9D"/>
    <w:rsid w:val="00724909"/>
    <w:rsid w:val="00724D76"/>
    <w:rsid w:val="00727228"/>
    <w:rsid w:val="00736F8D"/>
    <w:rsid w:val="0074245D"/>
    <w:rsid w:val="00744F7C"/>
    <w:rsid w:val="00754DFC"/>
    <w:rsid w:val="00757C83"/>
    <w:rsid w:val="007633DF"/>
    <w:rsid w:val="007658FE"/>
    <w:rsid w:val="0078271D"/>
    <w:rsid w:val="00790B1B"/>
    <w:rsid w:val="00791482"/>
    <w:rsid w:val="00796F15"/>
    <w:rsid w:val="007A4042"/>
    <w:rsid w:val="007A79E8"/>
    <w:rsid w:val="007B6992"/>
    <w:rsid w:val="007C00BD"/>
    <w:rsid w:val="007D3553"/>
    <w:rsid w:val="007E050F"/>
    <w:rsid w:val="007F5673"/>
    <w:rsid w:val="007F7706"/>
    <w:rsid w:val="007F7D34"/>
    <w:rsid w:val="0080294A"/>
    <w:rsid w:val="0080697B"/>
    <w:rsid w:val="008122BA"/>
    <w:rsid w:val="0081530C"/>
    <w:rsid w:val="00824BDA"/>
    <w:rsid w:val="00830387"/>
    <w:rsid w:val="00831D21"/>
    <w:rsid w:val="00831D6E"/>
    <w:rsid w:val="008441CB"/>
    <w:rsid w:val="00844414"/>
    <w:rsid w:val="008508B4"/>
    <w:rsid w:val="00864D2B"/>
    <w:rsid w:val="00871230"/>
    <w:rsid w:val="008859BF"/>
    <w:rsid w:val="00887012"/>
    <w:rsid w:val="008877BE"/>
    <w:rsid w:val="00887E37"/>
    <w:rsid w:val="00890FFD"/>
    <w:rsid w:val="008915F9"/>
    <w:rsid w:val="008A2881"/>
    <w:rsid w:val="008B7216"/>
    <w:rsid w:val="008B7343"/>
    <w:rsid w:val="008C1DDC"/>
    <w:rsid w:val="008D4056"/>
    <w:rsid w:val="008F0DAB"/>
    <w:rsid w:val="008F3986"/>
    <w:rsid w:val="008F5312"/>
    <w:rsid w:val="009055D1"/>
    <w:rsid w:val="00907985"/>
    <w:rsid w:val="009138B7"/>
    <w:rsid w:val="009217CA"/>
    <w:rsid w:val="0092259B"/>
    <w:rsid w:val="00926760"/>
    <w:rsid w:val="009349A7"/>
    <w:rsid w:val="009425B1"/>
    <w:rsid w:val="00954AE7"/>
    <w:rsid w:val="009626A9"/>
    <w:rsid w:val="009649F3"/>
    <w:rsid w:val="00973D96"/>
    <w:rsid w:val="00976D24"/>
    <w:rsid w:val="00977144"/>
    <w:rsid w:val="00986FBC"/>
    <w:rsid w:val="00987F5D"/>
    <w:rsid w:val="00995654"/>
    <w:rsid w:val="009977A8"/>
    <w:rsid w:val="00997EE1"/>
    <w:rsid w:val="009A75F8"/>
    <w:rsid w:val="009B13FC"/>
    <w:rsid w:val="009B2D3B"/>
    <w:rsid w:val="009B6164"/>
    <w:rsid w:val="009D0E72"/>
    <w:rsid w:val="009D7D7D"/>
    <w:rsid w:val="009E7944"/>
    <w:rsid w:val="009F112F"/>
    <w:rsid w:val="00A07F5E"/>
    <w:rsid w:val="00A1274B"/>
    <w:rsid w:val="00A4533C"/>
    <w:rsid w:val="00A47A03"/>
    <w:rsid w:val="00A50EA2"/>
    <w:rsid w:val="00A51223"/>
    <w:rsid w:val="00A539F9"/>
    <w:rsid w:val="00A541E0"/>
    <w:rsid w:val="00A769C5"/>
    <w:rsid w:val="00A809E2"/>
    <w:rsid w:val="00A82C44"/>
    <w:rsid w:val="00A91C1E"/>
    <w:rsid w:val="00AB34D4"/>
    <w:rsid w:val="00AB4095"/>
    <w:rsid w:val="00AB419A"/>
    <w:rsid w:val="00AB63F9"/>
    <w:rsid w:val="00AC3E8E"/>
    <w:rsid w:val="00AD5F5E"/>
    <w:rsid w:val="00AE183F"/>
    <w:rsid w:val="00AE1DAB"/>
    <w:rsid w:val="00AE58DE"/>
    <w:rsid w:val="00AF2568"/>
    <w:rsid w:val="00AF367A"/>
    <w:rsid w:val="00AF3F69"/>
    <w:rsid w:val="00B03C60"/>
    <w:rsid w:val="00B07B35"/>
    <w:rsid w:val="00B1090A"/>
    <w:rsid w:val="00B26EC7"/>
    <w:rsid w:val="00B31026"/>
    <w:rsid w:val="00B41E9F"/>
    <w:rsid w:val="00B50408"/>
    <w:rsid w:val="00B62E09"/>
    <w:rsid w:val="00B65310"/>
    <w:rsid w:val="00B73890"/>
    <w:rsid w:val="00B805EE"/>
    <w:rsid w:val="00B806E0"/>
    <w:rsid w:val="00B87C01"/>
    <w:rsid w:val="00B87DFC"/>
    <w:rsid w:val="00B90BAA"/>
    <w:rsid w:val="00B91C54"/>
    <w:rsid w:val="00B965E1"/>
    <w:rsid w:val="00B97EA9"/>
    <w:rsid w:val="00BA51C7"/>
    <w:rsid w:val="00BB0680"/>
    <w:rsid w:val="00BE6441"/>
    <w:rsid w:val="00BF2FF2"/>
    <w:rsid w:val="00BF3B00"/>
    <w:rsid w:val="00C017EC"/>
    <w:rsid w:val="00C056BC"/>
    <w:rsid w:val="00C169B4"/>
    <w:rsid w:val="00C46352"/>
    <w:rsid w:val="00C64D34"/>
    <w:rsid w:val="00C652DF"/>
    <w:rsid w:val="00C66056"/>
    <w:rsid w:val="00C66B69"/>
    <w:rsid w:val="00C67122"/>
    <w:rsid w:val="00C70EB1"/>
    <w:rsid w:val="00C75437"/>
    <w:rsid w:val="00C77540"/>
    <w:rsid w:val="00C8352A"/>
    <w:rsid w:val="00C8436A"/>
    <w:rsid w:val="00C9228A"/>
    <w:rsid w:val="00CA5495"/>
    <w:rsid w:val="00CA6B3C"/>
    <w:rsid w:val="00CD50CB"/>
    <w:rsid w:val="00CD6A49"/>
    <w:rsid w:val="00CE1760"/>
    <w:rsid w:val="00CE2AC2"/>
    <w:rsid w:val="00CE407F"/>
    <w:rsid w:val="00CF302C"/>
    <w:rsid w:val="00D00F6E"/>
    <w:rsid w:val="00D07EF9"/>
    <w:rsid w:val="00D43FF8"/>
    <w:rsid w:val="00D574B0"/>
    <w:rsid w:val="00D87B40"/>
    <w:rsid w:val="00D93066"/>
    <w:rsid w:val="00DA67B2"/>
    <w:rsid w:val="00DB133C"/>
    <w:rsid w:val="00DC2442"/>
    <w:rsid w:val="00DC2FB7"/>
    <w:rsid w:val="00DC4813"/>
    <w:rsid w:val="00DD63AE"/>
    <w:rsid w:val="00DE0D20"/>
    <w:rsid w:val="00DE2C5F"/>
    <w:rsid w:val="00DF6560"/>
    <w:rsid w:val="00E25700"/>
    <w:rsid w:val="00E27C8E"/>
    <w:rsid w:val="00E35C79"/>
    <w:rsid w:val="00E37E8C"/>
    <w:rsid w:val="00E428F3"/>
    <w:rsid w:val="00E44ECC"/>
    <w:rsid w:val="00E45D35"/>
    <w:rsid w:val="00E504DC"/>
    <w:rsid w:val="00E72BFA"/>
    <w:rsid w:val="00EB1B9D"/>
    <w:rsid w:val="00EB7019"/>
    <w:rsid w:val="00EB7CE3"/>
    <w:rsid w:val="00EF6A34"/>
    <w:rsid w:val="00EF6D61"/>
    <w:rsid w:val="00F03330"/>
    <w:rsid w:val="00F064EF"/>
    <w:rsid w:val="00F1117C"/>
    <w:rsid w:val="00F1522E"/>
    <w:rsid w:val="00F4338F"/>
    <w:rsid w:val="00F453AD"/>
    <w:rsid w:val="00F45C7B"/>
    <w:rsid w:val="00F51E90"/>
    <w:rsid w:val="00F5724A"/>
    <w:rsid w:val="00F74109"/>
    <w:rsid w:val="00F764F4"/>
    <w:rsid w:val="00F766A2"/>
    <w:rsid w:val="00F86EF2"/>
    <w:rsid w:val="00FA0FEE"/>
    <w:rsid w:val="00FA3706"/>
    <w:rsid w:val="00FB1A0D"/>
    <w:rsid w:val="00FB2C05"/>
    <w:rsid w:val="00FB66A0"/>
    <w:rsid w:val="00FC0AD4"/>
    <w:rsid w:val="00FD5727"/>
    <w:rsid w:val="00FE3CD0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2A9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7228"/>
  </w:style>
  <w:style w:type="paragraph" w:styleId="Sidfot">
    <w:name w:val="footer"/>
    <w:basedOn w:val="Normal"/>
    <w:link w:val="Sidfot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7228"/>
  </w:style>
  <w:style w:type="character" w:styleId="Hyperlnk">
    <w:name w:val="Hyperlink"/>
    <w:basedOn w:val="Standardstycketeckensnitt"/>
    <w:uiPriority w:val="99"/>
    <w:unhideWhenUsed/>
    <w:rsid w:val="00C4635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A40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40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40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40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404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042"/>
    <w:rPr>
      <w:rFonts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88701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5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table" w:customStyle="1" w:styleId="TableGrid1">
    <w:name w:val="Table Grid1"/>
    <w:basedOn w:val="Normaltabell"/>
    <w:next w:val="Tabellrutnt"/>
    <w:uiPriority w:val="39"/>
    <w:rsid w:val="005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516325008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nu-se.zoom.us/j/69721550417?pwd=andUc0YwWUljclg5VGNIUWdYdmx2Zz09" TargetMode="External"/><Relationship Id="rId12" Type="http://schemas.openxmlformats.org/officeDocument/2006/relationships/hyperlink" Target="https://slu-se.zoom.us/j/65163250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.slu.se/regler-rattigheter/rattigheter-och-skyldigheter/utbildningshandbok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ik.melin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.astner@slu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Hanna Astner</cp:lastModifiedBy>
  <cp:revision>23</cp:revision>
  <dcterms:created xsi:type="dcterms:W3CDTF">2023-06-21T12:59:00Z</dcterms:created>
  <dcterms:modified xsi:type="dcterms:W3CDTF">2023-09-22T13:02:00Z</dcterms:modified>
</cp:coreProperties>
</file>