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5E77" w14:textId="77777777" w:rsidR="0004228C" w:rsidRPr="00E2483A" w:rsidRDefault="00E2483A" w:rsidP="00E2483A">
      <w:pPr>
        <w:spacing w:after="0" w:line="240" w:lineRule="auto"/>
        <w:rPr>
          <w:b/>
          <w:sz w:val="28"/>
          <w:szCs w:val="28"/>
          <w:lang w:val="sv-SE"/>
        </w:rPr>
      </w:pPr>
      <w:r w:rsidRPr="00E2483A">
        <w:rPr>
          <w:b/>
          <w:sz w:val="28"/>
          <w:szCs w:val="28"/>
          <w:lang w:val="sv-SE"/>
        </w:rPr>
        <w:t>LITTERATURLISTA FÖR KURS INOM HIPPOLOG – KANDIDATPROGRAM</w:t>
      </w:r>
    </w:p>
    <w:p w14:paraId="6BF9E63A" w14:textId="77777777" w:rsidR="00E2483A" w:rsidRDefault="00E2483A" w:rsidP="00E2483A">
      <w:pPr>
        <w:spacing w:after="0" w:line="240" w:lineRule="auto"/>
        <w:rPr>
          <w:b/>
          <w:sz w:val="24"/>
          <w:szCs w:val="24"/>
          <w:lang w:val="sv-SE"/>
        </w:rPr>
      </w:pPr>
    </w:p>
    <w:p w14:paraId="6D022798" w14:textId="77777777" w:rsidR="00E2483A" w:rsidRDefault="00E2483A" w:rsidP="00E2483A">
      <w:pPr>
        <w:spacing w:after="0" w:line="240" w:lineRule="auto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Definitioner:</w:t>
      </w:r>
    </w:p>
    <w:p w14:paraId="06B5DB0C" w14:textId="77777777" w:rsidR="00E2483A" w:rsidRDefault="0070109C" w:rsidP="00E2483A">
      <w:pPr>
        <w:spacing w:after="0" w:line="240" w:lineRule="auto"/>
        <w:rPr>
          <w:sz w:val="24"/>
          <w:szCs w:val="24"/>
          <w:lang w:val="sv-SE"/>
        </w:rPr>
      </w:pPr>
      <w:r>
        <w:rPr>
          <w:b/>
          <w:i/>
          <w:sz w:val="24"/>
          <w:szCs w:val="24"/>
          <w:lang w:val="sv-SE"/>
        </w:rPr>
        <w:t xml:space="preserve">Obligatorisk </w:t>
      </w:r>
      <w:r w:rsidR="00E2483A" w:rsidRPr="00E2483A">
        <w:rPr>
          <w:b/>
          <w:i/>
          <w:sz w:val="24"/>
          <w:szCs w:val="24"/>
          <w:lang w:val="sv-SE"/>
        </w:rPr>
        <w:t xml:space="preserve">litteratur </w:t>
      </w:r>
      <w:r w:rsidR="00E2483A">
        <w:rPr>
          <w:b/>
          <w:sz w:val="24"/>
          <w:szCs w:val="24"/>
          <w:lang w:val="sv-SE"/>
        </w:rPr>
        <w:t>-</w:t>
      </w:r>
      <w:r w:rsidR="00E2483A" w:rsidRPr="00E2483A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k</w:t>
      </w:r>
      <w:r w:rsidR="00E2483A" w:rsidRPr="00E2483A">
        <w:rPr>
          <w:sz w:val="24"/>
          <w:szCs w:val="24"/>
          <w:lang w:val="sv-SE"/>
        </w:rPr>
        <w:t>urslitteratur som all</w:t>
      </w:r>
      <w:r w:rsidR="00895E9C">
        <w:rPr>
          <w:sz w:val="24"/>
          <w:szCs w:val="24"/>
          <w:lang w:val="sv-SE"/>
        </w:rPr>
        <w:t>a studenter förväntas ta del av (b</w:t>
      </w:r>
      <w:r w:rsidR="00E2483A" w:rsidRPr="00E2483A">
        <w:rPr>
          <w:sz w:val="24"/>
          <w:szCs w:val="24"/>
          <w:lang w:val="sv-SE"/>
        </w:rPr>
        <w:t>enämns inom SLU även "gemensam litteratur"</w:t>
      </w:r>
      <w:r w:rsidR="00895E9C">
        <w:rPr>
          <w:sz w:val="24"/>
          <w:szCs w:val="24"/>
          <w:lang w:val="sv-SE"/>
        </w:rPr>
        <w:t>)</w:t>
      </w:r>
      <w:r w:rsidR="00E2483A" w:rsidRPr="00E2483A">
        <w:rPr>
          <w:sz w:val="24"/>
          <w:szCs w:val="24"/>
          <w:lang w:val="sv-SE"/>
        </w:rPr>
        <w:t>.</w:t>
      </w:r>
    </w:p>
    <w:p w14:paraId="09A11356" w14:textId="77777777" w:rsidR="00E2483A" w:rsidRDefault="00E2483A" w:rsidP="00E2483A">
      <w:pPr>
        <w:spacing w:after="0" w:line="240" w:lineRule="auto"/>
        <w:rPr>
          <w:sz w:val="24"/>
          <w:szCs w:val="24"/>
          <w:lang w:val="sv-SE"/>
        </w:rPr>
      </w:pPr>
      <w:r w:rsidRPr="00E2483A">
        <w:rPr>
          <w:b/>
          <w:i/>
          <w:sz w:val="24"/>
          <w:szCs w:val="24"/>
          <w:lang w:val="sv-SE"/>
        </w:rPr>
        <w:t>Referenslitteratur</w:t>
      </w:r>
      <w:r w:rsidRPr="00E2483A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-</w:t>
      </w:r>
      <w:r w:rsidRPr="00E2483A">
        <w:rPr>
          <w:sz w:val="24"/>
          <w:szCs w:val="24"/>
          <w:lang w:val="sv-SE"/>
        </w:rPr>
        <w:t xml:space="preserve"> </w:t>
      </w:r>
      <w:r w:rsidR="0070109C">
        <w:rPr>
          <w:sz w:val="24"/>
          <w:szCs w:val="24"/>
          <w:lang w:val="sv-SE"/>
        </w:rPr>
        <w:t>f</w:t>
      </w:r>
      <w:r w:rsidRPr="00E2483A">
        <w:rPr>
          <w:sz w:val="24"/>
          <w:szCs w:val="24"/>
          <w:lang w:val="sv-SE"/>
        </w:rPr>
        <w:t>rivillig li</w:t>
      </w:r>
      <w:r w:rsidR="00895E9C">
        <w:rPr>
          <w:sz w:val="24"/>
          <w:szCs w:val="24"/>
          <w:lang w:val="sv-SE"/>
        </w:rPr>
        <w:t>tteratur för vidare fördjupning (b</w:t>
      </w:r>
      <w:r w:rsidRPr="00E2483A">
        <w:rPr>
          <w:sz w:val="24"/>
          <w:szCs w:val="24"/>
          <w:lang w:val="sv-SE"/>
        </w:rPr>
        <w:t>enämns inom SLU även "breddnings- och fördjupningslitteratur"</w:t>
      </w:r>
      <w:r w:rsidR="00895E9C">
        <w:rPr>
          <w:sz w:val="24"/>
          <w:szCs w:val="24"/>
          <w:lang w:val="sv-SE"/>
        </w:rPr>
        <w:t>)</w:t>
      </w:r>
      <w:r w:rsidRPr="00E2483A">
        <w:rPr>
          <w:sz w:val="24"/>
          <w:szCs w:val="24"/>
          <w:lang w:val="sv-SE"/>
        </w:rPr>
        <w:t>.</w:t>
      </w:r>
    </w:p>
    <w:tbl>
      <w:tblPr>
        <w:tblStyle w:val="Tabellrutnt"/>
        <w:tblpPr w:leftFromText="141" w:rightFromText="141" w:vertAnchor="page" w:horzAnchor="margin" w:tblpY="3718"/>
        <w:tblW w:w="12866" w:type="dxa"/>
        <w:tblLook w:val="04A0" w:firstRow="1" w:lastRow="0" w:firstColumn="1" w:lastColumn="0" w:noHBand="0" w:noVBand="1"/>
      </w:tblPr>
      <w:tblGrid>
        <w:gridCol w:w="2802"/>
        <w:gridCol w:w="10064"/>
      </w:tblGrid>
      <w:tr w:rsidR="00895E9C" w14:paraId="622E81F2" w14:textId="77777777" w:rsidTr="00895E9C">
        <w:tc>
          <w:tcPr>
            <w:tcW w:w="2802" w:type="dxa"/>
          </w:tcPr>
          <w:p w14:paraId="036F71A9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LÄSÅR</w:t>
            </w:r>
          </w:p>
        </w:tc>
        <w:tc>
          <w:tcPr>
            <w:tcW w:w="10064" w:type="dxa"/>
          </w:tcPr>
          <w:p w14:paraId="65680256" w14:textId="5EE3E6C7" w:rsidR="00895E9C" w:rsidRDefault="00CF7860" w:rsidP="00895E9C">
            <w:r>
              <w:t>202</w:t>
            </w:r>
            <w:r w:rsidR="00515278">
              <w:t>1</w:t>
            </w:r>
            <w:r w:rsidR="00857F36">
              <w:t>-202</w:t>
            </w:r>
            <w:r w:rsidR="00515278">
              <w:t>2</w:t>
            </w:r>
          </w:p>
        </w:tc>
      </w:tr>
      <w:tr w:rsidR="00895E9C" w14:paraId="0EA6646A" w14:textId="77777777" w:rsidTr="00895E9C">
        <w:tc>
          <w:tcPr>
            <w:tcW w:w="2802" w:type="dxa"/>
          </w:tcPr>
          <w:p w14:paraId="2D3BFF8D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ÅRSKURS</w:t>
            </w:r>
          </w:p>
        </w:tc>
        <w:tc>
          <w:tcPr>
            <w:tcW w:w="10064" w:type="dxa"/>
          </w:tcPr>
          <w:p w14:paraId="71C78781" w14:textId="77777777" w:rsidR="00895E9C" w:rsidRDefault="00411943" w:rsidP="00895E9C">
            <w:r>
              <w:t>2</w:t>
            </w:r>
          </w:p>
        </w:tc>
      </w:tr>
      <w:tr w:rsidR="00895E9C" w14:paraId="420DF995" w14:textId="77777777" w:rsidTr="00895E9C">
        <w:tc>
          <w:tcPr>
            <w:tcW w:w="2802" w:type="dxa"/>
          </w:tcPr>
          <w:p w14:paraId="2066F66D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INRIKTNING/INRIKTNINGAR</w:t>
            </w:r>
          </w:p>
        </w:tc>
        <w:tc>
          <w:tcPr>
            <w:tcW w:w="10064" w:type="dxa"/>
          </w:tcPr>
          <w:p w14:paraId="290864C1" w14:textId="6A54B47C" w:rsidR="00895E9C" w:rsidRDefault="00BB635F" w:rsidP="00895E9C">
            <w:proofErr w:type="spellStart"/>
            <w:r>
              <w:t>Travhäst</w:t>
            </w:r>
            <w:proofErr w:type="spellEnd"/>
            <w:r>
              <w:t>/</w:t>
            </w:r>
            <w:proofErr w:type="spellStart"/>
            <w:r>
              <w:t>Islandshäst</w:t>
            </w:r>
            <w:proofErr w:type="spellEnd"/>
            <w:r>
              <w:t>/</w:t>
            </w:r>
            <w:proofErr w:type="spellStart"/>
            <w:r>
              <w:t>Ridhäst</w:t>
            </w:r>
            <w:proofErr w:type="spellEnd"/>
          </w:p>
        </w:tc>
      </w:tr>
      <w:tr w:rsidR="00895E9C" w14:paraId="4D098E59" w14:textId="77777777" w:rsidTr="00895E9C">
        <w:tc>
          <w:tcPr>
            <w:tcW w:w="2802" w:type="dxa"/>
          </w:tcPr>
          <w:p w14:paraId="235D3B7F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KURS</w:t>
            </w:r>
          </w:p>
        </w:tc>
        <w:tc>
          <w:tcPr>
            <w:tcW w:w="10064" w:type="dxa"/>
          </w:tcPr>
          <w:p w14:paraId="4AC04450" w14:textId="7782DDF1" w:rsidR="00895E9C" w:rsidRDefault="00FB76D7" w:rsidP="00895E9C">
            <w:proofErr w:type="spellStart"/>
            <w:r>
              <w:t>Sport</w:t>
            </w:r>
            <w:r w:rsidR="00402B40">
              <w:t>hästens</w:t>
            </w:r>
            <w:proofErr w:type="spellEnd"/>
            <w:r w:rsidR="00402B40">
              <w:t xml:space="preserve"> </w:t>
            </w:r>
            <w:proofErr w:type="spellStart"/>
            <w:r w:rsidR="00402B40">
              <w:t>Friskvård</w:t>
            </w:r>
            <w:proofErr w:type="spellEnd"/>
          </w:p>
        </w:tc>
      </w:tr>
      <w:tr w:rsidR="00895E9C" w14:paraId="33FCD371" w14:textId="77777777" w:rsidTr="00895E9C">
        <w:tc>
          <w:tcPr>
            <w:tcW w:w="2802" w:type="dxa"/>
          </w:tcPr>
          <w:p w14:paraId="02A6CBA5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KURSKOD</w:t>
            </w:r>
          </w:p>
        </w:tc>
        <w:tc>
          <w:tcPr>
            <w:tcW w:w="10064" w:type="dxa"/>
          </w:tcPr>
          <w:p w14:paraId="53DF2E37" w14:textId="6797FFD1" w:rsidR="00895E9C" w:rsidRDefault="00402B40" w:rsidP="00895E9C">
            <w:r>
              <w:t>HO011</w:t>
            </w:r>
            <w:r w:rsidR="00F278AE">
              <w:t>6</w:t>
            </w:r>
          </w:p>
        </w:tc>
      </w:tr>
      <w:tr w:rsidR="00E25527" w:rsidRPr="00D44A65" w14:paraId="736AFD5C" w14:textId="77777777" w:rsidTr="00895E9C">
        <w:tc>
          <w:tcPr>
            <w:tcW w:w="2802" w:type="dxa"/>
          </w:tcPr>
          <w:p w14:paraId="43AB01C8" w14:textId="60BF0D3E" w:rsidR="00E25527" w:rsidRPr="00402B40" w:rsidRDefault="00E25527" w:rsidP="00E25527">
            <w:pPr>
              <w:rPr>
                <w:b/>
                <w:i/>
                <w:lang w:val="en-GB"/>
              </w:rPr>
            </w:pPr>
            <w:r w:rsidRPr="00A50E88">
              <w:rPr>
                <w:b/>
                <w:i/>
              </w:rPr>
              <w:t>OBLIGATORISK LITTERATUR</w:t>
            </w:r>
          </w:p>
        </w:tc>
        <w:tc>
          <w:tcPr>
            <w:tcW w:w="10064" w:type="dxa"/>
          </w:tcPr>
          <w:p w14:paraId="127025E8" w14:textId="0299BCCF" w:rsidR="00E25527" w:rsidRPr="00411943" w:rsidRDefault="00E25527" w:rsidP="00E25527">
            <w:pPr>
              <w:rPr>
                <w:lang w:val="sv-SE"/>
              </w:rPr>
            </w:pPr>
            <w:r w:rsidRPr="00402B40">
              <w:rPr>
                <w:lang w:val="en-GB"/>
              </w:rPr>
              <w:t xml:space="preserve">Davis Z. (2017) Equine Science. 3 ed. </w:t>
            </w:r>
            <w:r w:rsidRPr="00402B40">
              <w:rPr>
                <w:lang w:val="sv-SE"/>
              </w:rPr>
              <w:t>Wiley-Blackwell ISBN:9781118741184</w:t>
            </w:r>
            <w:r w:rsidR="00BB635F">
              <w:rPr>
                <w:lang w:val="sv-SE"/>
              </w:rPr>
              <w:t xml:space="preserve">. </w:t>
            </w:r>
            <w:r w:rsidR="00750D00">
              <w:rPr>
                <w:lang w:val="sv-SE"/>
              </w:rPr>
              <w:t>T</w:t>
            </w:r>
            <w:r w:rsidR="00BB635F">
              <w:rPr>
                <w:lang w:val="sv-SE"/>
              </w:rPr>
              <w:t>illgänglig</w:t>
            </w:r>
            <w:r w:rsidR="00750D00">
              <w:rPr>
                <w:lang w:val="sv-SE"/>
              </w:rPr>
              <w:t xml:space="preserve">: </w:t>
            </w:r>
            <w:proofErr w:type="spellStart"/>
            <w:r w:rsidR="00750D00">
              <w:rPr>
                <w:lang w:val="sv-SE"/>
              </w:rPr>
              <w:t>ProQuest</w:t>
            </w:r>
            <w:proofErr w:type="spellEnd"/>
            <w:r w:rsidR="00BB635F">
              <w:rPr>
                <w:lang w:val="sv-SE"/>
              </w:rPr>
              <w:t xml:space="preserve"> </w:t>
            </w:r>
            <w:proofErr w:type="spellStart"/>
            <w:r w:rsidR="00750D00">
              <w:rPr>
                <w:lang w:val="sv-SE"/>
              </w:rPr>
              <w:t>Ebook</w:t>
            </w:r>
            <w:proofErr w:type="spellEnd"/>
            <w:r w:rsidR="00750D00">
              <w:rPr>
                <w:lang w:val="sv-SE"/>
              </w:rPr>
              <w:t xml:space="preserve"> Central </w:t>
            </w:r>
            <w:r w:rsidR="00750D00" w:rsidRPr="008C085F">
              <w:rPr>
                <w:lang w:val="sv-SE"/>
              </w:rPr>
              <w:t>(via SLU VPN)</w:t>
            </w:r>
          </w:p>
        </w:tc>
      </w:tr>
      <w:tr w:rsidR="00E25527" w:rsidRPr="00D44A65" w14:paraId="05CDE8F5" w14:textId="77777777" w:rsidTr="00895E9C">
        <w:tc>
          <w:tcPr>
            <w:tcW w:w="2802" w:type="dxa"/>
          </w:tcPr>
          <w:p w14:paraId="2CC62828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8BC8172" w14:textId="2C3AE7BC" w:rsidR="00E25527" w:rsidRPr="00402B40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 xml:space="preserve">Jansson </w:t>
            </w:r>
            <w:proofErr w:type="gramStart"/>
            <w:r w:rsidRPr="00402B40">
              <w:rPr>
                <w:lang w:val="sv-SE"/>
              </w:rPr>
              <w:t>m</w:t>
            </w:r>
            <w:r w:rsidR="003C1C3F">
              <w:rPr>
                <w:lang w:val="sv-SE"/>
              </w:rPr>
              <w:t>.</w:t>
            </w:r>
            <w:r w:rsidRPr="00402B40">
              <w:rPr>
                <w:lang w:val="sv-SE"/>
              </w:rPr>
              <w:t>fl.</w:t>
            </w:r>
            <w:proofErr w:type="gramEnd"/>
            <w:r w:rsidRPr="00402B40">
              <w:rPr>
                <w:lang w:val="sv-SE"/>
              </w:rPr>
              <w:t xml:space="preserve"> (2011) Utfodringsrekommendationer för häst. Institutionen för husdjurens utfodring och vård.</w:t>
            </w:r>
          </w:p>
          <w:p w14:paraId="48FF50DC" w14:textId="1031AB4A" w:rsidR="00E25527" w:rsidRPr="00411943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https://www.slu.se/globalassets/ew/org/inst/huv/publikationer/utfodringsrekommendationer-forhast_2013_rapport_289.pdf</w:t>
            </w:r>
          </w:p>
        </w:tc>
      </w:tr>
      <w:tr w:rsidR="00E25527" w:rsidRPr="00A57B0A" w14:paraId="400CFAEF" w14:textId="77777777" w:rsidTr="00895E9C">
        <w:tc>
          <w:tcPr>
            <w:tcW w:w="2802" w:type="dxa"/>
          </w:tcPr>
          <w:p w14:paraId="70279357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94C52B0" w14:textId="21C0C027" w:rsidR="00E25527" w:rsidRPr="002A17A6" w:rsidRDefault="00E25527" w:rsidP="00E25527">
            <w:pPr>
              <w:rPr>
                <w:lang w:val="sv-SE"/>
              </w:rPr>
            </w:pPr>
            <w:proofErr w:type="spellStart"/>
            <w:r w:rsidRPr="002A17A6">
              <w:rPr>
                <w:lang w:val="sv-SE"/>
              </w:rPr>
              <w:t>Launila</w:t>
            </w:r>
            <w:proofErr w:type="spellEnd"/>
            <w:r w:rsidRPr="002A17A6">
              <w:rPr>
                <w:lang w:val="sv-SE"/>
              </w:rPr>
              <w:t>, A. (201</w:t>
            </w:r>
            <w:r w:rsidR="00F32E20">
              <w:rPr>
                <w:lang w:val="sv-SE"/>
              </w:rPr>
              <w:t>7</w:t>
            </w:r>
            <w:r w:rsidRPr="002A17A6">
              <w:rPr>
                <w:lang w:val="sv-SE"/>
              </w:rPr>
              <w:t>). Rörelseapparatens anatomi: Skelett, muskulatur, leder och ligament hos häst och hund</w:t>
            </w:r>
            <w:r w:rsidR="000C4855">
              <w:rPr>
                <w:lang w:val="sv-SE"/>
              </w:rPr>
              <w:t xml:space="preserve">. </w:t>
            </w:r>
            <w:r w:rsidR="00000CB6">
              <w:rPr>
                <w:lang w:val="sv-SE"/>
              </w:rPr>
              <w:t>S</w:t>
            </w:r>
            <w:proofErr w:type="spellStart"/>
            <w:r w:rsidR="000C4855" w:rsidRPr="00EF6B38">
              <w:rPr>
                <w:rStyle w:val="book-format"/>
                <w:rFonts w:cstheme="minorHAnsi"/>
              </w:rPr>
              <w:t>piral</w:t>
            </w:r>
            <w:proofErr w:type="spellEnd"/>
            <w:r w:rsidR="000B3387">
              <w:rPr>
                <w:rStyle w:val="book-format"/>
                <w:rFonts w:ascii="&amp;quot" w:hAnsi="&amp;quot"/>
                <w:color w:val="6D6D6D"/>
              </w:rPr>
              <w:t xml:space="preserve">. </w:t>
            </w:r>
            <w:r w:rsidR="000C4855" w:rsidRPr="005E5728">
              <w:rPr>
                <w:rFonts w:cstheme="minorHAnsi"/>
              </w:rPr>
              <w:t>ISBN</w:t>
            </w:r>
            <w:r w:rsidR="005E5728">
              <w:rPr>
                <w:rFonts w:cstheme="minorHAnsi"/>
              </w:rPr>
              <w:t xml:space="preserve">: </w:t>
            </w:r>
            <w:r w:rsidR="000C4855" w:rsidRPr="005E5728">
              <w:rPr>
                <w:rFonts w:cstheme="minorHAnsi"/>
              </w:rPr>
              <w:t>9789188713667</w:t>
            </w:r>
          </w:p>
        </w:tc>
      </w:tr>
      <w:tr w:rsidR="00E25527" w:rsidRPr="001625D6" w14:paraId="220FD793" w14:textId="77777777" w:rsidTr="00895E9C">
        <w:tc>
          <w:tcPr>
            <w:tcW w:w="2802" w:type="dxa"/>
          </w:tcPr>
          <w:p w14:paraId="744BEB04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1F83E5B3" w14:textId="26B08D24" w:rsidR="00E25527" w:rsidRPr="001625D6" w:rsidRDefault="00E25527" w:rsidP="001625D6">
            <w:pPr>
              <w:pStyle w:val="Rubri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333333"/>
                <w:spacing w:val="-2"/>
                <w:lang w:val="en-GB"/>
              </w:rPr>
            </w:pPr>
            <w:proofErr w:type="spellStart"/>
            <w:r w:rsidRPr="002A17A6">
              <w:rPr>
                <w:rFonts w:asciiTheme="minorHAnsi" w:hAnsiTheme="minorHAnsi"/>
                <w:b w:val="0"/>
                <w:sz w:val="22"/>
                <w:szCs w:val="24"/>
              </w:rPr>
              <w:t>Lönnell</w:t>
            </w:r>
            <w:proofErr w:type="spellEnd"/>
            <w:r w:rsidRPr="002A17A6">
              <w:rPr>
                <w:rFonts w:asciiTheme="minorHAnsi" w:hAnsiTheme="minorHAnsi"/>
                <w:b w:val="0"/>
                <w:sz w:val="22"/>
                <w:szCs w:val="24"/>
              </w:rPr>
              <w:t>, C.</w:t>
            </w:r>
            <w:r w:rsidR="00D77619" w:rsidRPr="002A17A6">
              <w:rPr>
                <w:rFonts w:asciiTheme="minorHAnsi" w:hAnsiTheme="minorHAnsi"/>
                <w:b w:val="0"/>
                <w:sz w:val="22"/>
                <w:szCs w:val="24"/>
              </w:rPr>
              <w:t xml:space="preserve"> </w:t>
            </w:r>
            <w:r w:rsidR="00C73230"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 xml:space="preserve">(2016). </w:t>
            </w:r>
            <w:r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>Träna hästen för framgång och hållbarhet</w:t>
            </w:r>
            <w:r w:rsidR="00971DFC"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 xml:space="preserve">. </w:t>
            </w:r>
            <w:proofErr w:type="spellStart"/>
            <w:r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>Massolit</w:t>
            </w:r>
            <w:proofErr w:type="spellEnd"/>
            <w:r w:rsidRPr="002A17A6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 xml:space="preserve"> Förlag.</w:t>
            </w:r>
            <w:r w:rsidR="00E12EF4">
              <w:rPr>
                <w:rFonts w:asciiTheme="minorHAnsi" w:hAnsiTheme="minorHAnsi" w:cs="Segoe UI"/>
                <w:b w:val="0"/>
                <w:bCs w:val="0"/>
                <w:sz w:val="22"/>
                <w:szCs w:val="24"/>
              </w:rPr>
              <w:t xml:space="preserve"> </w:t>
            </w:r>
            <w:r w:rsidR="00653345" w:rsidRPr="00AB51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ISBN</w:t>
            </w:r>
            <w:r w:rsidR="00CB682D" w:rsidRPr="00AB51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653345" w:rsidRPr="00AB51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653345" w:rsidRPr="00AB51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9789176610336</w:t>
            </w:r>
            <w:proofErr w:type="gramEnd"/>
            <w:r w:rsidR="001625D6" w:rsidRPr="00AB51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alt </w:t>
            </w:r>
            <w:proofErr w:type="spellStart"/>
            <w:r w:rsidR="001625D6" w:rsidRPr="00AB51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Lönnell</w:t>
            </w:r>
            <w:proofErr w:type="spellEnd"/>
            <w:r w:rsidR="001625D6" w:rsidRPr="00AB51F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C. (2017).  </w:t>
            </w:r>
            <w:r w:rsidR="001625D6" w:rsidRPr="001625D6">
              <w:rPr>
                <w:rFonts w:asciiTheme="minorHAnsi" w:hAnsiTheme="minorHAnsi" w:cstheme="minorHAnsi"/>
                <w:b w:val="0"/>
                <w:bCs w:val="0"/>
                <w:color w:val="333333"/>
                <w:spacing w:val="-2"/>
                <w:sz w:val="22"/>
                <w:szCs w:val="22"/>
                <w:lang w:val="en-GB"/>
              </w:rPr>
              <w:t>Sport Horse Soundness and Performance</w:t>
            </w:r>
            <w:r w:rsidR="001625D6">
              <w:rPr>
                <w:rFonts w:asciiTheme="minorHAnsi" w:hAnsiTheme="minorHAnsi" w:cstheme="minorHAnsi"/>
                <w:b w:val="0"/>
                <w:bCs w:val="0"/>
                <w:color w:val="333333"/>
                <w:spacing w:val="-2"/>
                <w:sz w:val="22"/>
                <w:szCs w:val="22"/>
                <w:lang w:val="en-GB"/>
              </w:rPr>
              <w:t xml:space="preserve">. </w:t>
            </w:r>
            <w:r w:rsidR="001625D6" w:rsidRPr="001625D6">
              <w:rPr>
                <w:rFonts w:asciiTheme="minorHAnsi" w:hAnsiTheme="minorHAnsi" w:cstheme="minorHAnsi"/>
                <w:b w:val="0"/>
                <w:bCs w:val="0"/>
                <w:color w:val="333333"/>
                <w:spacing w:val="-2"/>
                <w:sz w:val="22"/>
                <w:szCs w:val="22"/>
                <w:lang w:val="en-GB"/>
              </w:rPr>
              <w:t>Kenilworth Press Ltd</w:t>
            </w:r>
            <w:r w:rsidR="001625D6">
              <w:rPr>
                <w:rFonts w:asciiTheme="minorHAnsi" w:hAnsiTheme="minorHAnsi" w:cstheme="minorHAnsi"/>
                <w:b w:val="0"/>
                <w:bCs w:val="0"/>
                <w:color w:val="333333"/>
                <w:spacing w:val="-2"/>
                <w:sz w:val="22"/>
                <w:szCs w:val="22"/>
                <w:lang w:val="en-GB"/>
              </w:rPr>
              <w:t xml:space="preserve">. ISBN: </w:t>
            </w:r>
            <w:r w:rsidR="001625D6" w:rsidRPr="001625D6">
              <w:rPr>
                <w:rFonts w:asciiTheme="minorHAnsi" w:hAnsiTheme="minorHAnsi" w:cstheme="minorHAnsi"/>
                <w:b w:val="0"/>
                <w:bCs w:val="0"/>
                <w:color w:val="333333"/>
                <w:spacing w:val="-2"/>
                <w:sz w:val="22"/>
                <w:szCs w:val="22"/>
                <w:lang w:val="en-GB"/>
              </w:rPr>
              <w:t>9781910016244</w:t>
            </w:r>
          </w:p>
        </w:tc>
      </w:tr>
      <w:tr w:rsidR="00E25527" w:rsidRPr="00402B40" w14:paraId="42D43DE4" w14:textId="77777777" w:rsidTr="00895E9C">
        <w:tc>
          <w:tcPr>
            <w:tcW w:w="2802" w:type="dxa"/>
          </w:tcPr>
          <w:p w14:paraId="23554AF5" w14:textId="77777777" w:rsidR="00E25527" w:rsidRPr="001625D6" w:rsidRDefault="00E25527" w:rsidP="00E25527">
            <w:pPr>
              <w:rPr>
                <w:b/>
                <w:i/>
                <w:lang w:val="en-GB"/>
              </w:rPr>
            </w:pPr>
          </w:p>
        </w:tc>
        <w:tc>
          <w:tcPr>
            <w:tcW w:w="10064" w:type="dxa"/>
          </w:tcPr>
          <w:p w14:paraId="6D4B1BF1" w14:textId="77777777" w:rsidR="00E25527" w:rsidRPr="00402B40" w:rsidRDefault="00E25527" w:rsidP="00E25527">
            <w:pPr>
              <w:rPr>
                <w:lang w:val="sv-SE"/>
              </w:rPr>
            </w:pPr>
            <w:r w:rsidRPr="00402B40">
              <w:rPr>
                <w:lang w:val="en-GB"/>
              </w:rPr>
              <w:t xml:space="preserve">McGreevy, P. (2013) Equine </w:t>
            </w:r>
            <w:proofErr w:type="spellStart"/>
            <w:r w:rsidRPr="00402B40">
              <w:rPr>
                <w:lang w:val="en-GB"/>
              </w:rPr>
              <w:t>behavior</w:t>
            </w:r>
            <w:proofErr w:type="spellEnd"/>
            <w:r w:rsidRPr="00402B40">
              <w:rPr>
                <w:lang w:val="en-GB"/>
              </w:rPr>
              <w:t xml:space="preserve">: a guide for veterinarians and equine scientists. </w:t>
            </w:r>
            <w:r w:rsidRPr="00402B40">
              <w:rPr>
                <w:lang w:val="sv-SE"/>
              </w:rPr>
              <w:t>2. ed. Edinburgh: W.B.</w:t>
            </w:r>
          </w:p>
          <w:p w14:paraId="1A2970AC" w14:textId="62280004" w:rsidR="00E25527" w:rsidRPr="00411943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Saunders. ISBN: 9780702043376</w:t>
            </w:r>
          </w:p>
        </w:tc>
      </w:tr>
      <w:tr w:rsidR="00E25527" w:rsidRPr="00D44A65" w14:paraId="20112800" w14:textId="77777777" w:rsidTr="00895E9C">
        <w:tc>
          <w:tcPr>
            <w:tcW w:w="2802" w:type="dxa"/>
          </w:tcPr>
          <w:p w14:paraId="7921F366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DDE528C" w14:textId="77777777" w:rsidR="00E25527" w:rsidRPr="00402B40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Müller, C. (2014) Foderhygien och fodersäkerhet på hästanläggningar. Opublicerat kompendium.</w:t>
            </w:r>
          </w:p>
          <w:p w14:paraId="26838EFC" w14:textId="0511AA17" w:rsidR="00E25527" w:rsidRPr="00411943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Institutionen för husdjurens utfodring och vård. Uppsala: Sveriges Lantbruksuniversitet</w:t>
            </w:r>
          </w:p>
        </w:tc>
      </w:tr>
      <w:tr w:rsidR="00E25527" w:rsidRPr="00411943" w14:paraId="2A33BAC7" w14:textId="77777777" w:rsidTr="00895E9C">
        <w:tc>
          <w:tcPr>
            <w:tcW w:w="2802" w:type="dxa"/>
          </w:tcPr>
          <w:p w14:paraId="5EA7A7FA" w14:textId="77777777" w:rsidR="00E25527" w:rsidRPr="00411943" w:rsidRDefault="00E25527" w:rsidP="00E25527">
            <w:pPr>
              <w:rPr>
                <w:b/>
                <w:i/>
                <w:lang w:val="sv-SE"/>
              </w:rPr>
            </w:pPr>
            <w:r w:rsidRPr="00A50E88">
              <w:rPr>
                <w:b/>
                <w:i/>
              </w:rPr>
              <w:t>REFERENSLITTERATUR</w:t>
            </w:r>
          </w:p>
        </w:tc>
        <w:tc>
          <w:tcPr>
            <w:tcW w:w="10064" w:type="dxa"/>
          </w:tcPr>
          <w:p w14:paraId="45F56E67" w14:textId="77777777" w:rsidR="00E25527" w:rsidRDefault="00E25527" w:rsidP="00E25527">
            <w:r>
              <w:t>Ashdown, R. R. &amp; Done, S.H. (2011). Color Atlas of Veterinary Anatomy, volume 2, The horse. 2 ed. Edinburgh:</w:t>
            </w:r>
          </w:p>
          <w:p w14:paraId="60E41CDA" w14:textId="5673CFCC" w:rsidR="00E25527" w:rsidRPr="00411943" w:rsidRDefault="00E25527" w:rsidP="00E25527">
            <w:r>
              <w:t>Elsevier. ISBN: 978-0-7020-5229-3</w:t>
            </w:r>
          </w:p>
        </w:tc>
      </w:tr>
      <w:tr w:rsidR="00E25527" w:rsidRPr="00411943" w14:paraId="6555C289" w14:textId="77777777" w:rsidTr="00895E9C">
        <w:tc>
          <w:tcPr>
            <w:tcW w:w="2802" w:type="dxa"/>
          </w:tcPr>
          <w:p w14:paraId="544EF322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73D2495F" w14:textId="6166215E" w:rsidR="00E25527" w:rsidRDefault="00E25527" w:rsidP="00E25527">
            <w:r>
              <w:t>Back, W. &amp; Clayton, H.M. (2013) Equine locomotion. London: W. B. Saunders. ISBN: 9780702029509</w:t>
            </w:r>
          </w:p>
        </w:tc>
      </w:tr>
      <w:tr w:rsidR="00E25527" w:rsidRPr="008C085F" w14:paraId="06D7FD33" w14:textId="77777777" w:rsidTr="00895E9C">
        <w:tc>
          <w:tcPr>
            <w:tcW w:w="2802" w:type="dxa"/>
          </w:tcPr>
          <w:p w14:paraId="6B00A3CC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1298B156" w14:textId="27E1F956" w:rsidR="00E25527" w:rsidRPr="00BB635F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 xml:space="preserve">Björck, G. (red.) (2004) Hästens konvalescens. </w:t>
            </w:r>
            <w:r w:rsidRPr="00BB635F">
              <w:rPr>
                <w:lang w:val="sv-SE"/>
              </w:rPr>
              <w:t>Liber. ISBN: 978-91-47-07338-2</w:t>
            </w:r>
          </w:p>
        </w:tc>
      </w:tr>
      <w:tr w:rsidR="00E25527" w:rsidRPr="00411943" w14:paraId="675F4655" w14:textId="77777777" w:rsidTr="00895E9C">
        <w:tc>
          <w:tcPr>
            <w:tcW w:w="2802" w:type="dxa"/>
          </w:tcPr>
          <w:p w14:paraId="4D874BC2" w14:textId="77777777" w:rsidR="00E25527" w:rsidRPr="00BB635F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5A7220C0" w14:textId="0F54288A" w:rsidR="00E25527" w:rsidRDefault="00E25527" w:rsidP="00E25527">
            <w:r>
              <w:t>Clayton, H.M. (1991) Conditioning sport horses. Saskatoon: Sport horse publications. ISBN: 0-9695720-0-X</w:t>
            </w:r>
          </w:p>
        </w:tc>
      </w:tr>
      <w:tr w:rsidR="00D44A65" w:rsidRPr="00411943" w14:paraId="40983CF3" w14:textId="77777777" w:rsidTr="00895E9C">
        <w:tc>
          <w:tcPr>
            <w:tcW w:w="2802" w:type="dxa"/>
          </w:tcPr>
          <w:p w14:paraId="2EF66B50" w14:textId="77777777" w:rsidR="00D44A65" w:rsidRPr="00BB635F" w:rsidRDefault="00D44A65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E7F9C34" w14:textId="5BD253EE" w:rsidR="00D44A65" w:rsidRDefault="00D44A65" w:rsidP="00E25527">
            <w:r>
              <w:t>Frape, D.</w:t>
            </w:r>
            <w:r w:rsidR="00A47222">
              <w:t xml:space="preserve"> </w:t>
            </w:r>
            <w:r>
              <w:t xml:space="preserve">(2010 </w:t>
            </w:r>
            <w:proofErr w:type="spellStart"/>
            <w:r>
              <w:t>pappersform</w:t>
            </w:r>
            <w:proofErr w:type="spellEnd"/>
            <w:r>
              <w:t xml:space="preserve"> 2013 e-book) Equine nutrition and feeding. 4 ed. Chichester: Wiley-Blackwell. ISBN: 9781405195461</w:t>
            </w:r>
          </w:p>
        </w:tc>
      </w:tr>
      <w:tr w:rsidR="00E25527" w:rsidRPr="00411943" w14:paraId="3B0F8F9F" w14:textId="77777777" w:rsidTr="00895E9C">
        <w:tc>
          <w:tcPr>
            <w:tcW w:w="2802" w:type="dxa"/>
          </w:tcPr>
          <w:p w14:paraId="23A7FC53" w14:textId="2DA4B535" w:rsidR="00E25527" w:rsidRPr="00A50E88" w:rsidRDefault="00D44A65" w:rsidP="00E25527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lastRenderedPageBreak/>
              <w:t>REFERENSLITTERATUR</w:t>
            </w:r>
            <w:r>
              <w:rPr>
                <w:b/>
                <w:i/>
              </w:rPr>
              <w:t xml:space="preserve"> forts</w:t>
            </w:r>
          </w:p>
        </w:tc>
        <w:tc>
          <w:tcPr>
            <w:tcW w:w="10064" w:type="dxa"/>
          </w:tcPr>
          <w:p w14:paraId="17FD024B" w14:textId="21CBA827" w:rsidR="00116FE3" w:rsidRDefault="00E25527" w:rsidP="00116FE3">
            <w:proofErr w:type="spellStart"/>
            <w:r>
              <w:t>Geor</w:t>
            </w:r>
            <w:proofErr w:type="spellEnd"/>
            <w:r>
              <w:t xml:space="preserve">, R. J., </w:t>
            </w:r>
            <w:proofErr w:type="spellStart"/>
            <w:r>
              <w:t>Coenen</w:t>
            </w:r>
            <w:proofErr w:type="spellEnd"/>
            <w:r>
              <w:t>, M. &amp; Harris, P. (2013) Equine Applied and Clinical Nutrition. [</w:t>
            </w:r>
            <w:proofErr w:type="spellStart"/>
            <w:r>
              <w:t>Elektronisk</w:t>
            </w:r>
            <w:proofErr w:type="spellEnd"/>
            <w:r>
              <w:t>] Edinburgh: W.B</w:t>
            </w:r>
            <w:r w:rsidR="002F3D3C">
              <w:t>,</w:t>
            </w:r>
            <w:r w:rsidR="00116FE3">
              <w:t xml:space="preserve"> </w:t>
            </w:r>
            <w:proofErr w:type="spellStart"/>
            <w:r w:rsidR="00116FE3">
              <w:t>Tillgänglig</w:t>
            </w:r>
            <w:proofErr w:type="spellEnd"/>
            <w:r w:rsidR="00116FE3">
              <w:t>: Elsevier ScienceDirect Books (via SLU VPN)</w:t>
            </w:r>
          </w:p>
          <w:p w14:paraId="7E87CEA5" w14:textId="604DC000" w:rsidR="00E25527" w:rsidRDefault="00116FE3" w:rsidP="00116FE3">
            <w:r>
              <w:t>http://www.sciencedirect.com/science/book/9780702034220 [2015-06-24] ISBN: 978-0-7020-3422-0</w:t>
            </w:r>
          </w:p>
        </w:tc>
      </w:tr>
      <w:tr w:rsidR="00E25527" w:rsidRPr="00411943" w14:paraId="0E77CD34" w14:textId="77777777" w:rsidTr="007B46BF">
        <w:tc>
          <w:tcPr>
            <w:tcW w:w="2802" w:type="dxa"/>
          </w:tcPr>
          <w:p w14:paraId="4138A573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6CCA9B86" w14:textId="77777777" w:rsidR="00E25527" w:rsidRPr="007B46BF" w:rsidRDefault="00E25527" w:rsidP="00E25527">
            <w:pPr>
              <w:rPr>
                <w:lang w:val="sv-SE"/>
              </w:rPr>
            </w:pPr>
            <w:proofErr w:type="spellStart"/>
            <w:r w:rsidRPr="007B46BF">
              <w:rPr>
                <w:lang w:val="sv-SE"/>
              </w:rPr>
              <w:t>Granlid</w:t>
            </w:r>
            <w:proofErr w:type="spellEnd"/>
            <w:r w:rsidRPr="007B46BF">
              <w:rPr>
                <w:lang w:val="sv-SE"/>
              </w:rPr>
              <w:t xml:space="preserve">, O. (2005) Instruktion för hantering av hästar i samband med hovvård samt att åtgärda </w:t>
            </w:r>
            <w:proofErr w:type="spellStart"/>
            <w:r w:rsidRPr="007B46BF">
              <w:rPr>
                <w:lang w:val="sv-SE"/>
              </w:rPr>
              <w:t>tappsko</w:t>
            </w:r>
            <w:proofErr w:type="spellEnd"/>
          </w:p>
          <w:p w14:paraId="3530068B" w14:textId="33BD513A" w:rsidR="00E25527" w:rsidRPr="00DB609B" w:rsidRDefault="00E25527" w:rsidP="00E25527">
            <w:pPr>
              <w:rPr>
                <w:highlight w:val="yellow"/>
              </w:rPr>
            </w:pPr>
            <w:r w:rsidRPr="007B46BF">
              <w:rPr>
                <w:lang w:val="sv-SE"/>
              </w:rPr>
              <w:t xml:space="preserve">Opublicerat kompendium. Flyinge Kungsgård: Flyinge AB. </w:t>
            </w:r>
            <w:r w:rsidRPr="007B46BF">
              <w:t xml:space="preserve">[ISBN </w:t>
            </w:r>
            <w:proofErr w:type="spellStart"/>
            <w:r w:rsidRPr="007B46BF">
              <w:t>saknas</w:t>
            </w:r>
            <w:proofErr w:type="spellEnd"/>
            <w:r w:rsidRPr="007B46BF">
              <w:t>]</w:t>
            </w:r>
          </w:p>
        </w:tc>
      </w:tr>
      <w:tr w:rsidR="00D44A65" w:rsidRPr="00411943" w14:paraId="3B889C9E" w14:textId="77777777" w:rsidTr="007B46BF">
        <w:tc>
          <w:tcPr>
            <w:tcW w:w="2802" w:type="dxa"/>
          </w:tcPr>
          <w:p w14:paraId="62237031" w14:textId="77777777" w:rsidR="00D44A65" w:rsidRPr="00A50E88" w:rsidRDefault="00D44A65" w:rsidP="00E25527">
            <w:pPr>
              <w:rPr>
                <w:b/>
                <w:i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0493F773" w14:textId="7A6CE617" w:rsidR="00D44A65" w:rsidRPr="00D44A65" w:rsidRDefault="00D44A65" w:rsidP="00E25527">
            <w:pPr>
              <w:rPr>
                <w:lang w:val="en-GB"/>
              </w:rPr>
            </w:pPr>
            <w:proofErr w:type="spellStart"/>
            <w:r w:rsidRPr="00D44A65">
              <w:rPr>
                <w:lang w:val="en-GB"/>
              </w:rPr>
              <w:t>Grönberg</w:t>
            </w:r>
            <w:proofErr w:type="spellEnd"/>
            <w:r w:rsidRPr="00D44A65">
              <w:rPr>
                <w:lang w:val="en-GB"/>
              </w:rPr>
              <w:t xml:space="preserve">, P. (2017) </w:t>
            </w:r>
            <w:r>
              <w:t xml:space="preserve"> </w:t>
            </w:r>
            <w:r w:rsidRPr="00D44A65">
              <w:rPr>
                <w:lang w:val="en-GB"/>
              </w:rPr>
              <w:t>ABC of the Horse</w:t>
            </w:r>
            <w:r>
              <w:rPr>
                <w:lang w:val="en-GB"/>
              </w:rPr>
              <w:t xml:space="preserve">. </w:t>
            </w:r>
            <w:r>
              <w:t xml:space="preserve"> </w:t>
            </w:r>
            <w:r w:rsidRPr="00D44A65">
              <w:rPr>
                <w:lang w:val="en-GB"/>
              </w:rPr>
              <w:t>Otava Book Printing</w:t>
            </w:r>
            <w:r>
              <w:rPr>
                <w:lang w:val="en-GB"/>
              </w:rPr>
              <w:t>.</w:t>
            </w:r>
            <w:r>
              <w:t xml:space="preserve"> </w:t>
            </w:r>
            <w:r w:rsidRPr="00D44A65">
              <w:rPr>
                <w:lang w:val="en-GB"/>
              </w:rPr>
              <w:t>ISBN 9789519874425</w:t>
            </w:r>
          </w:p>
        </w:tc>
      </w:tr>
      <w:tr w:rsidR="00E25527" w:rsidRPr="00411943" w14:paraId="1382468F" w14:textId="77777777" w:rsidTr="00895E9C">
        <w:tc>
          <w:tcPr>
            <w:tcW w:w="2802" w:type="dxa"/>
          </w:tcPr>
          <w:p w14:paraId="1A2CBA28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04990794" w14:textId="77777777" w:rsidR="00E25527" w:rsidRDefault="00E25527" w:rsidP="00E25527">
            <w:r>
              <w:t>Hodgson, D., McGowan C., and McKeever K. (2014) The Athletic Horse. 2 ed Edinburgh: Saunders Elsevier</w:t>
            </w:r>
          </w:p>
          <w:p w14:paraId="7DC47D9F" w14:textId="77777777" w:rsidR="00E25527" w:rsidRDefault="00E25527" w:rsidP="00E25527">
            <w:r>
              <w:t xml:space="preserve">ISBN: 9780721600758 </w:t>
            </w:r>
            <w:proofErr w:type="spellStart"/>
            <w:r>
              <w:t>Tillgänglig</w:t>
            </w:r>
            <w:proofErr w:type="spellEnd"/>
            <w:r>
              <w:t>: Elsevier ScienceDirect Books (via SLU VPN)</w:t>
            </w:r>
          </w:p>
          <w:p w14:paraId="40EE5D68" w14:textId="77DB502D" w:rsidR="00E25527" w:rsidRDefault="00E25527" w:rsidP="00E25527">
            <w:r>
              <w:t>http://www.sciencedirect.com/science/book/9780721600758</w:t>
            </w:r>
          </w:p>
        </w:tc>
      </w:tr>
      <w:tr w:rsidR="00E25527" w:rsidRPr="00411943" w14:paraId="1B7EFCFA" w14:textId="77777777" w:rsidTr="00895E9C">
        <w:tc>
          <w:tcPr>
            <w:tcW w:w="2802" w:type="dxa"/>
          </w:tcPr>
          <w:p w14:paraId="38357A75" w14:textId="77777777" w:rsidR="00E25527" w:rsidRPr="00A50E88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77AD3F0E" w14:textId="77777777" w:rsidR="00E25527" w:rsidRDefault="00E25527" w:rsidP="00E25527">
            <w:proofErr w:type="spellStart"/>
            <w:r>
              <w:t>Hinchcliff</w:t>
            </w:r>
            <w:proofErr w:type="spellEnd"/>
            <w:r>
              <w:t xml:space="preserve">, K.W., </w:t>
            </w:r>
            <w:proofErr w:type="spellStart"/>
            <w:r>
              <w:t>Geor</w:t>
            </w:r>
            <w:proofErr w:type="spellEnd"/>
            <w:r>
              <w:t xml:space="preserve">, R. J. &amp; </w:t>
            </w:r>
            <w:proofErr w:type="spellStart"/>
            <w:r>
              <w:t>Kaneps</w:t>
            </w:r>
            <w:proofErr w:type="spellEnd"/>
            <w:r>
              <w:t xml:space="preserve">, A. J. (2007). Equine </w:t>
            </w:r>
            <w:proofErr w:type="spellStart"/>
            <w:r>
              <w:t>Excercise</w:t>
            </w:r>
            <w:proofErr w:type="spellEnd"/>
            <w:r>
              <w:t xml:space="preserve"> physiology. Edinburgh: Saunders Elsevier.</w:t>
            </w:r>
          </w:p>
          <w:p w14:paraId="4C58F77E" w14:textId="77777777" w:rsidR="00E25527" w:rsidRDefault="00E25527" w:rsidP="00E25527">
            <w:r>
              <w:t xml:space="preserve">ISBN: 9780702037245. </w:t>
            </w:r>
            <w:proofErr w:type="spellStart"/>
            <w:r>
              <w:t>Tillgänglig</w:t>
            </w:r>
            <w:proofErr w:type="spellEnd"/>
            <w:r>
              <w:t>: Elsevier ScienceDirect Books (via SLU VPN)</w:t>
            </w:r>
          </w:p>
          <w:p w14:paraId="76A7B95C" w14:textId="57F0AF1F" w:rsidR="00E25527" w:rsidRDefault="00E25527" w:rsidP="00E25527">
            <w:r>
              <w:t>http://www.sciencedirect.com/science/book/9780702028571</w:t>
            </w:r>
          </w:p>
        </w:tc>
      </w:tr>
      <w:tr w:rsidR="00E25527" w:rsidRPr="002B122F" w14:paraId="0EAA7324" w14:textId="77777777" w:rsidTr="00895E9C">
        <w:tc>
          <w:tcPr>
            <w:tcW w:w="2802" w:type="dxa"/>
          </w:tcPr>
          <w:p w14:paraId="1D912722" w14:textId="77777777" w:rsidR="00E25527" w:rsidRPr="00411943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375F5B1D" w14:textId="77777777" w:rsidR="00E25527" w:rsidRDefault="00E25527" w:rsidP="00E25527">
            <w:r>
              <w:t xml:space="preserve">McAuliffe, S. B. (2014). </w:t>
            </w:r>
            <w:proofErr w:type="spellStart"/>
            <w:r>
              <w:t>Knottenbelt</w:t>
            </w:r>
            <w:proofErr w:type="spellEnd"/>
            <w:r>
              <w:t xml:space="preserve"> and Pascoe´s Color atlas of diseases and disorders of the horse.</w:t>
            </w:r>
          </w:p>
          <w:p w14:paraId="6037457E" w14:textId="77777777" w:rsidR="00E25527" w:rsidRDefault="00E25527" w:rsidP="00E25527">
            <w:r>
              <w:t>[</w:t>
            </w:r>
            <w:proofErr w:type="spellStart"/>
            <w:r>
              <w:t>Elektronisk</w:t>
            </w:r>
            <w:proofErr w:type="spellEnd"/>
            <w:r>
              <w:t xml:space="preserve">] 2nd ed. Edinburgh: Saunders Elsevier. ISBN: 9780723436607. </w:t>
            </w:r>
            <w:proofErr w:type="spellStart"/>
            <w:r>
              <w:t>Tillgänglig</w:t>
            </w:r>
            <w:proofErr w:type="spellEnd"/>
            <w:r>
              <w:t>: Elsevier ScienceDirect</w:t>
            </w:r>
          </w:p>
          <w:p w14:paraId="6496F7B9" w14:textId="4124C1AA" w:rsidR="00E25527" w:rsidRPr="00946580" w:rsidRDefault="00E25527" w:rsidP="00E25527">
            <w:r w:rsidRPr="00946580">
              <w:t>Books (via SLU VPN) http://www.sciencedirect.com/science/book/9780723436607</w:t>
            </w:r>
          </w:p>
        </w:tc>
      </w:tr>
      <w:tr w:rsidR="007726F2" w:rsidRPr="00D44A65" w14:paraId="7E5E67CD" w14:textId="77777777" w:rsidTr="00895E9C">
        <w:tc>
          <w:tcPr>
            <w:tcW w:w="2802" w:type="dxa"/>
          </w:tcPr>
          <w:p w14:paraId="6EFCED83" w14:textId="77777777" w:rsidR="007726F2" w:rsidRPr="00411943" w:rsidRDefault="007726F2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52AD01F2" w14:textId="77777777" w:rsidR="007726F2" w:rsidRPr="00402B40" w:rsidRDefault="007726F2" w:rsidP="007726F2">
            <w:pPr>
              <w:rPr>
                <w:lang w:val="sv-SE"/>
              </w:rPr>
            </w:pPr>
            <w:r w:rsidRPr="00402B40">
              <w:rPr>
                <w:lang w:val="sv-SE"/>
              </w:rPr>
              <w:t>Morgan, K. (1997) Hästars kroppstemperaturer och värmebalans. [Elektronisk] Uppsala: SLU [ISBN saknas]</w:t>
            </w:r>
          </w:p>
          <w:p w14:paraId="7830ACB4" w14:textId="52307415" w:rsidR="007726F2" w:rsidRPr="007726F2" w:rsidRDefault="007726F2" w:rsidP="007726F2">
            <w:pPr>
              <w:rPr>
                <w:lang w:val="sv-SE"/>
              </w:rPr>
            </w:pPr>
            <w:r w:rsidRPr="00402B40">
              <w:rPr>
                <w:lang w:val="sv-SE"/>
              </w:rPr>
              <w:t>Tillgänglig: http://www.hastsverige.se/Filer/Termisk-komfort-undervisningskomp.pdf</w:t>
            </w:r>
          </w:p>
        </w:tc>
      </w:tr>
      <w:tr w:rsidR="00E25527" w:rsidRPr="00D44A65" w14:paraId="53EAF813" w14:textId="77777777" w:rsidTr="00895E9C">
        <w:tc>
          <w:tcPr>
            <w:tcW w:w="2802" w:type="dxa"/>
          </w:tcPr>
          <w:p w14:paraId="2260412A" w14:textId="77777777" w:rsidR="00E25527" w:rsidRPr="007726F2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4B76417" w14:textId="77777777" w:rsidR="00E25527" w:rsidRDefault="00E25527" w:rsidP="00E25527">
            <w:r>
              <w:t>NRC (2007) Nutrient requirements of horses. [</w:t>
            </w:r>
            <w:proofErr w:type="spellStart"/>
            <w:r>
              <w:t>Elektronisk</w:t>
            </w:r>
            <w:proofErr w:type="spellEnd"/>
            <w:r>
              <w:t>] 6. ed. Washington DC, USA: National Academy</w:t>
            </w:r>
          </w:p>
          <w:p w14:paraId="61B0BA61" w14:textId="1F1C304F" w:rsidR="00E25527" w:rsidRPr="002B122F" w:rsidRDefault="00E25527" w:rsidP="00E25527">
            <w:pPr>
              <w:rPr>
                <w:lang w:val="sv-SE"/>
              </w:rPr>
            </w:pPr>
            <w:r w:rsidRPr="00402B40">
              <w:rPr>
                <w:lang w:val="sv-SE"/>
              </w:rPr>
              <w:t>Press. ISBN: 978-0-309-10212-4. Tillgänglig: http://www.nap.edu/open</w:t>
            </w:r>
            <w:r>
              <w:rPr>
                <w:lang w:val="sv-SE"/>
              </w:rPr>
              <w:t>book.php?record_id=11653&amp;page=5</w:t>
            </w:r>
          </w:p>
        </w:tc>
      </w:tr>
      <w:tr w:rsidR="00E25527" w:rsidRPr="00411943" w14:paraId="0A2D2FFC" w14:textId="77777777" w:rsidTr="00895E9C">
        <w:tc>
          <w:tcPr>
            <w:tcW w:w="2802" w:type="dxa"/>
          </w:tcPr>
          <w:p w14:paraId="6A7173CB" w14:textId="77777777" w:rsidR="00E25527" w:rsidRPr="002B122F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EAB55FD" w14:textId="77777777" w:rsidR="00E25527" w:rsidRDefault="00E25527" w:rsidP="00E25527">
            <w:r>
              <w:t xml:space="preserve">Reece, W. O. (ed.) (2004). </w:t>
            </w:r>
            <w:proofErr w:type="spellStart"/>
            <w:r>
              <w:t>Dukes´physiology</w:t>
            </w:r>
            <w:proofErr w:type="spellEnd"/>
            <w:r>
              <w:t xml:space="preserve"> of domestic animals. 12. ed. Ithaca, N.Y.: Cornwell University</w:t>
            </w:r>
          </w:p>
          <w:p w14:paraId="1D741A99" w14:textId="177600FF" w:rsidR="00E25527" w:rsidRPr="00411943" w:rsidRDefault="00E25527" w:rsidP="00E25527">
            <w:r>
              <w:t>Press. ISBN: 9780801442384</w:t>
            </w:r>
          </w:p>
        </w:tc>
      </w:tr>
      <w:tr w:rsidR="00E25527" w:rsidRPr="00411943" w14:paraId="70ED3634" w14:textId="77777777" w:rsidTr="00895E9C">
        <w:tc>
          <w:tcPr>
            <w:tcW w:w="2802" w:type="dxa"/>
          </w:tcPr>
          <w:p w14:paraId="3C0FD404" w14:textId="77777777" w:rsidR="00E25527" w:rsidRPr="00411943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4701A0B6" w14:textId="77777777" w:rsidR="00E25527" w:rsidRDefault="00E25527" w:rsidP="00E25527">
            <w:r>
              <w:t>Ross, M. &amp; Dyson, S. (2011). Diagnosis and management of lameness in the horse. Philadelphia: Saunders.</w:t>
            </w:r>
          </w:p>
          <w:p w14:paraId="4645702D" w14:textId="7225C8EE" w:rsidR="00E25527" w:rsidRPr="00411943" w:rsidRDefault="00E25527" w:rsidP="00E25527">
            <w:r>
              <w:t>ISBN: 1416060693</w:t>
            </w:r>
          </w:p>
        </w:tc>
      </w:tr>
      <w:tr w:rsidR="00E25527" w:rsidRPr="002F4E1E" w14:paraId="1769591B" w14:textId="77777777" w:rsidTr="00895E9C">
        <w:tc>
          <w:tcPr>
            <w:tcW w:w="2802" w:type="dxa"/>
          </w:tcPr>
          <w:p w14:paraId="2E5FF920" w14:textId="77777777" w:rsidR="00E25527" w:rsidRPr="00411943" w:rsidRDefault="00E25527" w:rsidP="00E25527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0FC7A91A" w14:textId="77777777" w:rsidR="00E25527" w:rsidRDefault="00E25527" w:rsidP="00E25527">
            <w:pPr>
              <w:rPr>
                <w:lang w:val="sv-SE"/>
              </w:rPr>
            </w:pPr>
            <w:r w:rsidRPr="002F4E1E">
              <w:rPr>
                <w:lang w:val="sv-SE"/>
              </w:rPr>
              <w:t>Sandgren, B. och Linde S</w:t>
            </w:r>
            <w:r>
              <w:rPr>
                <w:lang w:val="sv-SE"/>
              </w:rPr>
              <w:t xml:space="preserve">andgren V. (2008) Skador hos sporthästar </w:t>
            </w:r>
            <w:proofErr w:type="spellStart"/>
            <w:proofErr w:type="gramStart"/>
            <w:r>
              <w:rPr>
                <w:lang w:val="sv-SE"/>
              </w:rPr>
              <w:t>Stockholm:Svensk</w:t>
            </w:r>
            <w:proofErr w:type="spellEnd"/>
            <w:proofErr w:type="gramEnd"/>
            <w:r>
              <w:rPr>
                <w:lang w:val="sv-SE"/>
              </w:rPr>
              <w:t xml:space="preserve"> Travsport.</w:t>
            </w:r>
          </w:p>
          <w:p w14:paraId="32E507CF" w14:textId="79AF06E9" w:rsidR="00E25527" w:rsidRPr="002F4E1E" w:rsidRDefault="00E25527" w:rsidP="00E25527">
            <w:pPr>
              <w:rPr>
                <w:lang w:val="sv-SE"/>
              </w:rPr>
            </w:pPr>
            <w:r>
              <w:rPr>
                <w:lang w:val="sv-SE"/>
              </w:rPr>
              <w:t>ISBN: 978-91-976505-1-9</w:t>
            </w:r>
          </w:p>
        </w:tc>
      </w:tr>
      <w:tr w:rsidR="00E25527" w:rsidRPr="00411943" w14:paraId="133FB39E" w14:textId="77777777" w:rsidTr="00895E9C">
        <w:tc>
          <w:tcPr>
            <w:tcW w:w="2802" w:type="dxa"/>
          </w:tcPr>
          <w:p w14:paraId="57454A25" w14:textId="77777777" w:rsidR="00E25527" w:rsidRPr="002F4E1E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B7E9E17" w14:textId="77777777" w:rsidR="00E25527" w:rsidRDefault="00E25527" w:rsidP="00E25527">
            <w:proofErr w:type="spellStart"/>
            <w:r>
              <w:t>Sjaastad</w:t>
            </w:r>
            <w:proofErr w:type="spellEnd"/>
            <w:r>
              <w:t xml:space="preserve"> O. m. fl. (2016) Physiology of domestic animals. 3 ed. Scandinavian veterinary press. ISBN 978-82-</w:t>
            </w:r>
          </w:p>
          <w:p w14:paraId="183A64F4" w14:textId="0383BC17" w:rsidR="00E25527" w:rsidRPr="00411943" w:rsidRDefault="00E25527" w:rsidP="00E25527">
            <w:r>
              <w:t>91743-41-7</w:t>
            </w:r>
          </w:p>
        </w:tc>
      </w:tr>
      <w:tr w:rsidR="00E25527" w:rsidRPr="00D44A65" w14:paraId="0A1F4188" w14:textId="77777777" w:rsidTr="00895E9C">
        <w:tc>
          <w:tcPr>
            <w:tcW w:w="2802" w:type="dxa"/>
          </w:tcPr>
          <w:p w14:paraId="59328496" w14:textId="77777777" w:rsidR="00E25527" w:rsidRPr="002F4E1E" w:rsidRDefault="00E25527" w:rsidP="00E25527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0215670E" w14:textId="703F183E" w:rsidR="00E25527" w:rsidRPr="00BB635F" w:rsidRDefault="00E25527" w:rsidP="00E25527">
            <w:pPr>
              <w:rPr>
                <w:lang w:val="sv-SE"/>
              </w:rPr>
            </w:pPr>
            <w:r w:rsidRPr="00BB635F">
              <w:rPr>
                <w:lang w:val="sv-SE"/>
              </w:rPr>
              <w:t>E-</w:t>
            </w:r>
            <w:proofErr w:type="spellStart"/>
            <w:r w:rsidRPr="00BB635F">
              <w:rPr>
                <w:lang w:val="sv-SE"/>
              </w:rPr>
              <w:t>hoof</w:t>
            </w:r>
            <w:proofErr w:type="spellEnd"/>
            <w:r w:rsidRPr="00BB635F">
              <w:rPr>
                <w:lang w:val="sv-SE"/>
              </w:rPr>
              <w:t xml:space="preserve">. (2011-06-22). E-hoof.com </w:t>
            </w:r>
            <w:r w:rsidR="00116FE3" w:rsidRPr="00BB635F">
              <w:rPr>
                <w:lang w:val="sv-SE"/>
              </w:rPr>
              <w:t>http://www.e-hoof.com/en (licens genom resp</w:t>
            </w:r>
            <w:r w:rsidR="003752FE" w:rsidRPr="00BB635F">
              <w:rPr>
                <w:lang w:val="sv-SE"/>
              </w:rPr>
              <w:t>. anläggning)</w:t>
            </w:r>
          </w:p>
        </w:tc>
      </w:tr>
      <w:tr w:rsidR="00E25527" w:rsidRPr="00E11745" w14:paraId="68639E99" w14:textId="77777777" w:rsidTr="00895E9C">
        <w:tc>
          <w:tcPr>
            <w:tcW w:w="2802" w:type="dxa"/>
          </w:tcPr>
          <w:p w14:paraId="0DDA791C" w14:textId="735A24E2" w:rsidR="00E25527" w:rsidRPr="00DB609B" w:rsidRDefault="005507C2" w:rsidP="00E25527">
            <w:pPr>
              <w:rPr>
                <w:b/>
                <w:i/>
                <w:iCs/>
              </w:rPr>
            </w:pPr>
            <w:proofErr w:type="gramStart"/>
            <w:r w:rsidRPr="00DB609B">
              <w:rPr>
                <w:b/>
                <w:i/>
                <w:iCs/>
                <w:lang w:val="sv-SE"/>
              </w:rPr>
              <w:t>T</w:t>
            </w:r>
            <w:r w:rsidR="00DB609B" w:rsidRPr="00DB609B">
              <w:rPr>
                <w:b/>
                <w:i/>
                <w:iCs/>
                <w:lang w:val="sv-SE"/>
              </w:rPr>
              <w:t>IPS</w:t>
            </w:r>
            <w:r w:rsidR="00BE17E5" w:rsidRPr="00DB609B">
              <w:rPr>
                <w:b/>
                <w:i/>
                <w:iCs/>
                <w:lang w:val="sv-SE"/>
              </w:rPr>
              <w:t xml:space="preserve"> </w:t>
            </w:r>
            <w:r w:rsidR="00E25527" w:rsidRPr="00DB609B">
              <w:rPr>
                <w:b/>
                <w:i/>
                <w:iCs/>
                <w:lang w:val="sv-SE"/>
              </w:rPr>
              <w:t>:</w:t>
            </w:r>
            <w:proofErr w:type="gramEnd"/>
            <w:r w:rsidR="00E25527" w:rsidRPr="00DB609B">
              <w:rPr>
                <w:b/>
                <w:i/>
                <w:iCs/>
                <w:lang w:val="sv-SE"/>
              </w:rPr>
              <w:t xml:space="preserve">          </w:t>
            </w:r>
            <w:r w:rsidR="00E25527" w:rsidRPr="00DB609B">
              <w:rPr>
                <w:rFonts w:ascii="Calibri" w:hAnsi="Calibri"/>
                <w:b/>
                <w:i/>
                <w:iCs/>
                <w:color w:val="0000FF"/>
                <w:u w:val="single"/>
                <w:lang w:val="sv-SE"/>
              </w:rPr>
              <w:t xml:space="preserve"> </w:t>
            </w:r>
          </w:p>
        </w:tc>
        <w:tc>
          <w:tcPr>
            <w:tcW w:w="10064" w:type="dxa"/>
          </w:tcPr>
          <w:p w14:paraId="1164F04E" w14:textId="2326EA9C" w:rsidR="00E25527" w:rsidRPr="00E11745" w:rsidRDefault="00FD1384" w:rsidP="00E25527">
            <w:proofErr w:type="spellStart"/>
            <w:r>
              <w:rPr>
                <w:rFonts w:ascii="Calibri" w:hAnsi="Calibri"/>
              </w:rPr>
              <w:t>Referensguide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E25527" w:rsidRPr="00436C41">
              <w:rPr>
                <w:rFonts w:ascii="Calibri" w:hAnsi="Calibri"/>
              </w:rPr>
              <w:t>http://www.slu.se/sv/bibliotek/soka/sok-och-skrivguide/referera/harvard-2/</w:t>
            </w:r>
          </w:p>
        </w:tc>
      </w:tr>
      <w:tr w:rsidR="00D44A65" w:rsidRPr="00D44A65" w14:paraId="38AEBBA6" w14:textId="77777777" w:rsidTr="00895E9C">
        <w:tc>
          <w:tcPr>
            <w:tcW w:w="2802" w:type="dxa"/>
          </w:tcPr>
          <w:p w14:paraId="740552D0" w14:textId="77777777" w:rsidR="00D44A65" w:rsidRPr="00DB609B" w:rsidRDefault="00D44A65" w:rsidP="00D44A65">
            <w:pPr>
              <w:rPr>
                <w:b/>
                <w:i/>
                <w:iCs/>
                <w:lang w:val="sv-SE"/>
              </w:rPr>
            </w:pPr>
          </w:p>
        </w:tc>
        <w:tc>
          <w:tcPr>
            <w:tcW w:w="10064" w:type="dxa"/>
          </w:tcPr>
          <w:p w14:paraId="0B46DD91" w14:textId="196345A1" w:rsidR="00D44A65" w:rsidRPr="00D44A65" w:rsidRDefault="00D44A65" w:rsidP="00D44A65">
            <w:pPr>
              <w:rPr>
                <w:rFonts w:ascii="Calibri" w:hAnsi="Calibri"/>
                <w:lang w:val="sv-SE"/>
              </w:rPr>
            </w:pPr>
            <w:r>
              <w:rPr>
                <w:lang w:val="sv-SE"/>
              </w:rPr>
              <w:t xml:space="preserve">Travarhälsan. </w:t>
            </w:r>
            <w:r w:rsidRPr="00D44A65">
              <w:rPr>
                <w:lang w:val="sv-SE"/>
              </w:rPr>
              <w:t>https://www.travsport.se/hastvalfard/travsporten-och-djurskyddet/travarhalsan/</w:t>
            </w:r>
          </w:p>
        </w:tc>
      </w:tr>
      <w:tr w:rsidR="00D44A65" w:rsidRPr="00D44A65" w14:paraId="356DB5AB" w14:textId="77777777" w:rsidTr="00895E9C">
        <w:tc>
          <w:tcPr>
            <w:tcW w:w="2802" w:type="dxa"/>
          </w:tcPr>
          <w:p w14:paraId="4E393A3F" w14:textId="77777777" w:rsidR="00D44A65" w:rsidRPr="009D1F9A" w:rsidRDefault="00D44A65" w:rsidP="00D44A65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064" w:type="dxa"/>
          </w:tcPr>
          <w:p w14:paraId="047C73A8" w14:textId="6C9583A6" w:rsidR="00D44A65" w:rsidRPr="00BB635F" w:rsidRDefault="00D44A65" w:rsidP="00D44A65">
            <w:pPr>
              <w:rPr>
                <w:lang w:val="sv-SE"/>
              </w:rPr>
            </w:pPr>
            <w:r>
              <w:rPr>
                <w:lang w:val="sv-SE"/>
              </w:rPr>
              <w:t xml:space="preserve">Webbstöd. </w:t>
            </w:r>
            <w:r w:rsidRPr="00402B40">
              <w:rPr>
                <w:lang w:val="sv-SE"/>
              </w:rPr>
              <w:t>Hästsverige (u.å.) Hemsida. www.hastsverige.se</w:t>
            </w:r>
          </w:p>
        </w:tc>
      </w:tr>
      <w:tr w:rsidR="00D44A65" w:rsidRPr="00E11745" w14:paraId="448D20D7" w14:textId="77777777" w:rsidTr="00895E9C">
        <w:tc>
          <w:tcPr>
            <w:tcW w:w="2802" w:type="dxa"/>
          </w:tcPr>
          <w:p w14:paraId="6C9FB098" w14:textId="77777777" w:rsidR="00D44A65" w:rsidRPr="009D1F9A" w:rsidRDefault="00D44A65" w:rsidP="00D44A65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064" w:type="dxa"/>
          </w:tcPr>
          <w:p w14:paraId="4546B4A6" w14:textId="6965AA72" w:rsidR="00D44A65" w:rsidRPr="00402B40" w:rsidRDefault="00D44A65" w:rsidP="00D44A65">
            <w:pPr>
              <w:rPr>
                <w:lang w:val="sv-SE"/>
              </w:rPr>
            </w:pPr>
            <w:proofErr w:type="spellStart"/>
            <w:r w:rsidRPr="00BB635F">
              <w:rPr>
                <w:lang w:val="en-GB"/>
              </w:rPr>
              <w:t>Webbstöd</w:t>
            </w:r>
            <w:proofErr w:type="spellEnd"/>
            <w:r w:rsidRPr="00BB635F">
              <w:rPr>
                <w:lang w:val="en-GB"/>
              </w:rPr>
              <w:t>. The Horse (</w:t>
            </w:r>
            <w:proofErr w:type="spellStart"/>
            <w:r w:rsidRPr="00BB635F">
              <w:rPr>
                <w:lang w:val="en-GB"/>
              </w:rPr>
              <w:t>u.å</w:t>
            </w:r>
            <w:proofErr w:type="spellEnd"/>
            <w:r w:rsidRPr="00BB635F">
              <w:rPr>
                <w:lang w:val="en-GB"/>
              </w:rPr>
              <w:t xml:space="preserve">.) </w:t>
            </w:r>
            <w:r>
              <w:rPr>
                <w:lang w:val="sv-SE"/>
              </w:rPr>
              <w:t>Hemsida.</w:t>
            </w:r>
            <w:r>
              <w:t xml:space="preserve"> </w:t>
            </w:r>
            <w:r w:rsidRPr="007E2272">
              <w:rPr>
                <w:lang w:val="sv-SE"/>
              </w:rPr>
              <w:t>https://thehorse.com/</w:t>
            </w:r>
          </w:p>
        </w:tc>
      </w:tr>
      <w:tr w:rsidR="00D44A65" w:rsidRPr="00276066" w14:paraId="40431F72" w14:textId="77777777" w:rsidTr="00895E9C">
        <w:tc>
          <w:tcPr>
            <w:tcW w:w="2802" w:type="dxa"/>
          </w:tcPr>
          <w:p w14:paraId="5460CBD3" w14:textId="77777777" w:rsidR="00D44A65" w:rsidRPr="009D1F9A" w:rsidRDefault="00D44A65" w:rsidP="00D44A65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064" w:type="dxa"/>
          </w:tcPr>
          <w:p w14:paraId="2078402F" w14:textId="2CF6C6AA" w:rsidR="00D44A65" w:rsidRDefault="00D44A65" w:rsidP="00D44A65">
            <w:pPr>
              <w:rPr>
                <w:lang w:val="sv-SE"/>
              </w:rPr>
            </w:pPr>
            <w:proofErr w:type="spellStart"/>
            <w:proofErr w:type="gramStart"/>
            <w:r>
              <w:rPr>
                <w:lang w:val="sv-SE"/>
              </w:rPr>
              <w:t>SVRFs</w:t>
            </w:r>
            <w:proofErr w:type="spellEnd"/>
            <w:proofErr w:type="gramEnd"/>
            <w:r>
              <w:rPr>
                <w:lang w:val="sv-SE"/>
              </w:rPr>
              <w:t xml:space="preserve"> underlagsguide. </w:t>
            </w:r>
            <w:r w:rsidRPr="00F23107">
              <w:rPr>
                <w:lang w:val="sv-SE"/>
              </w:rPr>
              <w:t>http://www.e-magin.se/paper/8bct8c4r/paper/1#/paper/8bct8c4r/155</w:t>
            </w:r>
          </w:p>
        </w:tc>
      </w:tr>
    </w:tbl>
    <w:p w14:paraId="1C01133E" w14:textId="77777777" w:rsidR="009D1F9A" w:rsidRPr="00BB635F" w:rsidRDefault="009D1F9A" w:rsidP="00E2483A">
      <w:pPr>
        <w:spacing w:after="0" w:line="240" w:lineRule="auto"/>
        <w:rPr>
          <w:sz w:val="24"/>
          <w:szCs w:val="24"/>
          <w:lang w:val="sv-SE"/>
        </w:rPr>
      </w:pPr>
    </w:p>
    <w:sectPr w:rsidR="009D1F9A" w:rsidRPr="00BB635F" w:rsidSect="00E24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5253" w14:textId="77777777" w:rsidR="00187895" w:rsidRDefault="00187895" w:rsidP="00E97B15">
      <w:pPr>
        <w:spacing w:after="0" w:line="240" w:lineRule="auto"/>
      </w:pPr>
      <w:r>
        <w:separator/>
      </w:r>
    </w:p>
  </w:endnote>
  <w:endnote w:type="continuationSeparator" w:id="0">
    <w:p w14:paraId="306F02FF" w14:textId="77777777" w:rsidR="00187895" w:rsidRDefault="00187895" w:rsidP="00E97B15">
      <w:pPr>
        <w:spacing w:after="0" w:line="240" w:lineRule="auto"/>
      </w:pPr>
      <w:r>
        <w:continuationSeparator/>
      </w:r>
    </w:p>
  </w:endnote>
  <w:endnote w:type="continuationNotice" w:id="1">
    <w:p w14:paraId="0AF378E4" w14:textId="77777777" w:rsidR="00187895" w:rsidRDefault="00187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7C9" w14:textId="77777777" w:rsidR="00E62CD8" w:rsidRDefault="00E62C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A440" w14:textId="77777777" w:rsidR="00E62CD8" w:rsidRDefault="00E62C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AE4D" w14:textId="77777777" w:rsidR="00E62CD8" w:rsidRDefault="00E62C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473C" w14:textId="77777777" w:rsidR="00187895" w:rsidRDefault="00187895" w:rsidP="00E97B15">
      <w:pPr>
        <w:spacing w:after="0" w:line="240" w:lineRule="auto"/>
      </w:pPr>
      <w:r>
        <w:separator/>
      </w:r>
    </w:p>
  </w:footnote>
  <w:footnote w:type="continuationSeparator" w:id="0">
    <w:p w14:paraId="650F50C1" w14:textId="77777777" w:rsidR="00187895" w:rsidRDefault="00187895" w:rsidP="00E97B15">
      <w:pPr>
        <w:spacing w:after="0" w:line="240" w:lineRule="auto"/>
      </w:pPr>
      <w:r>
        <w:continuationSeparator/>
      </w:r>
    </w:p>
  </w:footnote>
  <w:footnote w:type="continuationNotice" w:id="1">
    <w:p w14:paraId="05F66931" w14:textId="77777777" w:rsidR="00187895" w:rsidRDefault="00187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1079" w14:textId="77777777" w:rsidR="00E62CD8" w:rsidRDefault="00E62C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CBB5" w14:textId="77777777" w:rsidR="00E97B15" w:rsidRDefault="00E97B15">
    <w:pPr>
      <w:pStyle w:val="Sidhuvud"/>
      <w:rPr>
        <w:lang w:val="sv-SE"/>
      </w:rPr>
    </w:pPr>
    <w:r>
      <w:rPr>
        <w:lang w:val="sv-SE"/>
      </w:rPr>
      <w:t>Hippologenheten</w:t>
    </w:r>
  </w:p>
  <w:p w14:paraId="227BA198" w14:textId="77777777" w:rsidR="00E97B15" w:rsidRPr="00E97B15" w:rsidRDefault="00E97B15" w:rsidP="00E62CD8">
    <w:pPr>
      <w:pStyle w:val="Sidhuvud"/>
      <w:tabs>
        <w:tab w:val="clear" w:pos="4680"/>
        <w:tab w:val="clear" w:pos="9360"/>
        <w:tab w:val="left" w:pos="11101"/>
      </w:tabs>
      <w:rPr>
        <w:lang w:val="sv-SE"/>
      </w:rPr>
    </w:pPr>
    <w:r>
      <w:rPr>
        <w:lang w:val="sv-SE"/>
      </w:rPr>
      <w:t>A</w:t>
    </w:r>
    <w:r w:rsidR="00E62CD8">
      <w:rPr>
        <w:lang w:val="sv-SE"/>
      </w:rPr>
      <w:t>nna</w:t>
    </w:r>
    <w:r>
      <w:rPr>
        <w:lang w:val="sv-SE"/>
      </w:rPr>
      <w:t>-L</w:t>
    </w:r>
    <w:r w:rsidR="00E62CD8">
      <w:rPr>
        <w:lang w:val="sv-SE"/>
      </w:rPr>
      <w:t xml:space="preserve">ena </w:t>
    </w:r>
    <w:r>
      <w:rPr>
        <w:lang w:val="sv-SE"/>
      </w:rPr>
      <w:t>H</w:t>
    </w:r>
    <w:r w:rsidR="00E62CD8">
      <w:rPr>
        <w:lang w:val="sv-SE"/>
      </w:rPr>
      <w:t>olgersson                                                                                                                                                                               Fastställd PR 2015-04-28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7FD2" w14:textId="77777777" w:rsidR="00E62CD8" w:rsidRDefault="00E62C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3A"/>
    <w:rsid w:val="00000CB6"/>
    <w:rsid w:val="00032455"/>
    <w:rsid w:val="0004228C"/>
    <w:rsid w:val="00066733"/>
    <w:rsid w:val="0006781D"/>
    <w:rsid w:val="00080797"/>
    <w:rsid w:val="000B3387"/>
    <w:rsid w:val="000C4855"/>
    <w:rsid w:val="00116844"/>
    <w:rsid w:val="00116FE3"/>
    <w:rsid w:val="001625D6"/>
    <w:rsid w:val="00187895"/>
    <w:rsid w:val="001A0A46"/>
    <w:rsid w:val="00237304"/>
    <w:rsid w:val="00276066"/>
    <w:rsid w:val="002A17A6"/>
    <w:rsid w:val="002B122F"/>
    <w:rsid w:val="002F3D3C"/>
    <w:rsid w:val="002F4E1E"/>
    <w:rsid w:val="00330AA8"/>
    <w:rsid w:val="00345465"/>
    <w:rsid w:val="003752FE"/>
    <w:rsid w:val="00396E72"/>
    <w:rsid w:val="003A0806"/>
    <w:rsid w:val="003C1C3F"/>
    <w:rsid w:val="00402B40"/>
    <w:rsid w:val="00411943"/>
    <w:rsid w:val="00423A7B"/>
    <w:rsid w:val="00436C41"/>
    <w:rsid w:val="00456C01"/>
    <w:rsid w:val="0047597F"/>
    <w:rsid w:val="004763AD"/>
    <w:rsid w:val="00491703"/>
    <w:rsid w:val="004A08E0"/>
    <w:rsid w:val="004B0C4D"/>
    <w:rsid w:val="00515278"/>
    <w:rsid w:val="005507C2"/>
    <w:rsid w:val="005A2EA2"/>
    <w:rsid w:val="005E5728"/>
    <w:rsid w:val="00633152"/>
    <w:rsid w:val="00653345"/>
    <w:rsid w:val="00692E00"/>
    <w:rsid w:val="006D694B"/>
    <w:rsid w:val="0070109C"/>
    <w:rsid w:val="00705324"/>
    <w:rsid w:val="007065C9"/>
    <w:rsid w:val="00734269"/>
    <w:rsid w:val="00750D00"/>
    <w:rsid w:val="007660D3"/>
    <w:rsid w:val="007726F2"/>
    <w:rsid w:val="007A5F9C"/>
    <w:rsid w:val="007B46BF"/>
    <w:rsid w:val="007E2272"/>
    <w:rsid w:val="0080233C"/>
    <w:rsid w:val="00805035"/>
    <w:rsid w:val="00823384"/>
    <w:rsid w:val="00857F36"/>
    <w:rsid w:val="00882512"/>
    <w:rsid w:val="00895E9C"/>
    <w:rsid w:val="008B2F7D"/>
    <w:rsid w:val="008C085F"/>
    <w:rsid w:val="008C6817"/>
    <w:rsid w:val="0091214D"/>
    <w:rsid w:val="00934E3C"/>
    <w:rsid w:val="00946580"/>
    <w:rsid w:val="00971DFC"/>
    <w:rsid w:val="009D1F9A"/>
    <w:rsid w:val="00A439F7"/>
    <w:rsid w:val="00A47222"/>
    <w:rsid w:val="00A50E88"/>
    <w:rsid w:val="00A57B0A"/>
    <w:rsid w:val="00A77BF0"/>
    <w:rsid w:val="00AB51F7"/>
    <w:rsid w:val="00B87B6D"/>
    <w:rsid w:val="00BB635F"/>
    <w:rsid w:val="00BD545B"/>
    <w:rsid w:val="00BE17E5"/>
    <w:rsid w:val="00C678A9"/>
    <w:rsid w:val="00C73230"/>
    <w:rsid w:val="00CA63AB"/>
    <w:rsid w:val="00CB682D"/>
    <w:rsid w:val="00CF7860"/>
    <w:rsid w:val="00D44A65"/>
    <w:rsid w:val="00D774C2"/>
    <w:rsid w:val="00D77619"/>
    <w:rsid w:val="00D86FA1"/>
    <w:rsid w:val="00D96951"/>
    <w:rsid w:val="00DB609B"/>
    <w:rsid w:val="00DB6F15"/>
    <w:rsid w:val="00E11745"/>
    <w:rsid w:val="00E12EF4"/>
    <w:rsid w:val="00E2483A"/>
    <w:rsid w:val="00E25527"/>
    <w:rsid w:val="00E2739C"/>
    <w:rsid w:val="00E35757"/>
    <w:rsid w:val="00E57367"/>
    <w:rsid w:val="00E62CD8"/>
    <w:rsid w:val="00E97B15"/>
    <w:rsid w:val="00EB5CD1"/>
    <w:rsid w:val="00EE3BA6"/>
    <w:rsid w:val="00EF2074"/>
    <w:rsid w:val="00EF6B38"/>
    <w:rsid w:val="00F23107"/>
    <w:rsid w:val="00F278AE"/>
    <w:rsid w:val="00F32E20"/>
    <w:rsid w:val="00F66084"/>
    <w:rsid w:val="00FB76D7"/>
    <w:rsid w:val="00FC7EA5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7032"/>
  <w15:docId w15:val="{23401780-48D5-4AE3-BF9D-07621BD5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02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B15"/>
  </w:style>
  <w:style w:type="paragraph" w:styleId="Sidfot">
    <w:name w:val="footer"/>
    <w:basedOn w:val="Normal"/>
    <w:link w:val="Sidfot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B15"/>
  </w:style>
  <w:style w:type="character" w:styleId="Hyperlnk">
    <w:name w:val="Hyperlink"/>
    <w:basedOn w:val="Standardstycketeckensnitt"/>
    <w:uiPriority w:val="99"/>
    <w:unhideWhenUsed/>
    <w:rsid w:val="009D1F9A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02B40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16FE3"/>
    <w:rPr>
      <w:color w:val="605E5C"/>
      <w:shd w:val="clear" w:color="auto" w:fill="E1DFDD"/>
    </w:rPr>
  </w:style>
  <w:style w:type="character" w:customStyle="1" w:styleId="book-format">
    <w:name w:val="book-format"/>
    <w:basedOn w:val="Standardstycketeckensnitt"/>
    <w:rsid w:val="000C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C838037A35449942635076208BE11" ma:contentTypeVersion="14" ma:contentTypeDescription="Skapa ett nytt dokument." ma:contentTypeScope="" ma:versionID="0eedbf6fa81879247c55f585ca939b2e">
  <xsd:schema xmlns:xsd="http://www.w3.org/2001/XMLSchema" xmlns:xs="http://www.w3.org/2001/XMLSchema" xmlns:p="http://schemas.microsoft.com/office/2006/metadata/properties" xmlns:ns2="487724a5-4c0d-4d9c-b2df-92631d000313" xmlns:ns3="3aa4c2f7-3bab-416a-b7d2-cff55a82ee99" targetNamespace="http://schemas.microsoft.com/office/2006/metadata/properties" ma:root="true" ma:fieldsID="05f4b4927ad02a3ab46e0a412c52f192" ns2:_="" ns3:_="">
    <xsd:import namespace="487724a5-4c0d-4d9c-b2df-92631d000313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a5-4c0d-4d9c-b2df-92631d00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7279C-7A9C-4EB0-BC8E-4F2D75901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11657-CE6A-42BE-82A7-D5D2823E3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4a5-4c0d-4d9c-b2df-92631d000313"/>
    <ds:schemaRef ds:uri="3aa4c2f7-3bab-416a-b7d2-cff55a8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58648-0464-4B01-B52A-E6ECD0E41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Holgersson</dc:creator>
  <cp:keywords/>
  <cp:lastModifiedBy>Mette Pökelmann</cp:lastModifiedBy>
  <cp:revision>3</cp:revision>
  <dcterms:created xsi:type="dcterms:W3CDTF">2021-07-05T07:25:00Z</dcterms:created>
  <dcterms:modified xsi:type="dcterms:W3CDTF">2021-07-06T20:16:00Z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0x010100FB7C838037A35449942635076208BE11</vt:lpwstr>
  </property>
</Properties>
</file>