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22FC" w14:textId="4FC2857A" w:rsidR="007706BF" w:rsidRDefault="007706BF" w:rsidP="007706BF">
      <w:pPr>
        <w:rPr>
          <w:lang w:val="en-US"/>
        </w:rPr>
      </w:pPr>
      <w:r w:rsidRPr="007706BF">
        <w:rPr>
          <w:lang w:val="en-US"/>
        </w:rPr>
        <w:t>Here you will find the reading list for the course</w:t>
      </w:r>
      <w:r w:rsidR="00187EB3">
        <w:rPr>
          <w:lang w:val="en-US"/>
        </w:rPr>
        <w:t xml:space="preserve"> </w:t>
      </w:r>
      <w:r w:rsidR="00B86046">
        <w:rPr>
          <w:lang w:val="en-US"/>
        </w:rPr>
        <w:t xml:space="preserve">HV0176 </w:t>
      </w:r>
    </w:p>
    <w:p w14:paraId="7163F04C" w14:textId="719C24A6" w:rsidR="00187EB3" w:rsidRDefault="00187EB3" w:rsidP="007706BF">
      <w:pPr>
        <w:rPr>
          <w:lang w:val="en-US"/>
        </w:rPr>
      </w:pPr>
      <w:r>
        <w:rPr>
          <w:lang w:val="en-US"/>
        </w:rPr>
        <w:t>(this may be updated with additional scientific articles and reports)</w:t>
      </w:r>
    </w:p>
    <w:p w14:paraId="2CC1F3A4" w14:textId="77777777" w:rsidR="00765C0D" w:rsidRPr="007706BF" w:rsidRDefault="00765C0D" w:rsidP="007706BF">
      <w:pPr>
        <w:rPr>
          <w:lang w:val="en-US"/>
        </w:rPr>
      </w:pPr>
    </w:p>
    <w:p w14:paraId="27ACA91B" w14:textId="2DB70A60" w:rsidR="007706BF" w:rsidRDefault="007706BF" w:rsidP="007706BF">
      <w:pPr>
        <w:rPr>
          <w:lang w:val="en-US"/>
        </w:rPr>
      </w:pPr>
      <w:r w:rsidRPr="007706BF">
        <w:rPr>
          <w:lang w:val="en-US"/>
        </w:rPr>
        <w:t>What is this thing called science by Alan Chambers </w:t>
      </w:r>
      <w:r w:rsidRPr="007706BF">
        <w:rPr>
          <w:lang w:val="en-US"/>
        </w:rPr>
        <w:br/>
        <w:t>ISBN: 9780335262786 </w:t>
      </w:r>
      <w:r w:rsidRPr="007706BF">
        <w:rPr>
          <w:lang w:val="en-US"/>
        </w:rPr>
        <w:br/>
        <w:t xml:space="preserve">Book in </w:t>
      </w:r>
      <w:r w:rsidR="00187EB3">
        <w:rPr>
          <w:lang w:val="en-US"/>
        </w:rPr>
        <w:t>scientific theory</w:t>
      </w:r>
      <w:r w:rsidRPr="007706BF">
        <w:rPr>
          <w:lang w:val="en-US"/>
        </w:rPr>
        <w:t xml:space="preserve"> read about: Logical </w:t>
      </w:r>
      <w:r w:rsidR="00765C0D" w:rsidRPr="007706BF">
        <w:rPr>
          <w:lang w:val="en-US"/>
        </w:rPr>
        <w:t>positivism</w:t>
      </w:r>
      <w:r w:rsidRPr="007706BF">
        <w:rPr>
          <w:lang w:val="en-US"/>
        </w:rPr>
        <w:t xml:space="preserve">, Critical rationalism; Falsification principle; </w:t>
      </w:r>
      <w:r w:rsidR="00765C0D" w:rsidRPr="007706BF">
        <w:rPr>
          <w:lang w:val="en-US"/>
        </w:rPr>
        <w:t>Hypothesis</w:t>
      </w:r>
      <w:r w:rsidRPr="007706BF">
        <w:rPr>
          <w:lang w:val="en-US"/>
        </w:rPr>
        <w:t xml:space="preserve"> - </w:t>
      </w:r>
      <w:r w:rsidR="00765C0D" w:rsidRPr="007706BF">
        <w:rPr>
          <w:lang w:val="en-US"/>
        </w:rPr>
        <w:t>deductive</w:t>
      </w:r>
      <w:r w:rsidRPr="007706BF">
        <w:rPr>
          <w:lang w:val="en-US"/>
        </w:rPr>
        <w:t xml:space="preserve"> thinking. </w:t>
      </w:r>
    </w:p>
    <w:p w14:paraId="25E03213" w14:textId="77777777" w:rsidR="00765C0D" w:rsidRPr="007706BF" w:rsidRDefault="00765C0D" w:rsidP="007706BF">
      <w:pPr>
        <w:rPr>
          <w:lang w:val="en-US"/>
        </w:rPr>
      </w:pPr>
    </w:p>
    <w:p w14:paraId="24EDBE66" w14:textId="33766AD0" w:rsidR="007706BF" w:rsidRDefault="00C035D6" w:rsidP="007706BF">
      <w:pPr>
        <w:rPr>
          <w:lang w:val="en-US"/>
        </w:rPr>
      </w:pPr>
      <w:hyperlink r:id="rId4" w:tgtFrame="_blank" w:history="1">
        <w:r w:rsidR="007706BF" w:rsidRPr="007706BF">
          <w:rPr>
            <w:rStyle w:val="Hyperlink"/>
            <w:lang w:val="en-US"/>
          </w:rPr>
          <w:t>God research practice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Report by Vetenskapsrådet (VR) </w:t>
      </w:r>
      <w:r w:rsidR="007706BF" w:rsidRPr="007706BF">
        <w:rPr>
          <w:lang w:val="en-US"/>
        </w:rPr>
        <w:br/>
        <w:t>To read b</w:t>
      </w:r>
      <w:r w:rsidR="00187EB3">
        <w:rPr>
          <w:lang w:val="en-US"/>
        </w:rPr>
        <w:t xml:space="preserve">efore lecture by Per Sandin </w:t>
      </w:r>
    </w:p>
    <w:p w14:paraId="4FAE0B12" w14:textId="77777777" w:rsidR="00765C0D" w:rsidRPr="007706BF" w:rsidRDefault="00765C0D" w:rsidP="007706BF">
      <w:pPr>
        <w:rPr>
          <w:lang w:val="en-US"/>
        </w:rPr>
      </w:pPr>
    </w:p>
    <w:p w14:paraId="62EB9E55" w14:textId="6C6D33B4" w:rsidR="007706BF" w:rsidRDefault="00C035D6" w:rsidP="007706BF">
      <w:pPr>
        <w:rPr>
          <w:lang w:val="en-US"/>
        </w:rPr>
      </w:pPr>
      <w:hyperlink r:id="rId5" w:tgtFrame="_blank" w:history="1">
        <w:r w:rsidR="007706BF" w:rsidRPr="007706BF">
          <w:rPr>
            <w:rStyle w:val="Hyperlink"/>
            <w:lang w:val="en-US"/>
          </w:rPr>
          <w:t>Debunking handbook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To read before Dan Lar</w:t>
      </w:r>
      <w:r w:rsidR="00187EB3">
        <w:rPr>
          <w:lang w:val="en-US"/>
        </w:rPr>
        <w:t xml:space="preserve">hammars lecture and seminar </w:t>
      </w:r>
    </w:p>
    <w:p w14:paraId="04261932" w14:textId="77777777" w:rsidR="00765C0D" w:rsidRPr="007706BF" w:rsidRDefault="00765C0D" w:rsidP="007706BF">
      <w:pPr>
        <w:rPr>
          <w:lang w:val="en-US"/>
        </w:rPr>
      </w:pPr>
    </w:p>
    <w:p w14:paraId="6949F83E" w14:textId="77777777" w:rsidR="00765C0D" w:rsidRPr="007706BF" w:rsidRDefault="00765C0D" w:rsidP="007706BF">
      <w:pPr>
        <w:rPr>
          <w:lang w:val="en-US"/>
        </w:rPr>
      </w:pPr>
    </w:p>
    <w:p w14:paraId="55C55922" w14:textId="6FCD846B" w:rsidR="007706BF" w:rsidRDefault="00C035D6" w:rsidP="007706BF">
      <w:pPr>
        <w:rPr>
          <w:lang w:val="en-US"/>
        </w:rPr>
      </w:pPr>
      <w:hyperlink r:id="rId6" w:history="1">
        <w:r w:rsidR="00B86046" w:rsidRPr="00B86046">
          <w:rPr>
            <w:rStyle w:val="Hyperlink"/>
            <w:bCs/>
            <w:lang w:val="en-US"/>
          </w:rPr>
          <w:t>Out of sight of wind turbines—Reindeer response to wind farms in operation</w:t>
        </w:r>
      </w:hyperlink>
      <w:r w:rsidR="007706BF" w:rsidRPr="00B86046">
        <w:rPr>
          <w:lang w:val="en-US"/>
        </w:rPr>
        <w:br/>
      </w:r>
      <w:r w:rsidR="007706BF" w:rsidRPr="007706BF">
        <w:rPr>
          <w:lang w:val="en-US"/>
        </w:rPr>
        <w:t xml:space="preserve">Skarin A, </w:t>
      </w:r>
      <w:r w:rsidR="00B86046">
        <w:rPr>
          <w:lang w:val="en-US"/>
        </w:rPr>
        <w:t xml:space="preserve">Sandström P and </w:t>
      </w:r>
      <w:r w:rsidR="007706BF" w:rsidRPr="007706BF">
        <w:rPr>
          <w:lang w:val="en-US"/>
        </w:rPr>
        <w:t>Alam M </w:t>
      </w:r>
      <w:r w:rsidR="007706BF" w:rsidRPr="007706BF">
        <w:rPr>
          <w:lang w:val="en-US"/>
        </w:rPr>
        <w:br/>
        <w:t xml:space="preserve">To read before lecture </w:t>
      </w:r>
      <w:r w:rsidR="00187EB3">
        <w:rPr>
          <w:lang w:val="en-US"/>
        </w:rPr>
        <w:t xml:space="preserve">and seminar by Anna Skarin </w:t>
      </w:r>
    </w:p>
    <w:p w14:paraId="28B467DF" w14:textId="50CF3BA0" w:rsidR="00B86046" w:rsidRPr="00B86046" w:rsidRDefault="00C035D6" w:rsidP="00B86046">
      <w:pPr>
        <w:rPr>
          <w:bCs/>
          <w:lang w:val="en"/>
        </w:rPr>
      </w:pPr>
      <w:hyperlink r:id="rId7" w:history="1">
        <w:r w:rsidR="00B86046" w:rsidRPr="00B86046">
          <w:rPr>
            <w:rStyle w:val="Hyperlink"/>
            <w:bCs/>
            <w:lang w:val="en"/>
          </w:rPr>
          <w:t>Do human activity and infrastructure disturb domesticated reindeer? The need for the reindeer’s perspective</w:t>
        </w:r>
      </w:hyperlink>
    </w:p>
    <w:p w14:paraId="3A5DFDF9" w14:textId="1C9F6BBA" w:rsidR="00B86046" w:rsidRPr="00B86046" w:rsidRDefault="00B86046" w:rsidP="007706BF">
      <w:pPr>
        <w:rPr>
          <w:bCs/>
          <w:lang w:val="en-US"/>
        </w:rPr>
      </w:pPr>
      <w:r w:rsidRPr="00B86046">
        <w:rPr>
          <w:bCs/>
          <w:lang w:val="en-US"/>
        </w:rPr>
        <w:t>Skarin A and Åhman B</w:t>
      </w:r>
    </w:p>
    <w:p w14:paraId="68F41E59" w14:textId="7E972A3A" w:rsidR="00B86046" w:rsidRPr="00B86046" w:rsidRDefault="00B86046" w:rsidP="007706BF">
      <w:pPr>
        <w:rPr>
          <w:b/>
          <w:bCs/>
          <w:lang w:val="en-US"/>
        </w:rPr>
      </w:pPr>
      <w:r w:rsidRPr="007706BF">
        <w:rPr>
          <w:lang w:val="en-US"/>
        </w:rPr>
        <w:t xml:space="preserve">To read before lecture </w:t>
      </w:r>
      <w:r>
        <w:rPr>
          <w:lang w:val="en-US"/>
        </w:rPr>
        <w:t>and seminar by Anna Skarin</w:t>
      </w:r>
    </w:p>
    <w:p w14:paraId="0F4370E9" w14:textId="77777777" w:rsidR="00765C0D" w:rsidRPr="007706BF" w:rsidRDefault="00765C0D" w:rsidP="007706BF">
      <w:pPr>
        <w:rPr>
          <w:lang w:val="en-US"/>
        </w:rPr>
      </w:pPr>
    </w:p>
    <w:p w14:paraId="294F5F48" w14:textId="3AD1D58F" w:rsidR="007706BF" w:rsidRPr="007706BF" w:rsidRDefault="00C035D6" w:rsidP="007706BF">
      <w:pPr>
        <w:rPr>
          <w:lang w:val="en-US"/>
        </w:rPr>
      </w:pPr>
      <w:hyperlink r:id="rId8" w:tgtFrame="_blank" w:history="1">
        <w:r w:rsidR="007706BF" w:rsidRPr="007706BF">
          <w:rPr>
            <w:rStyle w:val="Hyperlink"/>
            <w:lang w:val="en-US"/>
          </w:rPr>
          <w:t>Whole-Genome Sequencing of a Canine Family Trio Reveals a FAM83G Variant Associated with Hereditary Footpad Hyperkeratosis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To read before lecture by To</w:t>
      </w:r>
      <w:r w:rsidR="00187EB3">
        <w:rPr>
          <w:lang w:val="en-US"/>
        </w:rPr>
        <w:t xml:space="preserve">mas Bergström </w:t>
      </w:r>
    </w:p>
    <w:p w14:paraId="65070F51" w14:textId="36A9C498" w:rsidR="007706BF" w:rsidRPr="007706BF" w:rsidRDefault="00C035D6" w:rsidP="007706BF">
      <w:pPr>
        <w:rPr>
          <w:lang w:val="en-US"/>
        </w:rPr>
      </w:pPr>
      <w:hyperlink r:id="rId9" w:tgtFrame="_blank" w:history="1">
        <w:r w:rsidR="007706BF" w:rsidRPr="007706BF">
          <w:rPr>
            <w:rStyle w:val="Hyperlink"/>
            <w:lang w:val="en-US"/>
          </w:rPr>
          <w:t>A Mutation in the FAM83G Gene in Dogs with Hereditary Footpad Hyperkeratosis (HFH)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To read before</w:t>
      </w:r>
      <w:r w:rsidR="00187EB3">
        <w:rPr>
          <w:lang w:val="en-US"/>
        </w:rPr>
        <w:t xml:space="preserve"> lecture by Tomas Bergström </w:t>
      </w:r>
    </w:p>
    <w:p w14:paraId="5AE37F2D" w14:textId="5F1B1F57" w:rsidR="007706BF" w:rsidRPr="007706BF" w:rsidRDefault="00C035D6" w:rsidP="007706BF">
      <w:pPr>
        <w:rPr>
          <w:lang w:val="en-US"/>
        </w:rPr>
      </w:pPr>
      <w:hyperlink r:id="rId10" w:tgtFrame="_blank" w:history="1">
        <w:r w:rsidR="007706BF" w:rsidRPr="007706BF">
          <w:rPr>
            <w:rStyle w:val="Hyperlink"/>
            <w:lang w:val="en-US"/>
          </w:rPr>
          <w:t>Efficient mapping of mendelian traits in dogs through genome-wide association</w:t>
        </w:r>
      </w:hyperlink>
      <w:r w:rsidR="007706BF" w:rsidRPr="007706BF">
        <w:rPr>
          <w:lang w:val="en-US"/>
        </w:rPr>
        <w:br/>
        <w:t xml:space="preserve">To read before </w:t>
      </w:r>
      <w:r w:rsidR="00187EB3">
        <w:rPr>
          <w:lang w:val="en-US"/>
        </w:rPr>
        <w:t xml:space="preserve">lecture by Tomas Bergström </w:t>
      </w:r>
    </w:p>
    <w:p w14:paraId="6492B8A3" w14:textId="5520996E" w:rsidR="007706BF" w:rsidRDefault="00C035D6" w:rsidP="007706BF">
      <w:pPr>
        <w:rPr>
          <w:lang w:val="en-US"/>
        </w:rPr>
      </w:pPr>
      <w:hyperlink r:id="rId11" w:tgtFrame="_blank" w:history="1">
        <w:r w:rsidR="007706BF" w:rsidRPr="007706BF">
          <w:rPr>
            <w:rStyle w:val="Hyperlink"/>
            <w:lang w:val="en-US"/>
          </w:rPr>
          <w:t>Genome sequence, comparative analysis and haplotype structure of the domestic dog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 xml:space="preserve">To read before </w:t>
      </w:r>
      <w:r w:rsidR="00187EB3">
        <w:rPr>
          <w:lang w:val="en-US"/>
        </w:rPr>
        <w:t xml:space="preserve">lecture by Tomas Bergström </w:t>
      </w:r>
    </w:p>
    <w:p w14:paraId="6BC23681" w14:textId="77777777" w:rsidR="00765C0D" w:rsidRPr="007706BF" w:rsidRDefault="00765C0D" w:rsidP="007706BF">
      <w:pPr>
        <w:rPr>
          <w:lang w:val="en-US"/>
        </w:rPr>
      </w:pPr>
    </w:p>
    <w:p w14:paraId="6215B635" w14:textId="7E8D417E" w:rsidR="007706BF" w:rsidRDefault="00C035D6" w:rsidP="007706BF">
      <w:pPr>
        <w:rPr>
          <w:lang w:val="en-US"/>
        </w:rPr>
      </w:pPr>
      <w:hyperlink r:id="rId12" w:tgtFrame="_blank" w:history="1">
        <w:r w:rsidR="007706BF" w:rsidRPr="007706BF">
          <w:rPr>
            <w:rStyle w:val="Hyperlink"/>
            <w:lang w:val="en-US"/>
          </w:rPr>
          <w:t>Mast cell sectretory granules: armed for battle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To read be</w:t>
      </w:r>
      <w:r w:rsidR="00187EB3">
        <w:rPr>
          <w:lang w:val="en-US"/>
        </w:rPr>
        <w:t xml:space="preserve">fore Magnus Åbrink lecture </w:t>
      </w:r>
    </w:p>
    <w:p w14:paraId="05B099B8" w14:textId="77777777" w:rsidR="00DE61DD" w:rsidRDefault="00DE61DD" w:rsidP="00DE61DD">
      <w:pPr>
        <w:rPr>
          <w:bCs/>
          <w:lang w:val="en-US"/>
        </w:rPr>
      </w:pPr>
    </w:p>
    <w:p w14:paraId="75FC0783" w14:textId="2E00D7CF" w:rsidR="00765C0D" w:rsidRDefault="00C035D6" w:rsidP="007706BF">
      <w:pPr>
        <w:rPr>
          <w:bCs/>
          <w:lang w:val="en-US"/>
        </w:rPr>
      </w:pPr>
      <w:hyperlink r:id="rId13" w:history="1">
        <w:r w:rsidR="00187EB3" w:rsidRPr="00187EB3">
          <w:rPr>
            <w:rStyle w:val="Hyperlink"/>
            <w:bCs/>
            <w:lang w:val="en-US"/>
          </w:rPr>
          <w:t>Comparison of developmental toxicity of seven perfluoroalkyl acids to zebrafish embryos</w:t>
        </w:r>
      </w:hyperlink>
      <w:r w:rsidR="00187EB3">
        <w:rPr>
          <w:bCs/>
          <w:lang w:val="en-US"/>
        </w:rPr>
        <w:t xml:space="preserve"> Ulhaq et al. 2013. To read before Gunnar Karlsson lecture. </w:t>
      </w:r>
    </w:p>
    <w:p w14:paraId="024862BF" w14:textId="77777777" w:rsidR="00187EB3" w:rsidRPr="007706BF" w:rsidRDefault="00187EB3" w:rsidP="007706BF">
      <w:pPr>
        <w:rPr>
          <w:lang w:val="en-US"/>
        </w:rPr>
      </w:pPr>
    </w:p>
    <w:p w14:paraId="60B91AE2" w14:textId="15E30147" w:rsidR="007706BF" w:rsidRDefault="00C035D6" w:rsidP="007706BF">
      <w:pPr>
        <w:rPr>
          <w:lang w:val="en-US"/>
        </w:rPr>
      </w:pPr>
      <w:hyperlink r:id="rId14" w:tgtFrame="_blank" w:history="1">
        <w:r w:rsidR="007706BF" w:rsidRPr="007706BF">
          <w:rPr>
            <w:rStyle w:val="Hyperlink"/>
            <w:lang w:val="en-US"/>
          </w:rPr>
          <w:t>The Vancouver Protocol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To read before the lecture and semina</w:t>
      </w:r>
      <w:r w:rsidR="00187EB3">
        <w:rPr>
          <w:lang w:val="en-US"/>
        </w:rPr>
        <w:t xml:space="preserve">r about scientific writing </w:t>
      </w:r>
    </w:p>
    <w:p w14:paraId="40B4C042" w14:textId="77777777" w:rsidR="00B86046" w:rsidRPr="007706BF" w:rsidRDefault="00B86046" w:rsidP="007706BF">
      <w:pPr>
        <w:rPr>
          <w:lang w:val="en-US"/>
        </w:rPr>
      </w:pPr>
    </w:p>
    <w:p w14:paraId="38493854" w14:textId="16618A06" w:rsidR="007706BF" w:rsidRPr="007706BF" w:rsidRDefault="00C035D6" w:rsidP="007706BF">
      <w:pPr>
        <w:rPr>
          <w:lang w:val="en-US"/>
        </w:rPr>
      </w:pPr>
      <w:hyperlink r:id="rId15" w:tgtFrame="_blank" w:history="1">
        <w:r w:rsidR="007706BF" w:rsidRPr="007706BF">
          <w:rPr>
            <w:rStyle w:val="Hyperlink"/>
            <w:lang w:val="en-US"/>
          </w:rPr>
          <w:t>Beleif in the law of small numbers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Amos Tversky and Daniel Kahneman </w:t>
      </w:r>
      <w:r w:rsidR="007706BF" w:rsidRPr="007706BF">
        <w:rPr>
          <w:lang w:val="en-US"/>
        </w:rPr>
        <w:br/>
        <w:t>To read bef</w:t>
      </w:r>
      <w:r w:rsidR="00187EB3">
        <w:rPr>
          <w:lang w:val="en-US"/>
        </w:rPr>
        <w:t xml:space="preserve">ore lecture by Moudud Alam </w:t>
      </w:r>
    </w:p>
    <w:p w14:paraId="3C9F3F66" w14:textId="77777777" w:rsidR="00B86046" w:rsidRDefault="00B86046" w:rsidP="007706BF">
      <w:pPr>
        <w:rPr>
          <w:lang w:val="en-US"/>
        </w:rPr>
      </w:pPr>
    </w:p>
    <w:p w14:paraId="6C02BB64" w14:textId="11BDE24C" w:rsidR="007706BF" w:rsidRPr="007706BF" w:rsidRDefault="00C035D6" w:rsidP="007706BF">
      <w:pPr>
        <w:rPr>
          <w:lang w:val="en-US"/>
        </w:rPr>
      </w:pPr>
      <w:hyperlink r:id="rId16" w:tgtFrame="_blank" w:history="1">
        <w:r w:rsidR="007706BF" w:rsidRPr="007706BF">
          <w:rPr>
            <w:rStyle w:val="Hyperlink"/>
            <w:lang w:val="en-US"/>
          </w:rPr>
          <w:t>Introduction to Sample Size Determination and Power Analysis for Clinical Trials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John M Lachin </w:t>
      </w:r>
      <w:r w:rsidR="007706BF" w:rsidRPr="007706BF">
        <w:rPr>
          <w:lang w:val="en-US"/>
        </w:rPr>
        <w:br/>
        <w:t>To read bef</w:t>
      </w:r>
      <w:r w:rsidR="00187EB3">
        <w:rPr>
          <w:lang w:val="en-US"/>
        </w:rPr>
        <w:t xml:space="preserve">ore lecture by Moudud Alam </w:t>
      </w:r>
    </w:p>
    <w:p w14:paraId="700CB8F0" w14:textId="77777777" w:rsidR="00B86046" w:rsidRDefault="00B86046" w:rsidP="007706BF">
      <w:pPr>
        <w:rPr>
          <w:lang w:val="en-US"/>
        </w:rPr>
      </w:pPr>
    </w:p>
    <w:p w14:paraId="3FDBD31B" w14:textId="444FF1F6" w:rsidR="007706BF" w:rsidRDefault="00C035D6" w:rsidP="007706BF">
      <w:pPr>
        <w:rPr>
          <w:lang w:val="en-US"/>
        </w:rPr>
      </w:pPr>
      <w:hyperlink r:id="rId17" w:tgtFrame="_blank" w:history="1">
        <w:r w:rsidR="007706BF" w:rsidRPr="007706BF">
          <w:rPr>
            <w:rStyle w:val="Hyperlink"/>
            <w:lang w:val="en-US"/>
          </w:rPr>
          <w:t>Use, Overuse, and Misuse of Significance Tests in Evolutionary Biology and Ecology</w:t>
        </w:r>
      </w:hyperlink>
      <w:r w:rsidR="007706BF" w:rsidRPr="007706BF">
        <w:rPr>
          <w:lang w:val="en-US"/>
        </w:rPr>
        <w:t> </w:t>
      </w:r>
      <w:r w:rsidR="007706BF" w:rsidRPr="007706BF">
        <w:rPr>
          <w:lang w:val="en-US"/>
        </w:rPr>
        <w:br/>
        <w:t>Nigel Yoccoz </w:t>
      </w:r>
      <w:r w:rsidR="007706BF" w:rsidRPr="007706BF">
        <w:rPr>
          <w:lang w:val="en-US"/>
        </w:rPr>
        <w:br/>
        <w:t xml:space="preserve">To read before lecture by Moudud Alam </w:t>
      </w:r>
    </w:p>
    <w:p w14:paraId="4A025643" w14:textId="56B437C2" w:rsidR="00B86046" w:rsidRDefault="00B86046" w:rsidP="007706BF">
      <w:pPr>
        <w:rPr>
          <w:lang w:val="en-US"/>
        </w:rPr>
      </w:pPr>
    </w:p>
    <w:p w14:paraId="5ACBEB23" w14:textId="5C087980" w:rsidR="00B86046" w:rsidRDefault="00B86046" w:rsidP="007706BF">
      <w:pPr>
        <w:rPr>
          <w:lang w:val="en-US"/>
        </w:rPr>
      </w:pPr>
    </w:p>
    <w:p w14:paraId="4C2A10E5" w14:textId="77777777" w:rsidR="00B86046" w:rsidRPr="007706BF" w:rsidRDefault="00B86046" w:rsidP="007706BF">
      <w:pPr>
        <w:rPr>
          <w:lang w:val="en-US"/>
        </w:rPr>
      </w:pPr>
    </w:p>
    <w:p w14:paraId="6F3E7C50" w14:textId="77777777" w:rsidR="001B449C" w:rsidRDefault="001B449C"/>
    <w:sectPr w:rsidR="001B449C" w:rsidSect="001B44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BF"/>
    <w:rsid w:val="00187EB3"/>
    <w:rsid w:val="001B449C"/>
    <w:rsid w:val="002C5C42"/>
    <w:rsid w:val="004D36D7"/>
    <w:rsid w:val="00765C0D"/>
    <w:rsid w:val="007706BF"/>
    <w:rsid w:val="00A6113F"/>
    <w:rsid w:val="00B86046"/>
    <w:rsid w:val="00BE7C65"/>
    <w:rsid w:val="00C035D6"/>
    <w:rsid w:val="00CB254D"/>
    <w:rsid w:val="00D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B5D0C"/>
  <w14:defaultImageDpi w14:val="300"/>
  <w15:docId w15:val="{13648C11-1807-B24A-BFED-F3CC34A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6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5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3journal.org/content/6/3/521.long" TargetMode="External"/><Relationship Id="rId13" Type="http://schemas.openxmlformats.org/officeDocument/2006/relationships/hyperlink" Target="https://www.sciencedirect.com/science/article/pii/S138266891300117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article/10.1007%2Fs00300-014-1499-5" TargetMode="External"/><Relationship Id="rId12" Type="http://schemas.openxmlformats.org/officeDocument/2006/relationships/hyperlink" Target="http://slunik.slu.se/kursfiler/HV0118/20144.1718/Mast_cell_secretory_granules,_Review.pdf" TargetMode="External"/><Relationship Id="rId17" Type="http://schemas.openxmlformats.org/officeDocument/2006/relationships/hyperlink" Target="http://slunik.slu.se/kursfiler/HV0118/20144.1718/pvalu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unik.slu.se/kursfiler/HV0118/20144.1718/PowerCalc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full/10.1002/ece3.4476" TargetMode="External"/><Relationship Id="rId11" Type="http://schemas.openxmlformats.org/officeDocument/2006/relationships/hyperlink" Target="http://www.nature.com/nature/journal/v438/n7069/full/nature04338.html" TargetMode="External"/><Relationship Id="rId5" Type="http://schemas.openxmlformats.org/officeDocument/2006/relationships/hyperlink" Target="http://www.skepticalscience.com/docs/Debunking_Handbook.pdf" TargetMode="External"/><Relationship Id="rId15" Type="http://schemas.openxmlformats.org/officeDocument/2006/relationships/hyperlink" Target="http://slunik.slu.se/kursfiler/HV0118/20144.1718/belief_in_the_law_of_small_numbers.pdf" TargetMode="External"/><Relationship Id="rId10" Type="http://schemas.openxmlformats.org/officeDocument/2006/relationships/hyperlink" Target="http://www.nature.com/ng/journal/v39/n11/full/ng.2007.10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lunik.slu.se/kursfiler/HV0118/20144.1718/God_research_practice_2011_03.pdf" TargetMode="External"/><Relationship Id="rId9" Type="http://schemas.openxmlformats.org/officeDocument/2006/relationships/hyperlink" Target="http://journals.plos.org/plosgenetics/article?id=10.1371/journal.pgen.1004370" TargetMode="External"/><Relationship Id="rId14" Type="http://schemas.openxmlformats.org/officeDocument/2006/relationships/hyperlink" Target="http://www.research.mq.edu.au/documents/policies/Vancou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Skarin</dc:creator>
  <cp:keywords/>
  <dc:description/>
  <cp:lastModifiedBy>Anna Skarin</cp:lastModifiedBy>
  <cp:revision>3</cp:revision>
  <dcterms:created xsi:type="dcterms:W3CDTF">2019-09-10T08:34:00Z</dcterms:created>
  <dcterms:modified xsi:type="dcterms:W3CDTF">2020-09-07T06:30:00Z</dcterms:modified>
</cp:coreProperties>
</file>