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0B" w:rsidRDefault="00601BDB">
      <w:pPr>
        <w:rPr>
          <w:b/>
          <w:lang w:val="en-US"/>
        </w:rPr>
      </w:pPr>
      <w:r w:rsidRPr="00601BDB">
        <w:rPr>
          <w:b/>
          <w:lang w:val="en-US"/>
        </w:rPr>
        <w:t>ADLA 2021 – Timetable*</w:t>
      </w:r>
      <w:r w:rsidR="0062530B" w:rsidRPr="0062530B">
        <w:drawing>
          <wp:inline distT="0" distB="0" distL="0" distR="0" wp14:anchorId="72A545C4" wp14:editId="4A0D49C5">
            <wp:extent cx="5094771" cy="77525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8824" cy="775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DB" w:rsidRDefault="00601BDB">
      <w:pPr>
        <w:rPr>
          <w:lang w:val="en-US"/>
        </w:rPr>
      </w:pPr>
      <w:proofErr w:type="gramStart"/>
      <w:r>
        <w:rPr>
          <w:lang w:val="en-US"/>
        </w:rPr>
        <w:t>*Please</w:t>
      </w:r>
      <w:proofErr w:type="gramEnd"/>
      <w:r>
        <w:rPr>
          <w:lang w:val="en-US"/>
        </w:rPr>
        <w:t xml:space="preserve"> note this timetable is likely to change in the e</w:t>
      </w:r>
      <w:r w:rsidR="00D2301E">
        <w:rPr>
          <w:lang w:val="en-US"/>
        </w:rPr>
        <w:t>vent of Covid19 related issues. 1/2</w:t>
      </w:r>
    </w:p>
    <w:p w:rsidR="00601BDB" w:rsidRDefault="00601BDB">
      <w:pPr>
        <w:rPr>
          <w:lang w:val="en-US"/>
        </w:rPr>
      </w:pPr>
      <w:r>
        <w:rPr>
          <w:lang w:val="en-US"/>
        </w:rPr>
        <w:lastRenderedPageBreak/>
        <w:t xml:space="preserve">Computers: </w:t>
      </w:r>
      <w:r w:rsidR="0062530B">
        <w:rPr>
          <w:lang w:val="en-US"/>
        </w:rPr>
        <w:t>Al</w:t>
      </w:r>
      <w:r>
        <w:rPr>
          <w:lang w:val="en-US"/>
        </w:rPr>
        <w:t xml:space="preserve">l students on the course will have access to a computer on campus. Which computer rooms are available is still to </w:t>
      </w:r>
      <w:proofErr w:type="gramStart"/>
      <w:r>
        <w:rPr>
          <w:lang w:val="en-US"/>
        </w:rPr>
        <w:t>be confirmed</w:t>
      </w:r>
      <w:proofErr w:type="gramEnd"/>
      <w:r>
        <w:rPr>
          <w:lang w:val="en-US"/>
        </w:rPr>
        <w:t>. Students who have access to a suitable computer and internet at home are encouraged to work from home if possible.</w:t>
      </w:r>
      <w:r w:rsidR="0062530B">
        <w:rPr>
          <w:lang w:val="en-US"/>
        </w:rPr>
        <w:t xml:space="preserve"> </w:t>
      </w:r>
    </w:p>
    <w:p w:rsidR="00601BDB" w:rsidRDefault="00601BDB">
      <w:pPr>
        <w:rPr>
          <w:lang w:val="en-US"/>
        </w:rPr>
      </w:pPr>
      <w:r w:rsidRPr="00601BDB">
        <w:rPr>
          <w:lang w:val="en-US"/>
        </w:rPr>
        <w:t xml:space="preserve">All </w:t>
      </w:r>
      <w:r>
        <w:rPr>
          <w:lang w:val="en-US"/>
        </w:rPr>
        <w:t xml:space="preserve">supervision, lectures and seminars will be held via Zoom or Microsoft teams, there will be no </w:t>
      </w:r>
      <w:proofErr w:type="gramStart"/>
      <w:r>
        <w:rPr>
          <w:lang w:val="en-US"/>
        </w:rPr>
        <w:t>face to face</w:t>
      </w:r>
      <w:proofErr w:type="gramEnd"/>
      <w:r>
        <w:rPr>
          <w:lang w:val="en-US"/>
        </w:rPr>
        <w:t xml:space="preserve"> tuition.</w:t>
      </w:r>
    </w:p>
    <w:p w:rsidR="00601BDB" w:rsidRDefault="00601BDB">
      <w:pPr>
        <w:rPr>
          <w:lang w:val="en-US"/>
        </w:rPr>
      </w:pPr>
      <w:r>
        <w:rPr>
          <w:lang w:val="en-US"/>
        </w:rPr>
        <w:t xml:space="preserve">The exam will be a home exam. </w:t>
      </w:r>
    </w:p>
    <w:p w:rsidR="00601BDB" w:rsidRDefault="00601BDB">
      <w:pPr>
        <w:rPr>
          <w:lang w:val="en-US"/>
        </w:rPr>
      </w:pPr>
      <w:r>
        <w:rPr>
          <w:lang w:val="en-US"/>
        </w:rPr>
        <w:t xml:space="preserve">The presentations of the final projects form part of the assessment and </w:t>
      </w:r>
      <w:proofErr w:type="gramStart"/>
      <w:r>
        <w:rPr>
          <w:lang w:val="en-US"/>
        </w:rPr>
        <w:t>will be carried out</w:t>
      </w:r>
      <w:proofErr w:type="gramEnd"/>
      <w:r>
        <w:rPr>
          <w:lang w:val="en-US"/>
        </w:rPr>
        <w:t xml:space="preserve"> via zoom.</w:t>
      </w:r>
    </w:p>
    <w:p w:rsidR="00D2301E" w:rsidRPr="00601BDB" w:rsidRDefault="00D2301E">
      <w:pPr>
        <w:rPr>
          <w:lang w:val="en-US"/>
        </w:rPr>
      </w:pPr>
      <w:r>
        <w:rPr>
          <w:lang w:val="en-US"/>
        </w:rPr>
        <w:t>2/2</w:t>
      </w:r>
      <w:bookmarkStart w:id="0" w:name="_GoBack"/>
      <w:bookmarkEnd w:id="0"/>
    </w:p>
    <w:sectPr w:rsidR="00D2301E" w:rsidRPr="00601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B"/>
    <w:rsid w:val="00194B5A"/>
    <w:rsid w:val="00601BDB"/>
    <w:rsid w:val="0062530B"/>
    <w:rsid w:val="008E125F"/>
    <w:rsid w:val="00B653E2"/>
    <w:rsid w:val="00D2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E3D8A"/>
  <w15:chartTrackingRefBased/>
  <w15:docId w15:val="{12749B1B-E2A9-4842-9B50-E3CDAB56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Sang</dc:creator>
  <cp:keywords/>
  <dc:description/>
  <cp:lastModifiedBy>Neil Sang</cp:lastModifiedBy>
  <cp:revision>2</cp:revision>
  <dcterms:created xsi:type="dcterms:W3CDTF">2020-12-22T10:47:00Z</dcterms:created>
  <dcterms:modified xsi:type="dcterms:W3CDTF">2020-12-22T10:57:00Z</dcterms:modified>
</cp:coreProperties>
</file>