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86" w:rsidRDefault="00FB0786" w:rsidP="00FB0786">
      <w:pPr>
        <w:pStyle w:val="Rubrik"/>
      </w:pPr>
      <w:r w:rsidRPr="004E2CF3">
        <w:rPr>
          <w:sz w:val="56"/>
        </w:rPr>
        <w:t>SCHEM</w:t>
      </w:r>
      <w:r>
        <w:rPr>
          <w:sz w:val="56"/>
        </w:rPr>
        <w:t>A 202</w:t>
      </w:r>
      <w:r w:rsidR="00023F94">
        <w:rPr>
          <w:sz w:val="56"/>
        </w:rPr>
        <w:t>5</w:t>
      </w:r>
      <w:r>
        <w:rPr>
          <w:sz w:val="56"/>
        </w:rPr>
        <w:t xml:space="preserve"> </w:t>
      </w:r>
      <w:r w:rsidRPr="006E4BAA">
        <w:rPr>
          <w:b/>
          <w:sz w:val="36"/>
          <w:szCs w:val="36"/>
        </w:rPr>
        <w:t xml:space="preserve">Hållbar skötsel av </w:t>
      </w:r>
      <w:r w:rsidR="00637C98">
        <w:rPr>
          <w:b/>
          <w:sz w:val="36"/>
          <w:szCs w:val="36"/>
        </w:rPr>
        <w:t xml:space="preserve">urbana grönområden </w:t>
      </w:r>
      <w:r w:rsidRPr="006E4BAA">
        <w:rPr>
          <w:b/>
          <w:sz w:val="36"/>
          <w:szCs w:val="36"/>
        </w:rPr>
        <w:t>samt växtkännedom</w:t>
      </w:r>
      <w:r w:rsidRPr="004E2CF3">
        <w:t xml:space="preserve"> </w:t>
      </w:r>
      <w:r w:rsidR="007E5AD8">
        <w:rPr>
          <w:sz w:val="32"/>
          <w:szCs w:val="32"/>
        </w:rPr>
        <w:t>(LK0427</w:t>
      </w:r>
      <w:r w:rsidRPr="00DE590A">
        <w:rPr>
          <w:sz w:val="32"/>
          <w:szCs w:val="32"/>
        </w:rPr>
        <w:t>)</w:t>
      </w:r>
    </w:p>
    <w:p w:rsidR="00FB0786" w:rsidRPr="009E1480" w:rsidRDefault="00FB0786" w:rsidP="00FB0786">
      <w:pPr>
        <w:rPr>
          <w:sz w:val="24"/>
          <w:szCs w:val="24"/>
        </w:rPr>
      </w:pPr>
      <w:r w:rsidRPr="004D0346">
        <w:rPr>
          <w:sz w:val="24"/>
          <w:szCs w:val="24"/>
        </w:rPr>
        <w:t>MED RESERVATION FÖR ÄNDRINGAR</w:t>
      </w:r>
    </w:p>
    <w:p w:rsidR="00FB0786" w:rsidRDefault="00FB0786" w:rsidP="00FB0786">
      <w:pPr>
        <w:spacing w:after="60"/>
        <w:rPr>
          <w:sz w:val="24"/>
          <w:szCs w:val="24"/>
        </w:rPr>
      </w:pPr>
      <w:r w:rsidRPr="00ED0C3B">
        <w:rPr>
          <w:b/>
          <w:sz w:val="24"/>
          <w:szCs w:val="24"/>
        </w:rPr>
        <w:t>S =</w:t>
      </w:r>
      <w:r>
        <w:rPr>
          <w:sz w:val="24"/>
          <w:szCs w:val="24"/>
        </w:rPr>
        <w:t xml:space="preserve"> Seminarium (obligatoriskt</w:t>
      </w:r>
      <w:r w:rsidR="00696357">
        <w:rPr>
          <w:sz w:val="24"/>
          <w:szCs w:val="24"/>
        </w:rPr>
        <w:t>)</w:t>
      </w:r>
      <w:r>
        <w:rPr>
          <w:sz w:val="24"/>
          <w:szCs w:val="24"/>
        </w:rPr>
        <w:t xml:space="preserve">     </w:t>
      </w:r>
      <w:r w:rsidRPr="00ED0C3B">
        <w:rPr>
          <w:b/>
          <w:sz w:val="24"/>
          <w:szCs w:val="24"/>
        </w:rPr>
        <w:t>Ö =</w:t>
      </w:r>
      <w:r>
        <w:rPr>
          <w:sz w:val="24"/>
          <w:szCs w:val="24"/>
        </w:rPr>
        <w:t xml:space="preserve"> Övning</w:t>
      </w:r>
      <w:r w:rsidRPr="00697F89">
        <w:rPr>
          <w:sz w:val="24"/>
          <w:szCs w:val="24"/>
        </w:rPr>
        <w:t xml:space="preserve"> (obligatorisk</w:t>
      </w:r>
      <w:r>
        <w:rPr>
          <w:sz w:val="24"/>
          <w:szCs w:val="24"/>
        </w:rPr>
        <w:t>t</w:t>
      </w:r>
      <w:r w:rsidRPr="00697F89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="00696357">
        <w:rPr>
          <w:sz w:val="24"/>
          <w:szCs w:val="24"/>
        </w:rPr>
        <w:t xml:space="preserve"> </w:t>
      </w:r>
      <w:r w:rsidRPr="00ED0C3B">
        <w:rPr>
          <w:b/>
          <w:sz w:val="24"/>
          <w:szCs w:val="24"/>
        </w:rPr>
        <w:t>Ex =</w:t>
      </w:r>
      <w:r w:rsidRPr="00697F89">
        <w:rPr>
          <w:sz w:val="24"/>
          <w:szCs w:val="24"/>
        </w:rPr>
        <w:t xml:space="preserve"> Exkursioner/studiebesök </w:t>
      </w:r>
      <w:r>
        <w:rPr>
          <w:sz w:val="24"/>
          <w:szCs w:val="24"/>
        </w:rPr>
        <w:t xml:space="preserve">I fält (obligatoriskt)     </w:t>
      </w:r>
      <w:r w:rsidRPr="00ED0C3B">
        <w:rPr>
          <w:rFonts w:cstheme="minorHAnsi"/>
          <w:b/>
          <w:sz w:val="24"/>
          <w:szCs w:val="24"/>
        </w:rPr>
        <w:t>T =</w:t>
      </w:r>
      <w:r w:rsidRPr="00697F89">
        <w:rPr>
          <w:rFonts w:cstheme="minorHAnsi"/>
          <w:sz w:val="24"/>
          <w:szCs w:val="24"/>
        </w:rPr>
        <w:t xml:space="preserve"> Ten</w:t>
      </w:r>
      <w:r>
        <w:rPr>
          <w:rFonts w:cstheme="minorHAnsi"/>
          <w:sz w:val="24"/>
          <w:szCs w:val="24"/>
        </w:rPr>
        <w:t>tamen (obligatoriskt)</w:t>
      </w:r>
    </w:p>
    <w:p w:rsidR="007B3136" w:rsidRDefault="00FB0786" w:rsidP="00FB0786">
      <w:r w:rsidRPr="00ED0C3B">
        <w:rPr>
          <w:b/>
          <w:sz w:val="24"/>
          <w:szCs w:val="24"/>
        </w:rPr>
        <w:t>F =</w:t>
      </w:r>
      <w:r w:rsidRPr="00697F89">
        <w:rPr>
          <w:sz w:val="24"/>
          <w:szCs w:val="24"/>
        </w:rPr>
        <w:t xml:space="preserve"> Föreläsningar</w:t>
      </w:r>
      <w:r>
        <w:rPr>
          <w:sz w:val="24"/>
          <w:szCs w:val="24"/>
        </w:rPr>
        <w:t xml:space="preserve">                        </w:t>
      </w:r>
      <w:r w:rsidR="006963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ED0C3B">
        <w:rPr>
          <w:rFonts w:cstheme="minorHAnsi"/>
          <w:b/>
          <w:sz w:val="24"/>
          <w:szCs w:val="24"/>
        </w:rPr>
        <w:t>ES =</w:t>
      </w:r>
      <w:r>
        <w:rPr>
          <w:rFonts w:cstheme="minorHAnsi"/>
          <w:sz w:val="24"/>
          <w:szCs w:val="24"/>
        </w:rPr>
        <w:t xml:space="preserve"> Egna studier                    </w:t>
      </w:r>
      <w:r w:rsidRPr="00ED0C3B">
        <w:rPr>
          <w:rFonts w:cstheme="minorHAnsi"/>
          <w:b/>
          <w:sz w:val="24"/>
          <w:szCs w:val="24"/>
        </w:rPr>
        <w:t>H =</w:t>
      </w:r>
      <w:r w:rsidRPr="00697F89">
        <w:rPr>
          <w:rFonts w:cstheme="minorHAnsi"/>
          <w:sz w:val="24"/>
          <w:szCs w:val="24"/>
        </w:rPr>
        <w:t xml:space="preserve"> Handledning</w:t>
      </w:r>
      <w:r>
        <w:rPr>
          <w:rFonts w:cstheme="minorHAnsi"/>
          <w:sz w:val="24"/>
          <w:szCs w:val="24"/>
        </w:rPr>
        <w:t xml:space="preserve">                </w:t>
      </w:r>
      <w:r w:rsidRPr="00ED0C3B">
        <w:rPr>
          <w:rFonts w:cstheme="minorHAnsi"/>
          <w:b/>
          <w:sz w:val="24"/>
          <w:szCs w:val="24"/>
        </w:rPr>
        <w:t>D =</w:t>
      </w:r>
      <w:r w:rsidRPr="00697F89">
        <w:rPr>
          <w:rFonts w:cstheme="minorHAnsi"/>
          <w:sz w:val="24"/>
          <w:szCs w:val="24"/>
        </w:rPr>
        <w:t xml:space="preserve"> Deadline</w:t>
      </w:r>
      <w:r>
        <w:rPr>
          <w:rFonts w:cstheme="minorHAnsi"/>
          <w:sz w:val="24"/>
          <w:szCs w:val="24"/>
        </w:rPr>
        <w:tab/>
        <w:t xml:space="preserve">  </w:t>
      </w:r>
    </w:p>
    <w:tbl>
      <w:tblPr>
        <w:tblStyle w:val="Tabellrutnt"/>
        <w:tblpPr w:leftFromText="141" w:rightFromText="141" w:vertAnchor="text" w:tblpX="-5" w:tblpY="1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1134"/>
        <w:gridCol w:w="1555"/>
        <w:gridCol w:w="850"/>
        <w:gridCol w:w="709"/>
        <w:gridCol w:w="6520"/>
        <w:gridCol w:w="993"/>
        <w:gridCol w:w="2834"/>
      </w:tblGrid>
      <w:tr w:rsidR="00230746" w:rsidRPr="007E7E06" w:rsidTr="00F13AE7">
        <w:tc>
          <w:tcPr>
            <w:tcW w:w="1134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line="264" w:lineRule="auto"/>
              <w:rPr>
                <w:rFonts w:cstheme="minorHAnsi"/>
                <w:b/>
                <w:sz w:val="28"/>
                <w:szCs w:val="28"/>
              </w:rPr>
            </w:pPr>
            <w:r w:rsidRPr="00DE590A">
              <w:rPr>
                <w:rFonts w:cstheme="minorHAnsi"/>
                <w:b/>
                <w:sz w:val="28"/>
                <w:szCs w:val="28"/>
              </w:rPr>
              <w:t>Dag</w:t>
            </w:r>
          </w:p>
        </w:tc>
        <w:tc>
          <w:tcPr>
            <w:tcW w:w="1555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line="264" w:lineRule="auto"/>
              <w:rPr>
                <w:rFonts w:cstheme="minorHAnsi"/>
                <w:b/>
                <w:sz w:val="28"/>
                <w:szCs w:val="28"/>
              </w:rPr>
            </w:pPr>
            <w:r w:rsidRPr="00DE590A">
              <w:rPr>
                <w:rFonts w:cstheme="minorHAnsi"/>
                <w:b/>
                <w:sz w:val="28"/>
                <w:szCs w:val="28"/>
              </w:rPr>
              <w:t>Tid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line="264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B6C12">
              <w:rPr>
                <w:rFonts w:cstheme="minorHAnsi"/>
                <w:b/>
                <w:sz w:val="28"/>
                <w:szCs w:val="28"/>
              </w:rPr>
              <w:t>Lokal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line="264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after="40" w:line="264" w:lineRule="auto"/>
              <w:rPr>
                <w:rFonts w:cstheme="minorHAnsi"/>
                <w:b/>
                <w:sz w:val="28"/>
                <w:szCs w:val="28"/>
              </w:rPr>
            </w:pPr>
            <w:r w:rsidRPr="00DE590A">
              <w:rPr>
                <w:rFonts w:cstheme="minorHAnsi"/>
                <w:b/>
                <w:sz w:val="28"/>
                <w:szCs w:val="28"/>
              </w:rPr>
              <w:t>Titel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230746" w:rsidRPr="00DE590A" w:rsidRDefault="00230746" w:rsidP="007B3136">
            <w:pPr>
              <w:spacing w:before="40" w:line="264" w:lineRule="auto"/>
              <w:rPr>
                <w:rFonts w:cstheme="minorHAnsi"/>
                <w:b/>
                <w:sz w:val="28"/>
                <w:szCs w:val="28"/>
              </w:rPr>
            </w:pPr>
            <w:r w:rsidRPr="00DE590A">
              <w:rPr>
                <w:rFonts w:cstheme="minorHAnsi"/>
                <w:b/>
                <w:sz w:val="28"/>
                <w:szCs w:val="28"/>
              </w:rPr>
              <w:t>Lärare</w:t>
            </w:r>
          </w:p>
        </w:tc>
        <w:tc>
          <w:tcPr>
            <w:tcW w:w="2834" w:type="dxa"/>
            <w:shd w:val="clear" w:color="auto" w:fill="FBE4D5" w:themeFill="accent2" w:themeFillTint="33"/>
          </w:tcPr>
          <w:p w:rsidR="00230746" w:rsidRPr="00BB6C12" w:rsidRDefault="00C02B13" w:rsidP="007B3136">
            <w:pPr>
              <w:spacing w:before="40" w:line="264" w:lineRule="auto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Kommentarer</w:t>
            </w:r>
          </w:p>
        </w:tc>
      </w:tr>
      <w:tr w:rsidR="00FA3F24" w:rsidRPr="007E7E06" w:rsidTr="00F13AE7">
        <w:tc>
          <w:tcPr>
            <w:tcW w:w="1134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25/3</w:t>
            </w:r>
          </w:p>
        </w:tc>
        <w:tc>
          <w:tcPr>
            <w:tcW w:w="1555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08:30-09:15</w:t>
            </w:r>
          </w:p>
        </w:tc>
        <w:tc>
          <w:tcPr>
            <w:tcW w:w="850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Sal </w:t>
            </w:r>
            <w:r w:rsidR="00043E5A" w:rsidRPr="00F13AE7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709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FA3F24" w:rsidRPr="00F13AE7" w:rsidRDefault="00FA3F24" w:rsidP="00FA3F24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Introduktion – kursens idé och upplägg </w:t>
            </w:r>
          </w:p>
          <w:p w:rsidR="00FA3F24" w:rsidRPr="00F13AE7" w:rsidRDefault="00FA3F24" w:rsidP="00FA3F24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JR, PÅ </w:t>
            </w:r>
          </w:p>
        </w:tc>
        <w:tc>
          <w:tcPr>
            <w:tcW w:w="2834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3F24" w:rsidRPr="007E7E06" w:rsidTr="00F13AE7">
        <w:tc>
          <w:tcPr>
            <w:tcW w:w="1134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09:30-10:15</w:t>
            </w:r>
          </w:p>
        </w:tc>
        <w:tc>
          <w:tcPr>
            <w:tcW w:w="850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043E5A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709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FA3F24" w:rsidRPr="00F13AE7" w:rsidRDefault="00FA3F24" w:rsidP="00FA3F24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Utemiljöförvaltning och skötsel </w:t>
            </w:r>
          </w:p>
        </w:tc>
        <w:tc>
          <w:tcPr>
            <w:tcW w:w="993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auto"/>
          </w:tcPr>
          <w:p w:rsidR="00FA3F24" w:rsidRPr="00F13AE7" w:rsidRDefault="00FA3F24" w:rsidP="00FA3F24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438D" w:rsidRPr="007E7E06" w:rsidTr="00F13AE7">
        <w:tc>
          <w:tcPr>
            <w:tcW w:w="11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10:30-14:00</w:t>
            </w:r>
          </w:p>
        </w:tc>
        <w:tc>
          <w:tcPr>
            <w:tcW w:w="850" w:type="dxa"/>
            <w:shd w:val="clear" w:color="auto" w:fill="auto"/>
          </w:tcPr>
          <w:p w:rsidR="002F438D" w:rsidRPr="00F13AE7" w:rsidRDefault="002F438D" w:rsidP="002316A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2316AE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Q</w:t>
            </w:r>
          </w:p>
        </w:tc>
        <w:tc>
          <w:tcPr>
            <w:tcW w:w="709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2F438D" w:rsidRPr="00F13AE7" w:rsidRDefault="002F438D" w:rsidP="002F438D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Introduktion</w:t>
            </w:r>
            <w:r w:rsidRPr="00F13AE7">
              <w:rPr>
                <w:rFonts w:cstheme="minorHAnsi"/>
                <w:sz w:val="23"/>
                <w:szCs w:val="23"/>
              </w:rPr>
              <w:t xml:space="preserve"> </w:t>
            </w:r>
            <w:r w:rsidRPr="00F13AE7">
              <w:rPr>
                <w:rFonts w:cstheme="minorHAnsi"/>
                <w:b/>
                <w:sz w:val="23"/>
                <w:szCs w:val="23"/>
              </w:rPr>
              <w:t>Uppgift 1: Vetenskapligt skrivande</w:t>
            </w:r>
          </w:p>
        </w:tc>
        <w:tc>
          <w:tcPr>
            <w:tcW w:w="993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PÅ</w:t>
            </w:r>
          </w:p>
        </w:tc>
        <w:tc>
          <w:tcPr>
            <w:tcW w:w="28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438D" w:rsidRPr="007E7E06" w:rsidTr="00F13AE7">
        <w:tc>
          <w:tcPr>
            <w:tcW w:w="11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2F438D" w:rsidRPr="00F13AE7" w:rsidRDefault="002F438D" w:rsidP="002F438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438D" w:rsidRPr="007E7E06" w:rsidTr="00F13AE7">
        <w:tc>
          <w:tcPr>
            <w:tcW w:w="11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26/3</w:t>
            </w:r>
          </w:p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09:00-12:00 </w:t>
            </w:r>
          </w:p>
        </w:tc>
        <w:tc>
          <w:tcPr>
            <w:tcW w:w="850" w:type="dxa"/>
            <w:shd w:val="clear" w:color="auto" w:fill="auto"/>
          </w:tcPr>
          <w:p w:rsidR="002F438D" w:rsidRPr="00F13AE7" w:rsidRDefault="002F438D" w:rsidP="00D862A7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862A7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K </w:t>
            </w:r>
          </w:p>
        </w:tc>
        <w:tc>
          <w:tcPr>
            <w:tcW w:w="709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2F438D" w:rsidRPr="00F13AE7" w:rsidRDefault="002F438D" w:rsidP="002F438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Introduktion Beskärning – principer och teknik LING o LARK </w:t>
            </w:r>
          </w:p>
        </w:tc>
        <w:tc>
          <w:tcPr>
            <w:tcW w:w="993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RE </w:t>
            </w:r>
          </w:p>
        </w:tc>
        <w:tc>
          <w:tcPr>
            <w:tcW w:w="28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F438D" w:rsidRPr="007E7E06" w:rsidTr="00F13AE7">
        <w:tc>
          <w:tcPr>
            <w:tcW w:w="11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13:00-16:00</w:t>
            </w:r>
          </w:p>
        </w:tc>
        <w:tc>
          <w:tcPr>
            <w:tcW w:w="850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uto"/>
          </w:tcPr>
          <w:p w:rsidR="002F438D" w:rsidRPr="00F13AE7" w:rsidRDefault="002F438D" w:rsidP="002F438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Tid att jobba med inlämningsuppgift: Informationssökning i Primo, Referenshantering och Upphovsrätt </w:t>
            </w:r>
          </w:p>
        </w:tc>
        <w:tc>
          <w:tcPr>
            <w:tcW w:w="993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2F438D" w:rsidRPr="00F13AE7" w:rsidRDefault="002F438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1512D" w:rsidRPr="007E7E06" w:rsidTr="00F13AE7">
        <w:tc>
          <w:tcPr>
            <w:tcW w:w="1134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41512D" w:rsidRPr="00F13AE7" w:rsidRDefault="0041512D" w:rsidP="002F438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41512D" w:rsidRPr="00F13AE7" w:rsidRDefault="0041512D" w:rsidP="002F438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18:00</w:t>
            </w:r>
          </w:p>
        </w:tc>
        <w:tc>
          <w:tcPr>
            <w:tcW w:w="850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 xml:space="preserve">Canvas </w:t>
            </w:r>
          </w:p>
        </w:tc>
        <w:tc>
          <w:tcPr>
            <w:tcW w:w="709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auto"/>
          </w:tcPr>
          <w:p w:rsidR="0061187D" w:rsidRPr="00F13AE7" w:rsidRDefault="0061187D" w:rsidP="0061187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Inlämning inlämningsuppgift: Informationssökning i Primo, Referenshantering och Upphovsrätt</w:t>
            </w:r>
            <w:r w:rsidRPr="00F13AE7">
              <w:rPr>
                <w:rFonts w:ascii="Arial" w:hAnsi="Arial" w:cs="Arial"/>
              </w:rPr>
              <w:t xml:space="preserve"> </w:t>
            </w:r>
            <w:r w:rsidRPr="00F13AE7">
              <w:rPr>
                <w:sz w:val="23"/>
                <w:szCs w:val="23"/>
              </w:rPr>
              <w:t> </w:t>
            </w:r>
          </w:p>
        </w:tc>
        <w:tc>
          <w:tcPr>
            <w:tcW w:w="993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To 27/3</w:t>
            </w:r>
          </w:p>
        </w:tc>
        <w:tc>
          <w:tcPr>
            <w:tcW w:w="1555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09:00-10:00</w:t>
            </w:r>
          </w:p>
        </w:tc>
        <w:tc>
          <w:tcPr>
            <w:tcW w:w="85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R</w:t>
            </w:r>
          </w:p>
        </w:tc>
        <w:tc>
          <w:tcPr>
            <w:tcW w:w="709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F+Ö</w:t>
            </w:r>
          </w:p>
        </w:tc>
        <w:tc>
          <w:tcPr>
            <w:tcW w:w="652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 xml:space="preserve">Introduktion Uppgift 3A: Jordförbättring och kalkning </w:t>
            </w:r>
          </w:p>
        </w:tc>
        <w:tc>
          <w:tcPr>
            <w:tcW w:w="993" w:type="dxa"/>
            <w:shd w:val="clear" w:color="auto" w:fill="ED7D31" w:themeFill="accent2"/>
          </w:tcPr>
          <w:p w:rsidR="0061187D" w:rsidRPr="00F13AE7" w:rsidRDefault="006377DD" w:rsidP="006377D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10:30-12:00</w:t>
            </w:r>
          </w:p>
        </w:tc>
        <w:tc>
          <w:tcPr>
            <w:tcW w:w="85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H</w:t>
            </w:r>
          </w:p>
        </w:tc>
        <w:tc>
          <w:tcPr>
            <w:tcW w:w="709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</w:t>
            </w:r>
          </w:p>
        </w:tc>
        <w:tc>
          <w:tcPr>
            <w:tcW w:w="652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Arbete med Uppgift 3A: Jordförbättring och kalkning</w:t>
            </w:r>
          </w:p>
        </w:tc>
        <w:tc>
          <w:tcPr>
            <w:tcW w:w="993" w:type="dxa"/>
            <w:shd w:val="clear" w:color="auto" w:fill="ED7D31" w:themeFill="accent2"/>
          </w:tcPr>
          <w:p w:rsidR="0061187D" w:rsidRPr="00F13AE7" w:rsidRDefault="006377D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13:00-14:00</w:t>
            </w:r>
          </w:p>
        </w:tc>
        <w:tc>
          <w:tcPr>
            <w:tcW w:w="850" w:type="dxa"/>
            <w:shd w:val="clear" w:color="auto" w:fill="ED7D31" w:themeFill="accent2"/>
          </w:tcPr>
          <w:p w:rsidR="0061187D" w:rsidRPr="00F13AE7" w:rsidRDefault="00572C9F" w:rsidP="00572C9F">
            <w:pPr>
              <w:spacing w:before="40" w:line="264" w:lineRule="auto"/>
              <w:rPr>
                <w:rFonts w:cstheme="minorHAnsi"/>
                <w:sz w:val="18"/>
                <w:szCs w:val="18"/>
              </w:rPr>
            </w:pPr>
            <w:r w:rsidRPr="00F13AE7">
              <w:rPr>
                <w:rFonts w:cstheme="minorHAnsi"/>
                <w:sz w:val="18"/>
                <w:szCs w:val="18"/>
              </w:rPr>
              <w:t>Sal U</w:t>
            </w:r>
          </w:p>
        </w:tc>
        <w:tc>
          <w:tcPr>
            <w:tcW w:w="709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F+Ö</w:t>
            </w:r>
          </w:p>
        </w:tc>
        <w:tc>
          <w:tcPr>
            <w:tcW w:w="652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Gödsling och bevattning av växtbäddar </w:t>
            </w:r>
          </w:p>
        </w:tc>
        <w:tc>
          <w:tcPr>
            <w:tcW w:w="993" w:type="dxa"/>
            <w:shd w:val="clear" w:color="auto" w:fill="ED7D31" w:themeFill="accent2"/>
          </w:tcPr>
          <w:p w:rsidR="0061187D" w:rsidRPr="00F13AE7" w:rsidRDefault="006377D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14:15-15:30</w:t>
            </w:r>
          </w:p>
        </w:tc>
        <w:tc>
          <w:tcPr>
            <w:tcW w:w="85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18"/>
                <w:szCs w:val="18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Sal 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>U</w:t>
            </w:r>
            <w:r w:rsidRPr="00F13AE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</w:t>
            </w:r>
          </w:p>
        </w:tc>
        <w:tc>
          <w:tcPr>
            <w:tcW w:w="652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Introduktion</w:t>
            </w:r>
            <w:r w:rsidRPr="00F13AE7">
              <w:rPr>
                <w:rFonts w:cstheme="minorHAnsi"/>
                <w:sz w:val="23"/>
                <w:szCs w:val="23"/>
              </w:rPr>
              <w:t xml:space="preserve"> </w:t>
            </w:r>
            <w:r w:rsidRPr="00F13AE7">
              <w:rPr>
                <w:rFonts w:cstheme="minorHAnsi"/>
                <w:b/>
                <w:sz w:val="23"/>
                <w:szCs w:val="23"/>
              </w:rPr>
              <w:t>Uppgift 3B: Gödsling och bevattning</w:t>
            </w:r>
          </w:p>
        </w:tc>
        <w:tc>
          <w:tcPr>
            <w:tcW w:w="993" w:type="dxa"/>
            <w:shd w:val="clear" w:color="auto" w:fill="ED7D31" w:themeFill="accent2"/>
          </w:tcPr>
          <w:p w:rsidR="0061187D" w:rsidRPr="00F13AE7" w:rsidRDefault="006377DD" w:rsidP="0061187D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187D" w:rsidRPr="007E7E06" w:rsidTr="00F13AE7">
        <w:tc>
          <w:tcPr>
            <w:tcW w:w="1134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lastRenderedPageBreak/>
              <w:t>Fr 28/3</w:t>
            </w:r>
          </w:p>
        </w:tc>
        <w:tc>
          <w:tcPr>
            <w:tcW w:w="1555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09:00-12:00 </w:t>
            </w:r>
          </w:p>
        </w:tc>
        <w:tc>
          <w:tcPr>
            <w:tcW w:w="850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A07A74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O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>2 Undervisningshuset</w:t>
            </w:r>
          </w:p>
        </w:tc>
        <w:tc>
          <w:tcPr>
            <w:tcW w:w="709" w:type="dxa"/>
            <w:shd w:val="clear" w:color="auto" w:fill="ED7D31" w:themeFill="accent2"/>
          </w:tcPr>
          <w:p w:rsidR="0061187D" w:rsidRPr="00F13AE7" w:rsidRDefault="0061187D" w:rsidP="0061187D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Ö+H</w:t>
            </w:r>
          </w:p>
        </w:tc>
        <w:tc>
          <w:tcPr>
            <w:tcW w:w="6520" w:type="dxa"/>
            <w:shd w:val="clear" w:color="auto" w:fill="ED7D31" w:themeFill="accent2"/>
          </w:tcPr>
          <w:p w:rsidR="0061187D" w:rsidRPr="00DD537C" w:rsidRDefault="0061187D" w:rsidP="0061187D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DD537C">
              <w:rPr>
                <w:rFonts w:ascii="Calibri" w:hAnsi="Calibri" w:cs="Calibri"/>
                <w:color w:val="000000"/>
                <w:sz w:val="23"/>
                <w:szCs w:val="23"/>
              </w:rPr>
              <w:t>Grupparbete med handledning uppgift 3B</w:t>
            </w:r>
          </w:p>
        </w:tc>
        <w:tc>
          <w:tcPr>
            <w:tcW w:w="993" w:type="dxa"/>
            <w:shd w:val="clear" w:color="auto" w:fill="ED7D31" w:themeFill="accent2"/>
          </w:tcPr>
          <w:p w:rsidR="0061187D" w:rsidRPr="00DD537C" w:rsidRDefault="006377DD" w:rsidP="0061187D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ED7D31" w:themeFill="accent2"/>
          </w:tcPr>
          <w:p w:rsidR="0061187D" w:rsidRPr="003F67BA" w:rsidRDefault="0061187D" w:rsidP="0061187D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13:00-15:00</w:t>
            </w:r>
          </w:p>
        </w:tc>
        <w:tc>
          <w:tcPr>
            <w:tcW w:w="850" w:type="dxa"/>
            <w:shd w:val="clear" w:color="auto" w:fill="auto"/>
          </w:tcPr>
          <w:p w:rsidR="00937F5B" w:rsidRPr="00F13AE7" w:rsidRDefault="00572C9F" w:rsidP="00937F5B">
            <w:pPr>
              <w:spacing w:before="40" w:line="264" w:lineRule="auto"/>
              <w:rPr>
                <w:rFonts w:ascii="Arial" w:hAnsi="Arial" w:cs="Arial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A07A74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O</w:t>
            </w: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2 Undervisningshuset</w:t>
            </w:r>
          </w:p>
        </w:tc>
        <w:tc>
          <w:tcPr>
            <w:tcW w:w="709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Grunderna i vetenskapligt skrivande </w:t>
            </w:r>
          </w:p>
        </w:tc>
        <w:tc>
          <w:tcPr>
            <w:tcW w:w="993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JT</w:t>
            </w:r>
          </w:p>
        </w:tc>
        <w:tc>
          <w:tcPr>
            <w:tcW w:w="2834" w:type="dxa"/>
            <w:shd w:val="clear" w:color="auto" w:fill="auto"/>
          </w:tcPr>
          <w:p w:rsidR="00937F5B" w:rsidRPr="00B40724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A6A6A6" w:themeFill="background1" w:themeFillShade="A6"/>
          </w:tcPr>
          <w:p w:rsidR="00937F5B" w:rsidRPr="00F14716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</w:tcPr>
          <w:p w:rsidR="00937F5B" w:rsidRPr="00385CF1" w:rsidRDefault="00937F5B" w:rsidP="00937F5B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937F5B" w:rsidRPr="00F14716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:rsidR="00937F5B" w:rsidRPr="00F14716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6A6A6" w:themeFill="background1" w:themeFillShade="A6"/>
          </w:tcPr>
          <w:p w:rsidR="00937F5B" w:rsidRPr="00F14716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:rsidR="00937F5B" w:rsidRPr="00A3748A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A6A6A6" w:themeFill="background1" w:themeFillShade="A6"/>
          </w:tcPr>
          <w:p w:rsidR="00937F5B" w:rsidRPr="003F67BA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E599" w:themeFill="accent4" w:themeFillTint="66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Må 31/3</w:t>
            </w:r>
          </w:p>
        </w:tc>
        <w:tc>
          <w:tcPr>
            <w:tcW w:w="1555" w:type="dxa"/>
            <w:shd w:val="clear" w:color="auto" w:fill="FFE599" w:themeFill="accent4" w:themeFillTint="66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08:30-16:30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</w:t>
            </w:r>
          </w:p>
        </w:tc>
        <w:tc>
          <w:tcPr>
            <w:tcW w:w="6520" w:type="dxa"/>
            <w:shd w:val="clear" w:color="auto" w:fill="FFE599" w:themeFill="accent4" w:themeFillTint="66"/>
          </w:tcPr>
          <w:p w:rsidR="00937F5B" w:rsidRPr="00F13AE7" w:rsidRDefault="00937F5B" w:rsidP="00A6267F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Övning 1. Praktisk beskärning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 xml:space="preserve">JR, RE, </w:t>
            </w:r>
            <w:r w:rsidR="008351EF" w:rsidRPr="009B6684">
              <w:rPr>
                <w:rFonts w:cstheme="minorHAnsi"/>
                <w:sz w:val="23"/>
                <w:szCs w:val="23"/>
              </w:rPr>
              <w:t>MQ</w:t>
            </w:r>
            <w:r w:rsidRPr="009B6684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2834" w:type="dxa"/>
            <w:shd w:val="clear" w:color="auto" w:fill="FFE599" w:themeFill="accent4" w:themeFillTint="66"/>
          </w:tcPr>
          <w:p w:rsidR="00937F5B" w:rsidRPr="003F67BA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3F67BA">
              <w:rPr>
                <w:rFonts w:cstheme="minorHAnsi"/>
                <w:sz w:val="20"/>
                <w:szCs w:val="20"/>
              </w:rPr>
              <w:t>Utomhus på Campus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937F5B" w:rsidRPr="007E7E06" w:rsidTr="00F13AE7">
        <w:tc>
          <w:tcPr>
            <w:tcW w:w="1134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1/4</w:t>
            </w:r>
          </w:p>
        </w:tc>
        <w:tc>
          <w:tcPr>
            <w:tcW w:w="1555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10:30-12:00</w:t>
            </w:r>
          </w:p>
        </w:tc>
        <w:tc>
          <w:tcPr>
            <w:tcW w:w="850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572C9F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K</w:t>
            </w:r>
          </w:p>
        </w:tc>
        <w:tc>
          <w:tcPr>
            <w:tcW w:w="709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sz w:val="23"/>
                <w:szCs w:val="23"/>
              </w:rPr>
              <w:t>Använda andras material: om referenshantering och upphovsrätt</w:t>
            </w:r>
          </w:p>
        </w:tc>
        <w:tc>
          <w:tcPr>
            <w:tcW w:w="993" w:type="dxa"/>
            <w:shd w:val="clear" w:color="auto" w:fill="auto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MP</w:t>
            </w:r>
          </w:p>
        </w:tc>
        <w:tc>
          <w:tcPr>
            <w:tcW w:w="2834" w:type="dxa"/>
            <w:shd w:val="clear" w:color="auto" w:fill="auto"/>
          </w:tcPr>
          <w:p w:rsidR="00937F5B" w:rsidRPr="0012773D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2/4</w:t>
            </w:r>
          </w:p>
        </w:tc>
        <w:tc>
          <w:tcPr>
            <w:tcW w:w="1555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08:30-10:00</w:t>
            </w:r>
          </w:p>
        </w:tc>
        <w:tc>
          <w:tcPr>
            <w:tcW w:w="850" w:type="dxa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A07A74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4149C" w:rsidRPr="00F13AE7">
              <w:rPr>
                <w:rFonts w:cstheme="minorHAnsi"/>
                <w:color w:val="000000" w:themeColor="text1"/>
                <w:sz w:val="20"/>
                <w:szCs w:val="20"/>
              </w:rPr>
              <w:t>Ratatosk</w:t>
            </w:r>
          </w:p>
        </w:tc>
        <w:tc>
          <w:tcPr>
            <w:tcW w:w="709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Lökar och knölar</w:t>
            </w:r>
          </w:p>
        </w:tc>
        <w:tc>
          <w:tcPr>
            <w:tcW w:w="993" w:type="dxa"/>
            <w:shd w:val="clear" w:color="auto" w:fill="auto"/>
          </w:tcPr>
          <w:p w:rsidR="00937F5B" w:rsidRPr="009B6684" w:rsidRDefault="006A3A70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HE</w:t>
            </w:r>
          </w:p>
        </w:tc>
        <w:tc>
          <w:tcPr>
            <w:tcW w:w="2834" w:type="dxa"/>
            <w:shd w:val="clear" w:color="auto" w:fill="auto"/>
          </w:tcPr>
          <w:p w:rsidR="00937F5B" w:rsidRPr="0012773D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E43E6" w:rsidRPr="007E7E06" w:rsidTr="00F13AE7">
        <w:tc>
          <w:tcPr>
            <w:tcW w:w="1134" w:type="dxa"/>
            <w:shd w:val="clear" w:color="auto" w:fill="auto"/>
          </w:tcPr>
          <w:p w:rsidR="00AE43E6" w:rsidRPr="00F13AE7" w:rsidRDefault="00AE43E6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AE43E6" w:rsidRPr="00F13AE7" w:rsidRDefault="00AE43E6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10:15-12:00</w:t>
            </w:r>
          </w:p>
        </w:tc>
        <w:tc>
          <w:tcPr>
            <w:tcW w:w="850" w:type="dxa"/>
          </w:tcPr>
          <w:p w:rsidR="00AE43E6" w:rsidRPr="00F13AE7" w:rsidRDefault="00AE43E6" w:rsidP="00937F5B">
            <w:pPr>
              <w:spacing w:before="40" w:line="264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F4149C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Ratatosk </w:t>
            </w:r>
          </w:p>
        </w:tc>
        <w:tc>
          <w:tcPr>
            <w:tcW w:w="709" w:type="dxa"/>
            <w:shd w:val="clear" w:color="auto" w:fill="auto"/>
          </w:tcPr>
          <w:p w:rsidR="00AE43E6" w:rsidRPr="00F13AE7" w:rsidRDefault="00AE43E6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uto"/>
          </w:tcPr>
          <w:p w:rsidR="00AE43E6" w:rsidRPr="00F13AE7" w:rsidRDefault="00AE43E6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Utvalda växter för svenskt klimat. E-plantor  </w:t>
            </w:r>
          </w:p>
        </w:tc>
        <w:tc>
          <w:tcPr>
            <w:tcW w:w="993" w:type="dxa"/>
            <w:shd w:val="clear" w:color="auto" w:fill="auto"/>
          </w:tcPr>
          <w:p w:rsidR="00AE43E6" w:rsidRPr="009B6684" w:rsidRDefault="00AE43E6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HR</w:t>
            </w:r>
          </w:p>
        </w:tc>
        <w:tc>
          <w:tcPr>
            <w:tcW w:w="2834" w:type="dxa"/>
            <w:shd w:val="clear" w:color="auto" w:fill="auto"/>
          </w:tcPr>
          <w:p w:rsidR="00AE43E6" w:rsidRPr="0012773D" w:rsidRDefault="00AE43E6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13:00-14:00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 xml:space="preserve">ZOOM  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H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i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Allmän frågestund Uppgift 1: Vetenskapligt skrivande. 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PÅ</w:t>
            </w:r>
          </w:p>
        </w:tc>
        <w:tc>
          <w:tcPr>
            <w:tcW w:w="2834" w:type="dxa"/>
            <w:shd w:val="clear" w:color="auto" w:fill="FFFFFF" w:themeFill="background1"/>
          </w:tcPr>
          <w:p w:rsidR="00937F5B" w:rsidRPr="0012773D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ED7D31" w:themeFill="accent2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ED7D31" w:themeFill="accent2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18:00</w:t>
            </w:r>
          </w:p>
        </w:tc>
        <w:tc>
          <w:tcPr>
            <w:tcW w:w="850" w:type="dxa"/>
            <w:shd w:val="clear" w:color="auto" w:fill="ED7D31" w:themeFill="accent2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>Canvas</w:t>
            </w:r>
          </w:p>
        </w:tc>
        <w:tc>
          <w:tcPr>
            <w:tcW w:w="709" w:type="dxa"/>
            <w:shd w:val="clear" w:color="auto" w:fill="ED7D31" w:themeFill="accent2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ED7D31" w:themeFill="accent2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Inlämning Uppgift 3B: Gödsling och bevattning</w:t>
            </w:r>
          </w:p>
        </w:tc>
        <w:tc>
          <w:tcPr>
            <w:tcW w:w="993" w:type="dxa"/>
            <w:shd w:val="clear" w:color="auto" w:fill="ED7D31" w:themeFill="accent2"/>
          </w:tcPr>
          <w:p w:rsidR="00937F5B" w:rsidRDefault="00937F5B" w:rsidP="00937F5B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ED7D31" w:themeFill="accent2"/>
          </w:tcPr>
          <w:p w:rsidR="00937F5B" w:rsidRPr="003F67BA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To 3/4</w:t>
            </w: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937F5B" w:rsidRPr="001D5B2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937F5B" w:rsidRPr="0012773D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4/4</w:t>
            </w: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15:00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Inlämning för kamratgranskning</w:t>
            </w:r>
            <w:r w:rsidRPr="00F13AE7">
              <w:rPr>
                <w:rFonts w:cstheme="minorHAnsi"/>
                <w:sz w:val="23"/>
                <w:szCs w:val="23"/>
              </w:rPr>
              <w:t xml:space="preserve"> </w:t>
            </w:r>
            <w:r w:rsidRPr="00F13AE7">
              <w:rPr>
                <w:rFonts w:cstheme="minorHAnsi"/>
                <w:b/>
                <w:sz w:val="23"/>
                <w:szCs w:val="23"/>
              </w:rPr>
              <w:t xml:space="preserve">Uppgift 1: Vetenskapligt skrivande.  ( tid för inläsning till kamratgranskning ) 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97A46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937F5B" w:rsidRPr="003F67BA" w:rsidRDefault="00937F5B" w:rsidP="00937F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BFBFBF" w:themeFill="background1" w:themeFillShade="BF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937F5B" w:rsidRPr="00D859D1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937F5B" w:rsidRPr="003F67BA" w:rsidRDefault="00937F5B" w:rsidP="00937F5B">
            <w:pPr>
              <w:spacing w:before="40" w:after="40" w:line="264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937F5B" w:rsidRPr="00094F33" w:rsidTr="00F13AE7">
        <w:tc>
          <w:tcPr>
            <w:tcW w:w="1134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Må 7/4</w:t>
            </w:r>
          </w:p>
        </w:tc>
        <w:tc>
          <w:tcPr>
            <w:tcW w:w="1555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08:30-12:00</w:t>
            </w:r>
          </w:p>
        </w:tc>
        <w:tc>
          <w:tcPr>
            <w:tcW w:w="850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auto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Kamratgranskning Uppgift 1: Vetenskapligt skrivande</w:t>
            </w:r>
          </w:p>
        </w:tc>
        <w:tc>
          <w:tcPr>
            <w:tcW w:w="993" w:type="dxa"/>
            <w:shd w:val="clear" w:color="auto" w:fill="auto"/>
          </w:tcPr>
          <w:p w:rsidR="00937F5B" w:rsidRPr="005D6DFF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937F5B" w:rsidRPr="005D6DFF" w:rsidRDefault="00937F5B" w:rsidP="00937F5B">
            <w:pPr>
              <w:spacing w:before="40" w:line="264" w:lineRule="auto"/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17:00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 xml:space="preserve">Canvas  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 xml:space="preserve">Slutinlämning. Uppgift 1: Vetenskapligt skrivande 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5D6DFF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937F5B" w:rsidRPr="005D6DFF" w:rsidRDefault="00937F5B" w:rsidP="00937F5B">
            <w:pPr>
              <w:spacing w:before="40" w:line="264" w:lineRule="auto"/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lastRenderedPageBreak/>
              <w:t>Ti 8/4</w:t>
            </w: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08:30:09:30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A07A74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Lennart </w:t>
            </w:r>
            <w:proofErr w:type="spellStart"/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kennes</w:t>
            </w:r>
            <w:proofErr w:type="spellEnd"/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sal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Förökning av växter, teori och praktik (skottbytardag)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FFFFFF" w:themeFill="background1"/>
          </w:tcPr>
          <w:p w:rsidR="00937F5B" w:rsidRPr="005D6DFF" w:rsidRDefault="00937F5B" w:rsidP="00937F5B">
            <w:pPr>
              <w:spacing w:before="40" w:line="264" w:lineRule="auto"/>
              <w:rPr>
                <w:rFonts w:cstheme="minorHAnsi"/>
                <w:color w:val="FF0000"/>
                <w:sz w:val="18"/>
                <w:szCs w:val="18"/>
                <w:lang w:val="en-US"/>
              </w:rPr>
            </w:pPr>
          </w:p>
        </w:tc>
      </w:tr>
      <w:tr w:rsidR="00937F5B" w:rsidRPr="007E7E06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10:00-12:00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A07A74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Lennart </w:t>
            </w:r>
            <w:proofErr w:type="spellStart"/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kennes</w:t>
            </w:r>
            <w:proofErr w:type="spellEnd"/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sal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Övning 2. Förökning av växter</w:t>
            </w: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, ympning, sticklingar, grundstammar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FFFFFF" w:themeFill="background1"/>
          </w:tcPr>
          <w:p w:rsidR="00937F5B" w:rsidRPr="002F438D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37F5B" w:rsidRPr="00506111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13:00-13:30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A07A74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U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F/Ö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Övning naturmark inför seminarium 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JR, HT</w:t>
            </w:r>
          </w:p>
        </w:tc>
        <w:tc>
          <w:tcPr>
            <w:tcW w:w="2834" w:type="dxa"/>
            <w:shd w:val="clear" w:color="auto" w:fill="FFFFFF" w:themeFill="background1"/>
          </w:tcPr>
          <w:p w:rsidR="00937F5B" w:rsidRPr="003F67BA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37F5B" w:rsidRPr="00506111" w:rsidTr="00F13AE7">
        <w:tc>
          <w:tcPr>
            <w:tcW w:w="1134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14:00-15:30</w:t>
            </w:r>
          </w:p>
        </w:tc>
        <w:tc>
          <w:tcPr>
            <w:tcW w:w="85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</w:t>
            </w:r>
            <w:r w:rsidR="00A07A74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U</w:t>
            </w:r>
          </w:p>
        </w:tc>
        <w:tc>
          <w:tcPr>
            <w:tcW w:w="709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S</w:t>
            </w:r>
          </w:p>
        </w:tc>
        <w:tc>
          <w:tcPr>
            <w:tcW w:w="6520" w:type="dxa"/>
            <w:shd w:val="clear" w:color="auto" w:fill="FFFFFF" w:themeFill="background1"/>
          </w:tcPr>
          <w:p w:rsidR="00937F5B" w:rsidRPr="00F13AE7" w:rsidRDefault="00937F5B" w:rsidP="00937F5B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Seminarium skötsel naturmark och kulturlandskap </w:t>
            </w:r>
          </w:p>
        </w:tc>
        <w:tc>
          <w:tcPr>
            <w:tcW w:w="993" w:type="dxa"/>
            <w:shd w:val="clear" w:color="auto" w:fill="FFFFFF" w:themeFill="background1"/>
          </w:tcPr>
          <w:p w:rsidR="00937F5B" w:rsidRPr="009B6684" w:rsidRDefault="00937F5B" w:rsidP="00937F5B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JR, HT</w:t>
            </w:r>
          </w:p>
        </w:tc>
        <w:tc>
          <w:tcPr>
            <w:tcW w:w="2834" w:type="dxa"/>
            <w:shd w:val="clear" w:color="auto" w:fill="FFFFFF" w:themeFill="background1"/>
          </w:tcPr>
          <w:p w:rsidR="00937F5B" w:rsidRPr="003F67BA" w:rsidRDefault="00937F5B" w:rsidP="00937F5B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B8102A" w:rsidTr="00F13AE7">
        <w:tc>
          <w:tcPr>
            <w:tcW w:w="1134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9/4</w:t>
            </w:r>
          </w:p>
        </w:tc>
        <w:tc>
          <w:tcPr>
            <w:tcW w:w="1555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08:30-09:45</w:t>
            </w:r>
          </w:p>
        </w:tc>
        <w:tc>
          <w:tcPr>
            <w:tcW w:w="850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3"/>
                <w:szCs w:val="23"/>
              </w:rPr>
              <w:t>Hållbar skötsel av grönytor och naturmark. Vad är en skötselplan och dess olika delar? + intro</w:t>
            </w:r>
            <w:r w:rsidRPr="00F13AE7">
              <w:rPr>
                <w:rFonts w:cstheme="minorHAnsi"/>
                <w:b/>
                <w:sz w:val="23"/>
                <w:szCs w:val="23"/>
              </w:rPr>
              <w:t xml:space="preserve"> Uppgift 2: Skötselplan och kalkyl</w:t>
            </w:r>
          </w:p>
        </w:tc>
        <w:tc>
          <w:tcPr>
            <w:tcW w:w="993" w:type="dxa"/>
            <w:shd w:val="clear" w:color="auto" w:fill="FFFFFF" w:themeFill="background1"/>
          </w:tcPr>
          <w:p w:rsidR="00A33043" w:rsidRPr="009B668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PÅ</w:t>
            </w:r>
          </w:p>
        </w:tc>
        <w:tc>
          <w:tcPr>
            <w:tcW w:w="2834" w:type="dxa"/>
            <w:shd w:val="clear" w:color="auto" w:fill="FFFFFF" w:themeFill="background1"/>
          </w:tcPr>
          <w:p w:rsidR="00A33043" w:rsidRPr="003F67BA" w:rsidRDefault="00A33043" w:rsidP="00A33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B8102A" w:rsidTr="00F13AE7">
        <w:tc>
          <w:tcPr>
            <w:tcW w:w="1134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10:15-12:00</w:t>
            </w:r>
          </w:p>
        </w:tc>
        <w:tc>
          <w:tcPr>
            <w:tcW w:w="850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Sal C216 </w:t>
            </w:r>
            <w:proofErr w:type="spellStart"/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Biocententrum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FFFFFF" w:themeFill="background1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Vinterunderhåll + grunderna i skötselkostnadskalkyl i Excel</w:t>
            </w:r>
          </w:p>
        </w:tc>
        <w:tc>
          <w:tcPr>
            <w:tcW w:w="993" w:type="dxa"/>
            <w:shd w:val="clear" w:color="auto" w:fill="FFFFFF" w:themeFill="background1"/>
          </w:tcPr>
          <w:p w:rsidR="00A33043" w:rsidRPr="009B668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FFFFFF" w:themeFill="background1"/>
          </w:tcPr>
          <w:p w:rsidR="00A33043" w:rsidRPr="003F67BA" w:rsidRDefault="00A33043" w:rsidP="00A33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506111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To 10/4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23537D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506111" w:rsidTr="00F13AE7">
        <w:tc>
          <w:tcPr>
            <w:tcW w:w="1134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11/4</w:t>
            </w:r>
          </w:p>
        </w:tc>
        <w:tc>
          <w:tcPr>
            <w:tcW w:w="1555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08:30-9:30</w:t>
            </w:r>
          </w:p>
        </w:tc>
        <w:tc>
          <w:tcPr>
            <w:tcW w:w="850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U</w:t>
            </w:r>
          </w:p>
        </w:tc>
        <w:tc>
          <w:tcPr>
            <w:tcW w:w="709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S</w:t>
            </w:r>
          </w:p>
        </w:tc>
        <w:tc>
          <w:tcPr>
            <w:tcW w:w="6520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Genomgång </w:t>
            </w:r>
            <w:r w:rsidRPr="00F13AE7">
              <w:rPr>
                <w:rFonts w:cstheme="minorHAnsi"/>
                <w:b/>
                <w:sz w:val="23"/>
                <w:szCs w:val="23"/>
              </w:rPr>
              <w:t>Uppgift 3B: Gödsling och bevattning</w:t>
            </w:r>
          </w:p>
        </w:tc>
        <w:tc>
          <w:tcPr>
            <w:tcW w:w="993" w:type="dxa"/>
            <w:shd w:val="clear" w:color="auto" w:fill="FFC000" w:themeFill="accent4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BS</w:t>
            </w:r>
          </w:p>
        </w:tc>
        <w:tc>
          <w:tcPr>
            <w:tcW w:w="2834" w:type="dxa"/>
            <w:shd w:val="clear" w:color="auto" w:fill="FFC000" w:themeFill="accent4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10:00-12:00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>Sal  H</w:t>
            </w:r>
          </w:p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997A4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  <w:highlight w:val="green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Tid att besöka sin </w:t>
            </w: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plats och se filmerna om Rosendals slott och trädgårdar, utvecklingen av Grönsöö park och trädgård och upprustningen av Norr Mälarstrand (Media </w:t>
            </w:r>
            <w:proofErr w:type="spellStart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Gallery</w:t>
            </w:r>
            <w:proofErr w:type="spellEnd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 xml:space="preserve">Påsklov 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DE590A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Må 14/4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08:30-09:30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>Zoom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H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FF0000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Allmän frågestund Uppgift 2: Skötselplan och kalkyl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9B668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JR, PÅ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after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10:00-12:00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>Zoom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Helena Nords föreläsning om kyrkogårdar.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9B668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HN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37CF7" w:rsidRDefault="00A33043" w:rsidP="00A33043">
            <w:pPr>
              <w:spacing w:before="40" w:after="40" w:line="264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13:00-14:30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F13AE7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hyperlink r:id="rId6" w:history="1">
              <w:r w:rsidR="00A33043" w:rsidRPr="00F13AE7">
                <w:rPr>
                  <w:rStyle w:val="Hyperlnk"/>
                  <w:rFonts w:cstheme="minorHAnsi"/>
                  <w:sz w:val="20"/>
                  <w:szCs w:val="20"/>
                </w:rPr>
                <w:t xml:space="preserve">Zoom </w:t>
              </w:r>
            </w:hyperlink>
            <w:r w:rsidR="00A33043"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Erfarenheter från strategisk skötselplanering. Koden </w:t>
            </w:r>
            <w:r w:rsidRPr="00F13AE7">
              <w:t>513358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9B668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 xml:space="preserve">LJ 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15/4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37CF7" w:rsidRDefault="00A33043" w:rsidP="00A33043">
            <w:pPr>
              <w:spacing w:before="40" w:after="40" w:line="264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2F46FF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lastRenderedPageBreak/>
              <w:t>On 16/4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9D19B8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9D19B8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024BDE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1A28DA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rPr>
          <w:trHeight w:val="478"/>
        </w:trPr>
        <w:tc>
          <w:tcPr>
            <w:tcW w:w="1134" w:type="dxa"/>
            <w:shd w:val="clear" w:color="auto" w:fill="BDD6EE" w:themeFill="accent1" w:themeFillTint="66"/>
          </w:tcPr>
          <w:p w:rsidR="00A33043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To 17/4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DE590A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471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471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A33043" w:rsidRPr="007E7E06" w:rsidTr="00F13AE7">
        <w:trPr>
          <w:trHeight w:val="478"/>
        </w:trPr>
        <w:tc>
          <w:tcPr>
            <w:tcW w:w="1134" w:type="dxa"/>
            <w:shd w:val="clear" w:color="auto" w:fill="BDD6EE" w:themeFill="accent1" w:themeFillTint="66"/>
          </w:tcPr>
          <w:p w:rsidR="00A33043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A3F24">
              <w:rPr>
                <w:rFonts w:cstheme="minorHAnsi"/>
                <w:sz w:val="23"/>
                <w:szCs w:val="23"/>
              </w:rPr>
              <w:t>17:00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A3F24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366036" w:rsidRDefault="00A33043" w:rsidP="00A33043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A3F24">
              <w:rPr>
                <w:rFonts w:cstheme="minorHAnsi"/>
                <w:sz w:val="23"/>
                <w:szCs w:val="23"/>
              </w:rPr>
              <w:t>Inlämning</w:t>
            </w:r>
            <w:r w:rsidRPr="00366036">
              <w:rPr>
                <w:rFonts w:cstheme="minorHAnsi"/>
                <w:sz w:val="23"/>
                <w:szCs w:val="23"/>
              </w:rPr>
              <w:t xml:space="preserve"> </w:t>
            </w:r>
            <w:r w:rsidRPr="00FA3F24">
              <w:rPr>
                <w:rFonts w:cstheme="minorHAnsi"/>
                <w:sz w:val="23"/>
                <w:szCs w:val="23"/>
              </w:rPr>
              <w:t>Uppgift 2: Skötselplan och kalkyl</w:t>
            </w:r>
            <w:r w:rsidRPr="00366036">
              <w:rPr>
                <w:rFonts w:cstheme="minorHAnsi"/>
                <w:sz w:val="23"/>
                <w:szCs w:val="23"/>
              </w:rPr>
              <w:t xml:space="preserve"> inför </w:t>
            </w:r>
            <w:r>
              <w:rPr>
                <w:rFonts w:cstheme="minorHAnsi"/>
                <w:sz w:val="23"/>
                <w:szCs w:val="23"/>
              </w:rPr>
              <w:t>grupphandledning</w:t>
            </w:r>
            <w:r w:rsidRPr="00366036">
              <w:rPr>
                <w:rFonts w:cstheme="minorHAnsi"/>
                <w:sz w:val="23"/>
                <w:szCs w:val="23"/>
              </w:rPr>
              <w:t xml:space="preserve"> den 16 april</w:t>
            </w:r>
            <w:r>
              <w:rPr>
                <w:rFonts w:cstheme="minorHAnsi"/>
                <w:sz w:val="23"/>
                <w:szCs w:val="23"/>
              </w:rPr>
              <w:t xml:space="preserve"> (= punkt 1-8 på övningslappen)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36603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366036">
              <w:rPr>
                <w:rFonts w:cstheme="minorHAnsi"/>
                <w:sz w:val="23"/>
                <w:szCs w:val="23"/>
              </w:rPr>
              <w:t>PÅ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FA3F24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</w:tr>
      <w:tr w:rsidR="00A33043" w:rsidRPr="007E7E06" w:rsidTr="00F13AE7">
        <w:trPr>
          <w:trHeight w:val="478"/>
        </w:trPr>
        <w:tc>
          <w:tcPr>
            <w:tcW w:w="1134" w:type="dxa"/>
            <w:shd w:val="clear" w:color="auto" w:fill="BFBFBF" w:themeFill="background1" w:themeFillShade="BF"/>
          </w:tcPr>
          <w:p w:rsidR="00A33043" w:rsidRPr="00F500B3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  <w:highlight w:val="red"/>
              </w:rPr>
            </w:pPr>
            <w:r>
              <w:rPr>
                <w:rFonts w:cstheme="minorHAnsi"/>
                <w:sz w:val="23"/>
                <w:szCs w:val="23"/>
              </w:rPr>
              <w:t>Fr 18</w:t>
            </w:r>
            <w:r w:rsidRPr="005B59EC">
              <w:rPr>
                <w:rFonts w:cstheme="minorHAnsi"/>
                <w:sz w:val="23"/>
                <w:szCs w:val="23"/>
              </w:rPr>
              <w:t>/4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DE590A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after="40" w:line="264" w:lineRule="auto"/>
              <w:rPr>
                <w:rFonts w:cstheme="minorHAnsi"/>
                <w:color w:val="FF0000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Långfredag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5B59EC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BB713E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BB713E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BB713E" w:rsidRDefault="00A33043" w:rsidP="00A33043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BB713E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5B59EC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Må 21</w:t>
            </w:r>
            <w:r w:rsidRPr="005B59EC">
              <w:rPr>
                <w:rFonts w:cstheme="minorHAnsi"/>
                <w:sz w:val="23"/>
                <w:szCs w:val="23"/>
              </w:rPr>
              <w:t>/4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color w:val="FF33C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Annandag påsk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F14716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color w:val="FF33CC"/>
                <w:sz w:val="20"/>
                <w:szCs w:val="20"/>
              </w:rPr>
            </w:pPr>
          </w:p>
        </w:tc>
      </w:tr>
      <w:tr w:rsidR="00A33043" w:rsidRPr="001E3D15" w:rsidTr="00F13AE7">
        <w:trPr>
          <w:trHeight w:val="225"/>
        </w:trPr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22/4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10:00-16:00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color w:val="FF0000"/>
                <w:sz w:val="14"/>
                <w:szCs w:val="14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O1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Grupphandledning Uppgift 2: Skötselplan och kalkyl</w:t>
            </w:r>
            <w:r w:rsidRPr="00F13AE7">
              <w:rPr>
                <w:rFonts w:cstheme="minorHAnsi"/>
                <w:sz w:val="23"/>
                <w:szCs w:val="23"/>
              </w:rPr>
              <w:t xml:space="preserve"> enligt separat schema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PÅ, JR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23/4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08:30-16:00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Exkursion 1</w:t>
            </w:r>
            <w:r w:rsidRPr="00F13AE7">
              <w:rPr>
                <w:rFonts w:cstheme="minorHAnsi"/>
                <w:sz w:val="23"/>
                <w:szCs w:val="23"/>
              </w:rPr>
              <w:t xml:space="preserve"> Praktisk skötsel av urbana grönytor i praktiken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JR, JG, ET, RH 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9B6684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3F67BA">
              <w:rPr>
                <w:rFonts w:cstheme="minorHAnsi"/>
                <w:sz w:val="20"/>
                <w:szCs w:val="20"/>
              </w:rPr>
              <w:t xml:space="preserve">Utomhus i kunskaps-parken. </w:t>
            </w:r>
          </w:p>
        </w:tc>
      </w:tr>
      <w:tr w:rsidR="00A33043" w:rsidRPr="007E7E06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To 24/4</w:t>
            </w:r>
            <w:r w:rsidRPr="00F13AE7">
              <w:rPr>
                <w:rFonts w:cstheme="minorHAnsi"/>
                <w:color w:val="FF0000"/>
                <w:sz w:val="23"/>
                <w:szCs w:val="23"/>
              </w:rPr>
              <w:br/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08:30-16:00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color w:val="FF33C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Ex/Ö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Exkursion 2</w:t>
            </w:r>
            <w:r w:rsidRPr="00F13AE7">
              <w:rPr>
                <w:rFonts w:cstheme="minorHAnsi"/>
                <w:sz w:val="23"/>
                <w:szCs w:val="23"/>
              </w:rPr>
              <w:t xml:space="preserve"> Praktisk naturmarksskötsel med Uppsala kommun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JS, JR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color w:val="FF33CC"/>
                <w:sz w:val="20"/>
                <w:szCs w:val="20"/>
              </w:rPr>
            </w:pPr>
            <w:r w:rsidRPr="003F67BA">
              <w:rPr>
                <w:rFonts w:cstheme="minorHAnsi"/>
                <w:color w:val="000000" w:themeColor="text1"/>
                <w:sz w:val="20"/>
                <w:szCs w:val="20"/>
              </w:rPr>
              <w:t xml:space="preserve">Utomhus </w:t>
            </w:r>
          </w:p>
        </w:tc>
      </w:tr>
      <w:tr w:rsidR="00A33043" w:rsidRPr="009A396E" w:rsidTr="00F13AE7">
        <w:trPr>
          <w:trHeight w:val="225"/>
        </w:trPr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25/4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08:30-10:00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 xml:space="preserve"> Sal U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Föreläsning om odling av träd ESSUNGA</w:t>
            </w:r>
            <w:r w:rsidR="009B6684" w:rsidRPr="00F13AE7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GS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C47716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A33043" w:rsidRPr="009A396E" w:rsidTr="00F13AE7">
        <w:trPr>
          <w:trHeight w:val="225"/>
        </w:trPr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33043" w:rsidRPr="009A396E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9A396E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Må 28/4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15:00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Inlämning Uppgift 2 för kamratgransking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9A396E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29/4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08:30- 12:00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18"/>
                <w:szCs w:val="18"/>
              </w:rPr>
              <w:t>Var som helst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 xml:space="preserve">Kamratgranskning Uppgift 2: Skötselplan och kalkyl </w:t>
            </w:r>
            <w:r w:rsidRPr="00F13AE7">
              <w:rPr>
                <w:rFonts w:cstheme="minorHAnsi"/>
                <w:sz w:val="23"/>
                <w:szCs w:val="23"/>
              </w:rPr>
              <w:t>enligt särskilt schema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30/4</w:t>
            </w:r>
          </w:p>
        </w:tc>
        <w:tc>
          <w:tcPr>
            <w:tcW w:w="1555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Valborg </w:t>
            </w:r>
          </w:p>
        </w:tc>
        <w:tc>
          <w:tcPr>
            <w:tcW w:w="993" w:type="dxa"/>
            <w:shd w:val="clear" w:color="auto" w:fill="FFC000" w:themeFill="accent4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FFC000" w:themeFill="accent4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To 1/5 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Första Maj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545EDA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2/5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17:00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Slutinlämning Uppgift 2: Skötselplan och kalkyl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A33043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DD537C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DD537C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DD537C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ED626C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  <w:highlight w:val="yellow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DD537C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3F67BA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ind w:right="-106"/>
              <w:rPr>
                <w:rFonts w:cstheme="minorHAnsi"/>
                <w:color w:val="FF0000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lastRenderedPageBreak/>
              <w:t>Må 5/5</w:t>
            </w:r>
          </w:p>
        </w:tc>
        <w:tc>
          <w:tcPr>
            <w:tcW w:w="1555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09:00-16:30</w:t>
            </w:r>
          </w:p>
        </w:tc>
        <w:tc>
          <w:tcPr>
            <w:tcW w:w="850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auto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Exkursion 3</w:t>
            </w:r>
            <w:r w:rsidRPr="00F13AE7">
              <w:rPr>
                <w:rFonts w:cstheme="minorHAnsi"/>
                <w:sz w:val="23"/>
                <w:szCs w:val="23"/>
              </w:rPr>
              <w:t xml:space="preserve"> Landskapsvård i praktiken – biologiskt innehåll i historisk kontext (Linnés Hammarby) </w:t>
            </w:r>
          </w:p>
        </w:tc>
        <w:tc>
          <w:tcPr>
            <w:tcW w:w="993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CT, JR</w:t>
            </w:r>
          </w:p>
        </w:tc>
        <w:tc>
          <w:tcPr>
            <w:tcW w:w="2834" w:type="dxa"/>
            <w:shd w:val="clear" w:color="auto" w:fill="auto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 xml:space="preserve">BUSS. </w:t>
            </w:r>
          </w:p>
        </w:tc>
      </w:tr>
      <w:tr w:rsidR="00A33043" w:rsidRPr="00E47025" w:rsidTr="00F13AE7">
        <w:tc>
          <w:tcPr>
            <w:tcW w:w="11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6/5</w:t>
            </w:r>
          </w:p>
        </w:tc>
        <w:tc>
          <w:tcPr>
            <w:tcW w:w="1555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09:00-16:00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O1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S</w:t>
            </w:r>
          </w:p>
        </w:tc>
        <w:tc>
          <w:tcPr>
            <w:tcW w:w="6520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F13AE7">
              <w:rPr>
                <w:rFonts w:cstheme="minorHAnsi"/>
                <w:b/>
                <w:sz w:val="23"/>
                <w:szCs w:val="23"/>
              </w:rPr>
              <w:t>Slutseminarium Uppgift 2: Skötselplan och kalkyl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PÅ, JR</w:t>
            </w:r>
          </w:p>
        </w:tc>
        <w:tc>
          <w:tcPr>
            <w:tcW w:w="2834" w:type="dxa"/>
            <w:shd w:val="clear" w:color="auto" w:fill="BDD6EE" w:themeFill="accent1" w:themeFillTint="66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On 7/5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Helklass</w:t>
            </w: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Lignosvandring</w:t>
            </w:r>
            <w:proofErr w:type="spellEnd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 5 (glöm inte kamratvandra)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To 8/5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Helklass</w:t>
            </w: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Lignosvandring</w:t>
            </w:r>
            <w:proofErr w:type="spellEnd"/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 xml:space="preserve"> 7 (glöm inte kamratvandra)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430EEF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JR 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13:00-16:00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Helklass </w:t>
            </w:r>
            <w:proofErr w:type="spellStart"/>
            <w:r w:rsidRPr="00F13AE7">
              <w:rPr>
                <w:rFonts w:cstheme="minorHAnsi"/>
                <w:sz w:val="23"/>
                <w:szCs w:val="23"/>
              </w:rPr>
              <w:t>Lignosvandring</w:t>
            </w:r>
            <w:proofErr w:type="spellEnd"/>
            <w:r w:rsidRPr="00F13AE7">
              <w:rPr>
                <w:rFonts w:cstheme="minorHAnsi"/>
                <w:sz w:val="23"/>
                <w:szCs w:val="23"/>
              </w:rPr>
              <w:t xml:space="preserve"> 4 (glöm inte kamratvandra)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9/5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FF004E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Må 12/5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13:00-16:00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18"/>
                <w:szCs w:val="18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R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Växtskydd och växtsjukdomar del 1 (</w:t>
            </w:r>
            <w:proofErr w:type="spellStart"/>
            <w:r w:rsidRPr="00F13AE7">
              <w:rPr>
                <w:rFonts w:cstheme="minorHAnsi"/>
                <w:sz w:val="23"/>
                <w:szCs w:val="23"/>
              </w:rPr>
              <w:t>Obl</w:t>
            </w:r>
            <w:proofErr w:type="spellEnd"/>
            <w:r w:rsidRPr="00F13AE7">
              <w:rPr>
                <w:rFonts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MLP 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A33043" w:rsidRPr="00E47025" w:rsidTr="00F13AE7">
        <w:tc>
          <w:tcPr>
            <w:tcW w:w="11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Ti 13/5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Helklass Perennvandring 4 (glöm inte kamratvandra)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JR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A33043" w:rsidRPr="00F13AE7" w:rsidRDefault="00A33043" w:rsidP="00A33043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</w:pP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13:00-16:00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Helklass Perennvandring 3 (glöm inte kamratvandra)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 JR 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t>On</w:t>
            </w:r>
            <w:r w:rsidRPr="00F13AE7">
              <w:rPr>
                <w:rFonts w:cstheme="minorHAnsi"/>
                <w:sz w:val="23"/>
                <w:szCs w:val="23"/>
              </w:rPr>
              <w:t xml:space="preserve"> 14/5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To 15/5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18"/>
                <w:szCs w:val="18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O1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Växtskydd och växtsjukdomar  del 2 ( </w:t>
            </w:r>
            <w:proofErr w:type="spellStart"/>
            <w:r w:rsidRPr="00F13AE7">
              <w:rPr>
                <w:rFonts w:cstheme="minorHAnsi"/>
                <w:sz w:val="23"/>
                <w:szCs w:val="23"/>
              </w:rPr>
              <w:t>Obl</w:t>
            </w:r>
            <w:proofErr w:type="spellEnd"/>
            <w:r w:rsidRPr="00F13AE7">
              <w:rPr>
                <w:rFonts w:cstheme="minorHAnsi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MLP 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3"/>
                <w:szCs w:val="23"/>
              </w:rPr>
              <w:t>13:00-15:00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color w:val="000000" w:themeColor="text1"/>
                <w:sz w:val="20"/>
                <w:szCs w:val="20"/>
              </w:rPr>
              <w:t>Sal O1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 xml:space="preserve">Exempelsamlingar på växtbäddar från olika kommuner  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ÖS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F13AE7">
              <w:rPr>
                <w:rFonts w:cstheme="minorHAnsi"/>
                <w:sz w:val="20"/>
                <w:szCs w:val="20"/>
              </w:rPr>
              <w:t xml:space="preserve">Zoom 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Fr 16/5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13AE7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F13AE7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Må </w:t>
            </w:r>
            <w:r w:rsidRPr="00DD537C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9</w:t>
            </w:r>
            <w:r w:rsidRPr="00DD537C">
              <w:rPr>
                <w:rFonts w:cstheme="minorHAnsi"/>
                <w:sz w:val="23"/>
                <w:szCs w:val="23"/>
              </w:rPr>
              <w:t>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Ti 20</w:t>
            </w:r>
            <w:r w:rsidRPr="00DD537C">
              <w:rPr>
                <w:rFonts w:cstheme="minorHAnsi"/>
                <w:sz w:val="23"/>
                <w:szCs w:val="23"/>
              </w:rPr>
              <w:t>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53156E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53156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8D08D" w:themeFill="accent6" w:themeFillTint="99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On</w:t>
            </w:r>
            <w:r w:rsidRPr="00DD537C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21</w:t>
            </w:r>
            <w:r w:rsidRPr="00DD537C">
              <w:rPr>
                <w:rFonts w:cstheme="minorHAnsi"/>
                <w:sz w:val="23"/>
                <w:szCs w:val="23"/>
              </w:rPr>
              <w:t>/5</w:t>
            </w: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EB4555" w:rsidRDefault="00FF004E" w:rsidP="00FF004E">
            <w:pPr>
              <w:spacing w:before="40" w:line="264" w:lineRule="auto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700733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DD537C">
              <w:rPr>
                <w:rFonts w:cstheme="minorHAnsi"/>
                <w:b/>
                <w:sz w:val="23"/>
                <w:szCs w:val="23"/>
              </w:rPr>
              <w:t>T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9B6684">
              <w:rPr>
                <w:rFonts w:cstheme="minorHAnsi"/>
                <w:b/>
                <w:color w:val="000000" w:themeColor="text1"/>
                <w:sz w:val="23"/>
                <w:szCs w:val="23"/>
              </w:rPr>
              <w:t xml:space="preserve">Tentamen </w:t>
            </w:r>
            <w:proofErr w:type="spellStart"/>
            <w:r w:rsidRPr="009B6684">
              <w:rPr>
                <w:rFonts w:cstheme="minorHAnsi"/>
                <w:b/>
                <w:color w:val="000000" w:themeColor="text1"/>
                <w:sz w:val="23"/>
                <w:szCs w:val="23"/>
              </w:rPr>
              <w:t>Lignoser</w:t>
            </w:r>
            <w:proofErr w:type="spellEnd"/>
            <w:r w:rsidRPr="009B6684">
              <w:rPr>
                <w:rFonts w:cstheme="minorHAnsi"/>
                <w:b/>
                <w:color w:val="000000" w:themeColor="text1"/>
                <w:sz w:val="23"/>
                <w:szCs w:val="23"/>
              </w:rPr>
              <w:t xml:space="preserve">, Perenner och lök utomhus 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9B6684">
              <w:rPr>
                <w:rFonts w:cstheme="minorHAnsi"/>
                <w:color w:val="000000" w:themeColor="text1"/>
                <w:sz w:val="23"/>
                <w:szCs w:val="23"/>
              </w:rPr>
              <w:t xml:space="preserve">JR, </w:t>
            </w:r>
            <w:r w:rsidR="00A37AA2">
              <w:rPr>
                <w:rFonts w:cstheme="minorHAnsi"/>
                <w:color w:val="000000" w:themeColor="text1"/>
                <w:sz w:val="23"/>
                <w:szCs w:val="23"/>
              </w:rPr>
              <w:t>MQ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3F67BA">
              <w:rPr>
                <w:rFonts w:cstheme="minorHAnsi"/>
                <w:sz w:val="20"/>
                <w:szCs w:val="20"/>
              </w:rPr>
              <w:t xml:space="preserve">Utomhus 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FFE599" w:themeFill="accent4" w:themeFillTint="66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To 22</w:t>
            </w:r>
            <w:r w:rsidRPr="00DD537C">
              <w:rPr>
                <w:rFonts w:cstheme="minorHAnsi"/>
                <w:sz w:val="23"/>
                <w:szCs w:val="23"/>
              </w:rPr>
              <w:t>/5</w:t>
            </w:r>
          </w:p>
        </w:tc>
        <w:tc>
          <w:tcPr>
            <w:tcW w:w="1555" w:type="dxa"/>
            <w:shd w:val="clear" w:color="auto" w:fill="FFE599" w:themeFill="accent4" w:themeFillTint="66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3"/>
                <w:szCs w:val="23"/>
              </w:rPr>
              <w:t>09:00-15</w:t>
            </w:r>
            <w:r w:rsidRPr="00DD537C">
              <w:rPr>
                <w:rFonts w:cstheme="minorHAnsi"/>
                <w:color w:val="000000" w:themeColor="text1"/>
                <w:sz w:val="23"/>
                <w:szCs w:val="23"/>
              </w:rPr>
              <w:t>:00</w:t>
            </w:r>
            <w:r>
              <w:rPr>
                <w:rFonts w:cstheme="minorHAnsi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A37AA2">
              <w:rPr>
                <w:rFonts w:cstheme="minorHAnsi"/>
                <w:color w:val="000000" w:themeColor="text1"/>
                <w:sz w:val="20"/>
                <w:szCs w:val="20"/>
              </w:rPr>
              <w:t>Sal U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cstheme="minorHAnsi"/>
                <w:color w:val="000000" w:themeColor="text1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FFE599" w:themeFill="accent4" w:themeFillTint="66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eastAsia="Times New Roman"/>
              </w:rPr>
              <w:t>Ogräs, föreläsning och fältövning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AA</w:t>
            </w:r>
          </w:p>
        </w:tc>
        <w:tc>
          <w:tcPr>
            <w:tcW w:w="2834" w:type="dxa"/>
            <w:shd w:val="clear" w:color="auto" w:fill="FFE599" w:themeFill="accent4" w:themeFillTint="66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FFE599" w:themeFill="accent4" w:themeFillTint="66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FFE599" w:themeFill="accent4" w:themeFillTint="66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13:00-15</w:t>
            </w:r>
            <w:r w:rsidRPr="00DD537C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0</w:t>
            </w:r>
            <w:r w:rsidRPr="00DD537C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FFE599" w:themeFill="accent4" w:themeFillTint="66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:rsidR="00FF004E" w:rsidRPr="00700733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</w:t>
            </w:r>
          </w:p>
        </w:tc>
        <w:tc>
          <w:tcPr>
            <w:tcW w:w="6520" w:type="dxa"/>
            <w:shd w:val="clear" w:color="auto" w:fill="FFE599" w:themeFill="accent4" w:themeFillTint="66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eastAsia="Times New Roman"/>
              </w:rPr>
              <w:t>Introduktion till floristikdelen.</w:t>
            </w:r>
            <w:r w:rsidRPr="009B6684">
              <w:rPr>
                <w:rFonts w:cstheme="minorHAnsi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AA</w:t>
            </w:r>
          </w:p>
        </w:tc>
        <w:tc>
          <w:tcPr>
            <w:tcW w:w="2834" w:type="dxa"/>
            <w:shd w:val="clear" w:color="auto" w:fill="FFE599" w:themeFill="accent4" w:themeFillTint="66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 23/5</w:t>
            </w:r>
          </w:p>
        </w:tc>
        <w:tc>
          <w:tcPr>
            <w:tcW w:w="1555" w:type="dxa"/>
            <w:shd w:val="clear" w:color="auto" w:fill="auto"/>
          </w:tcPr>
          <w:p w:rsidR="00FF004E" w:rsidRPr="00EB4555" w:rsidRDefault="00FF004E" w:rsidP="00FF004E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EB4555">
              <w:rPr>
                <w:rFonts w:cstheme="minorHAnsi"/>
                <w:b/>
                <w:sz w:val="23"/>
                <w:szCs w:val="23"/>
              </w:rPr>
              <w:t>17:00</w:t>
            </w:r>
          </w:p>
        </w:tc>
        <w:tc>
          <w:tcPr>
            <w:tcW w:w="850" w:type="dxa"/>
            <w:shd w:val="clear" w:color="auto" w:fill="auto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DD537C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auto"/>
          </w:tcPr>
          <w:p w:rsidR="00FF004E" w:rsidRPr="00DD537C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21A1A">
              <w:rPr>
                <w:rFonts w:cstheme="minorHAnsi"/>
                <w:b/>
                <w:sz w:val="23"/>
                <w:szCs w:val="23"/>
              </w:rPr>
              <w:t>Inlämning bearbetad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</w:rPr>
              <w:t>Uppgift 1</w:t>
            </w:r>
            <w:r w:rsidRPr="00DD537C">
              <w:rPr>
                <w:rFonts w:cstheme="minorHAnsi"/>
                <w:b/>
                <w:sz w:val="23"/>
                <w:szCs w:val="23"/>
              </w:rPr>
              <w:t>: Vetenskapligt skrivande</w:t>
            </w:r>
            <w:r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FF004E" w:rsidRPr="00D406FF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Lö 24/5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F004E" w:rsidRPr="00DE590A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F004E" w:rsidRPr="00DE590A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700733">
              <w:rPr>
                <w:rFonts w:cstheme="minorHAnsi"/>
                <w:color w:val="000000" w:themeColor="text1"/>
                <w:sz w:val="23"/>
                <w:szCs w:val="23"/>
              </w:rPr>
              <w:t xml:space="preserve">Pingstafton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lastRenderedPageBreak/>
              <w:t>Må 26/5</w:t>
            </w:r>
          </w:p>
        </w:tc>
        <w:tc>
          <w:tcPr>
            <w:tcW w:w="1555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9B6684">
              <w:rPr>
                <w:rFonts w:cstheme="minorHAnsi"/>
                <w:b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auto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b/>
                <w:sz w:val="23"/>
                <w:szCs w:val="23"/>
              </w:rPr>
              <w:t>Exkursion 4</w:t>
            </w:r>
            <w:r w:rsidRPr="009B6684">
              <w:rPr>
                <w:rFonts w:cstheme="minorHAnsi"/>
                <w:sz w:val="23"/>
                <w:szCs w:val="23"/>
              </w:rPr>
              <w:t xml:space="preserve"> Cykelexkursion bostadsgårdar </w:t>
            </w:r>
          </w:p>
        </w:tc>
        <w:tc>
          <w:tcPr>
            <w:tcW w:w="993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RE, JR</w:t>
            </w:r>
          </w:p>
        </w:tc>
        <w:tc>
          <w:tcPr>
            <w:tcW w:w="2834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9B6684">
              <w:rPr>
                <w:rFonts w:cstheme="minorHAnsi"/>
                <w:sz w:val="20"/>
                <w:szCs w:val="20"/>
              </w:rPr>
              <w:t>Samling Port Arthur Fråga skickad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t>13:00-16:30</w:t>
            </w:r>
          </w:p>
        </w:tc>
        <w:tc>
          <w:tcPr>
            <w:tcW w:w="850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uto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Cykelexkursionsuppgiften</w:t>
            </w:r>
          </w:p>
        </w:tc>
        <w:tc>
          <w:tcPr>
            <w:tcW w:w="993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  <w:r w:rsidRPr="00A37AA2">
              <w:rPr>
                <w:rFonts w:cstheme="minorHAnsi"/>
                <w:b/>
                <w:color w:val="000000" w:themeColor="text1"/>
                <w:sz w:val="23"/>
                <w:szCs w:val="23"/>
              </w:rPr>
              <w:t>18:00</w:t>
            </w:r>
          </w:p>
        </w:tc>
        <w:tc>
          <w:tcPr>
            <w:tcW w:w="850" w:type="dxa"/>
            <w:shd w:val="clear" w:color="auto" w:fill="auto"/>
          </w:tcPr>
          <w:p w:rsidR="00FF004E" w:rsidRPr="00A37AA2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0"/>
                <w:szCs w:val="20"/>
              </w:rPr>
              <w:t>Canvas</w:t>
            </w:r>
          </w:p>
        </w:tc>
        <w:tc>
          <w:tcPr>
            <w:tcW w:w="709" w:type="dxa"/>
            <w:shd w:val="clear" w:color="auto" w:fill="auto"/>
          </w:tcPr>
          <w:p w:rsidR="00FF004E" w:rsidRPr="009B6684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>D</w:t>
            </w:r>
          </w:p>
        </w:tc>
        <w:tc>
          <w:tcPr>
            <w:tcW w:w="6520" w:type="dxa"/>
            <w:shd w:val="clear" w:color="auto" w:fill="auto"/>
          </w:tcPr>
          <w:p w:rsidR="00FF004E" w:rsidRPr="009B6684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9B6684">
              <w:rPr>
                <w:rFonts w:cstheme="minorHAnsi"/>
                <w:sz w:val="23"/>
                <w:szCs w:val="23"/>
              </w:rPr>
              <w:t xml:space="preserve">Inlämning Cykelexkursionsuppgiften </w:t>
            </w:r>
          </w:p>
        </w:tc>
        <w:tc>
          <w:tcPr>
            <w:tcW w:w="993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FF004E" w:rsidRPr="009B6684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t>Ti 27/5</w:t>
            </w:r>
          </w:p>
        </w:tc>
        <w:tc>
          <w:tcPr>
            <w:tcW w:w="1555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A37AA2">
              <w:rPr>
                <w:rFonts w:cstheme="minorHAnsi"/>
                <w:color w:val="000000" w:themeColor="text1"/>
                <w:sz w:val="23"/>
                <w:szCs w:val="23"/>
              </w:rPr>
              <w:t>09:00-12:00</w:t>
            </w:r>
          </w:p>
        </w:tc>
        <w:tc>
          <w:tcPr>
            <w:tcW w:w="850" w:type="dxa"/>
            <w:shd w:val="clear" w:color="auto" w:fill="auto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color w:val="000000" w:themeColor="text1"/>
                <w:sz w:val="20"/>
                <w:szCs w:val="20"/>
              </w:rPr>
              <w:t xml:space="preserve">Sal </w:t>
            </w:r>
            <w:r w:rsidRPr="00A37AA2">
              <w:rPr>
                <w:rFonts w:cstheme="minorHAnsi"/>
                <w:sz w:val="23"/>
                <w:szCs w:val="23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:rsidR="00FF004E" w:rsidRPr="004D44F3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3"/>
                <w:szCs w:val="23"/>
              </w:rPr>
              <w:t>F/</w:t>
            </w:r>
            <w:r w:rsidRPr="004D44F3">
              <w:rPr>
                <w:rFonts w:cstheme="minorHAnsi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auto"/>
          </w:tcPr>
          <w:p w:rsidR="00FF004E" w:rsidRPr="004D44F3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4D44F3">
              <w:rPr>
                <w:rFonts w:cstheme="minorHAnsi"/>
                <w:color w:val="000000" w:themeColor="text1"/>
                <w:sz w:val="23"/>
                <w:szCs w:val="23"/>
              </w:rPr>
              <w:t xml:space="preserve">Vattenvård </w:t>
            </w:r>
          </w:p>
        </w:tc>
        <w:tc>
          <w:tcPr>
            <w:tcW w:w="993" w:type="dxa"/>
            <w:shd w:val="clear" w:color="auto" w:fill="auto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LS</w:t>
            </w:r>
          </w:p>
        </w:tc>
        <w:tc>
          <w:tcPr>
            <w:tcW w:w="2834" w:type="dxa"/>
            <w:shd w:val="clear" w:color="auto" w:fill="auto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uto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3"/>
                <w:szCs w:val="23"/>
              </w:rPr>
              <w:t>13:00-16:00</w:t>
            </w:r>
          </w:p>
        </w:tc>
        <w:tc>
          <w:tcPr>
            <w:tcW w:w="850" w:type="dxa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004E" w:rsidRPr="004D44F3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auto"/>
          </w:tcPr>
          <w:p w:rsidR="00FF004E" w:rsidRPr="004D44F3" w:rsidRDefault="00FF004E" w:rsidP="00FF004E">
            <w:pPr>
              <w:spacing w:before="40" w:after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4D44F3">
              <w:rPr>
                <w:rFonts w:cstheme="minorHAnsi"/>
                <w:color w:val="000000" w:themeColor="text1"/>
                <w:sz w:val="23"/>
                <w:szCs w:val="23"/>
              </w:rPr>
              <w:t xml:space="preserve">Vattenvård </w:t>
            </w:r>
            <w:r>
              <w:rPr>
                <w:rFonts w:cstheme="minorHAnsi"/>
                <w:color w:val="000000" w:themeColor="text1"/>
                <w:sz w:val="23"/>
                <w:szCs w:val="23"/>
              </w:rPr>
              <w:t>i hågadalen</w:t>
            </w:r>
          </w:p>
        </w:tc>
        <w:tc>
          <w:tcPr>
            <w:tcW w:w="993" w:type="dxa"/>
            <w:shd w:val="clear" w:color="auto" w:fill="auto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FFF2CC" w:themeFill="accent4" w:themeFillTint="33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On 28/</w:t>
            </w:r>
            <w:r w:rsidRPr="00DD537C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t>09:00-15:00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F004E" w:rsidRPr="00A37AA2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F004E" w:rsidRPr="00A37AA2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A37AA2">
              <w:rPr>
                <w:rFonts w:cstheme="minorHAnsi"/>
                <w:color w:val="000000" w:themeColor="text1"/>
                <w:sz w:val="23"/>
                <w:szCs w:val="23"/>
              </w:rPr>
              <w:t>Ex/F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:rsidR="00FF004E" w:rsidRPr="00A37AA2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eastAsia="Times New Roman"/>
              </w:rPr>
              <w:t>Exkursion floristik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F004E" w:rsidRPr="00A37AA2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A37AA2">
              <w:rPr>
                <w:rFonts w:cstheme="minorHAnsi"/>
                <w:sz w:val="23"/>
                <w:szCs w:val="23"/>
              </w:rPr>
              <w:t>AA, MV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 w:rsidRPr="003F67BA">
              <w:rPr>
                <w:rFonts w:eastAsia="Times New Roman" w:cstheme="minorHAnsi"/>
                <w:sz w:val="20"/>
                <w:szCs w:val="20"/>
              </w:rPr>
              <w:t>Mer information kommer senare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To 29/5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Kristi himmelsfärd 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FF004E" w:rsidRPr="003F67BA" w:rsidRDefault="00FF004E" w:rsidP="00FF004E">
            <w:pPr>
              <w:spacing w:before="40" w:line="264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auto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 30</w:t>
            </w:r>
            <w:r w:rsidRPr="00DD537C">
              <w:rPr>
                <w:rFonts w:cstheme="minorHAnsi"/>
                <w:sz w:val="23"/>
                <w:szCs w:val="23"/>
              </w:rPr>
              <w:t>/5</w:t>
            </w:r>
          </w:p>
        </w:tc>
        <w:tc>
          <w:tcPr>
            <w:tcW w:w="1555" w:type="dxa"/>
            <w:shd w:val="clear" w:color="auto" w:fill="auto"/>
          </w:tcPr>
          <w:p w:rsidR="00FF004E" w:rsidRPr="00EB4555" w:rsidRDefault="00FF004E" w:rsidP="00FF004E">
            <w:pPr>
              <w:spacing w:before="40" w:line="264" w:lineRule="auto"/>
              <w:rPr>
                <w:rFonts w:cstheme="minorHAnsi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</w:tcPr>
          <w:p w:rsidR="00FF004E" w:rsidRPr="00700733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F004E" w:rsidRPr="00700733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ES</w:t>
            </w:r>
          </w:p>
        </w:tc>
        <w:tc>
          <w:tcPr>
            <w:tcW w:w="6520" w:type="dxa"/>
            <w:shd w:val="clear" w:color="auto" w:fill="auto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auto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auto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after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BFBFBF" w:themeFill="background1" w:themeFillShade="BF"/>
          </w:tcPr>
          <w:p w:rsidR="00FF004E" w:rsidRPr="003F67BA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FFF2CC" w:themeFill="accent4" w:themeFillTint="33"/>
          </w:tcPr>
          <w:p w:rsidR="00FF004E" w:rsidRPr="00DD537C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DD537C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Må 2</w:t>
            </w:r>
            <w:r w:rsidRPr="00DD537C">
              <w:rPr>
                <w:rFonts w:cstheme="minorHAnsi"/>
                <w:sz w:val="23"/>
                <w:szCs w:val="23"/>
              </w:rPr>
              <w:t>/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09:00-15:00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2C5886">
              <w:rPr>
                <w:rFonts w:cstheme="minorHAnsi"/>
                <w:color w:val="000000" w:themeColor="text1"/>
                <w:sz w:val="23"/>
                <w:szCs w:val="23"/>
              </w:rPr>
              <w:t>Ex</w:t>
            </w:r>
            <w:r>
              <w:rPr>
                <w:rFonts w:cstheme="minorHAnsi"/>
                <w:color w:val="000000" w:themeColor="text1"/>
                <w:sz w:val="23"/>
                <w:szCs w:val="23"/>
              </w:rPr>
              <w:t>/F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eastAsia="Times New Roman"/>
              </w:rPr>
              <w:t>Exkursion floristik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cstheme="minorHAnsi"/>
                <w:sz w:val="23"/>
                <w:szCs w:val="23"/>
              </w:rPr>
              <w:t>AA, MV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:rsidR="00FF004E" w:rsidRPr="00CA6EEB" w:rsidRDefault="00FF004E" w:rsidP="004E3346">
            <w:pPr>
              <w:spacing w:before="40" w:line="264" w:lineRule="auto"/>
            </w:pPr>
            <w:r>
              <w:rPr>
                <w:rFonts w:eastAsia="Times New Roman"/>
              </w:rPr>
              <w:t>Mer information kommer senare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Ti 3</w:t>
            </w:r>
            <w:r w:rsidRPr="00DD537C">
              <w:rPr>
                <w:rFonts w:cstheme="minorHAnsi"/>
                <w:sz w:val="23"/>
                <w:szCs w:val="23"/>
              </w:rPr>
              <w:t>/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09:00-15:00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F004E" w:rsidRPr="0037103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F004E" w:rsidRPr="00DE590A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37103E">
              <w:rPr>
                <w:rFonts w:cstheme="minorHAnsi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eastAsia="Times New Roman"/>
              </w:rPr>
              <w:t>Exkursion floristik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cstheme="minorHAnsi"/>
                <w:sz w:val="23"/>
                <w:szCs w:val="23"/>
              </w:rPr>
              <w:t>AA, MV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:rsidR="00FF004E" w:rsidRPr="00BB6C12" w:rsidRDefault="00FF004E" w:rsidP="004E3346">
            <w:pPr>
              <w:spacing w:before="40" w:line="264" w:lineRule="auto"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/>
              </w:rPr>
              <w:t>Mer information kommer senare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Ons 4</w:t>
            </w:r>
            <w:r w:rsidRPr="002C5886">
              <w:rPr>
                <w:rFonts w:cstheme="minorHAnsi"/>
                <w:sz w:val="23"/>
                <w:szCs w:val="23"/>
              </w:rPr>
              <w:t>/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09:00-15:00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F004E" w:rsidRPr="0037103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F004E" w:rsidRPr="0037103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 w:rsidRPr="0037103E">
              <w:rPr>
                <w:rFonts w:cstheme="minorHAnsi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eastAsia="Times New Roman"/>
              </w:rPr>
              <w:t>Exkursion floristik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cstheme="minorHAnsi"/>
                <w:sz w:val="23"/>
                <w:szCs w:val="23"/>
              </w:rPr>
              <w:t>AA, MV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:rsidR="00FF004E" w:rsidRPr="00BB6C12" w:rsidRDefault="00FF004E" w:rsidP="004E3346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/>
              </w:rPr>
              <w:t>Mer information kommer senare</w:t>
            </w:r>
            <w:r w:rsidRPr="00CA6EEB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F004E" w:rsidRPr="00E47025" w:rsidTr="00F13AE7">
        <w:tc>
          <w:tcPr>
            <w:tcW w:w="1134" w:type="dxa"/>
            <w:shd w:val="clear" w:color="auto" w:fill="FFF2CC" w:themeFill="accent4" w:themeFillTint="33"/>
          </w:tcPr>
          <w:p w:rsidR="00FF004E" w:rsidRPr="002C5886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To 5</w:t>
            </w:r>
            <w:r w:rsidRPr="00DE590A">
              <w:rPr>
                <w:rFonts w:cstheme="minorHAnsi"/>
                <w:sz w:val="23"/>
                <w:szCs w:val="23"/>
              </w:rPr>
              <w:t>/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1555" w:type="dxa"/>
            <w:shd w:val="clear" w:color="auto" w:fill="FFF2CC" w:themeFill="accent4" w:themeFillTint="33"/>
          </w:tcPr>
          <w:p w:rsidR="00FF004E" w:rsidRPr="00EB4555" w:rsidRDefault="00FF004E" w:rsidP="00FF004E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EB4555">
              <w:rPr>
                <w:rFonts w:cstheme="minorHAnsi"/>
                <w:b/>
                <w:sz w:val="23"/>
                <w:szCs w:val="23"/>
              </w:rPr>
              <w:t>08:30-13:30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FF004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:rsidR="00FF004E" w:rsidRPr="0037103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  <w:sz w:val="23"/>
                <w:szCs w:val="23"/>
              </w:rPr>
              <w:t>T</w:t>
            </w:r>
          </w:p>
        </w:tc>
        <w:tc>
          <w:tcPr>
            <w:tcW w:w="6520" w:type="dxa"/>
            <w:shd w:val="clear" w:color="auto" w:fill="FFF2CC" w:themeFill="accent4" w:themeFillTint="33"/>
          </w:tcPr>
          <w:p w:rsidR="00FF004E" w:rsidRPr="00EB4555" w:rsidRDefault="00FF004E" w:rsidP="00FF004E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 w:rsidRPr="00EB4555">
              <w:rPr>
                <w:rFonts w:cstheme="minorHAnsi"/>
                <w:b/>
                <w:sz w:val="23"/>
                <w:szCs w:val="23"/>
              </w:rPr>
              <w:t xml:space="preserve">Tentamen </w:t>
            </w:r>
          </w:p>
        </w:tc>
        <w:tc>
          <w:tcPr>
            <w:tcW w:w="993" w:type="dxa"/>
            <w:shd w:val="clear" w:color="auto" w:fill="FFF2CC" w:themeFill="accent4" w:themeFillTint="33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 w:rsidRPr="00700733">
              <w:rPr>
                <w:rFonts w:cstheme="minorHAnsi"/>
                <w:sz w:val="23"/>
                <w:szCs w:val="23"/>
              </w:rPr>
              <w:t>AA, MV</w:t>
            </w:r>
          </w:p>
        </w:tc>
        <w:tc>
          <w:tcPr>
            <w:tcW w:w="2834" w:type="dxa"/>
            <w:shd w:val="clear" w:color="auto" w:fill="FFF2CC" w:themeFill="accent4" w:themeFillTint="33"/>
          </w:tcPr>
          <w:p w:rsidR="00FF004E" w:rsidRPr="00BB6C12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shd w:val="clear" w:color="auto" w:fill="2E74B5" w:themeFill="accent1" w:themeFillShade="BF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 6</w:t>
            </w:r>
            <w:r w:rsidRPr="00DE590A">
              <w:rPr>
                <w:rFonts w:cstheme="minorHAnsi"/>
                <w:sz w:val="23"/>
                <w:szCs w:val="23"/>
              </w:rPr>
              <w:t>/</w:t>
            </w:r>
            <w:r>
              <w:rPr>
                <w:rFonts w:cstheme="minorHAnsi"/>
                <w:sz w:val="23"/>
                <w:szCs w:val="23"/>
              </w:rPr>
              <w:t xml:space="preserve">6 </w:t>
            </w:r>
          </w:p>
        </w:tc>
        <w:tc>
          <w:tcPr>
            <w:tcW w:w="1555" w:type="dxa"/>
            <w:shd w:val="clear" w:color="auto" w:fill="2E74B5" w:themeFill="accent1" w:themeFillShade="BF"/>
          </w:tcPr>
          <w:p w:rsidR="00FF004E" w:rsidRPr="00EB4555" w:rsidRDefault="00FF004E" w:rsidP="00FF004E">
            <w:pPr>
              <w:spacing w:before="40" w:line="264" w:lineRule="auto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2E74B5" w:themeFill="accent1" w:themeFillShade="BF"/>
          </w:tcPr>
          <w:p w:rsidR="00FF004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2E74B5" w:themeFill="accent1" w:themeFillShade="BF"/>
          </w:tcPr>
          <w:p w:rsidR="00FF004E" w:rsidRPr="0037103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shd w:val="clear" w:color="auto" w:fill="FFFF00"/>
          </w:tcPr>
          <w:p w:rsidR="00FF004E" w:rsidRPr="00EB4555" w:rsidRDefault="00FF004E" w:rsidP="00FF004E">
            <w:pPr>
              <w:spacing w:before="40" w:after="40" w:line="264" w:lineRule="auto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Sveriges Nationaldag </w:t>
            </w:r>
          </w:p>
        </w:tc>
        <w:tc>
          <w:tcPr>
            <w:tcW w:w="993" w:type="dxa"/>
            <w:shd w:val="clear" w:color="auto" w:fill="2E74B5" w:themeFill="accent1" w:themeFillShade="BF"/>
          </w:tcPr>
          <w:p w:rsidR="00FF004E" w:rsidRPr="00700733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shd w:val="clear" w:color="auto" w:fill="2E74B5" w:themeFill="accent1" w:themeFillShade="BF"/>
          </w:tcPr>
          <w:p w:rsidR="00FF004E" w:rsidRPr="00BB6C12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jc w:val="center"/>
              <w:rPr>
                <w:rFonts w:cstheme="minorHAnsi"/>
                <w:color w:val="000000" w:themeColor="text1"/>
                <w:sz w:val="23"/>
                <w:szCs w:val="23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F004E" w:rsidRPr="00BB6C12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F004E" w:rsidRPr="00E47025" w:rsidTr="00F13AE7">
        <w:trPr>
          <w:trHeight w:val="649"/>
        </w:trPr>
        <w:tc>
          <w:tcPr>
            <w:tcW w:w="1134" w:type="dxa"/>
            <w:shd w:val="clear" w:color="auto" w:fill="A8D08D" w:themeFill="accent6" w:themeFillTint="99"/>
          </w:tcPr>
          <w:p w:rsidR="00FF004E" w:rsidRPr="00FA2319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55" w:type="dxa"/>
            <w:shd w:val="clear" w:color="auto" w:fill="A8D08D" w:themeFill="accent6" w:themeFillTint="99"/>
          </w:tcPr>
          <w:p w:rsidR="00FF004E" w:rsidRPr="00FA2319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09:00-12:0</w:t>
            </w:r>
            <w:r w:rsidRPr="00FA2319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:rsidR="00FF004E" w:rsidRPr="00FA2319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8D08D" w:themeFill="accent6" w:themeFillTint="99"/>
          </w:tcPr>
          <w:p w:rsidR="00FF004E" w:rsidRPr="00FA2319" w:rsidRDefault="00FF004E" w:rsidP="00FF004E">
            <w:pPr>
              <w:spacing w:before="40" w:line="264" w:lineRule="auto"/>
              <w:jc w:val="center"/>
              <w:rPr>
                <w:rFonts w:cstheme="minorHAnsi"/>
                <w:sz w:val="23"/>
                <w:szCs w:val="23"/>
              </w:rPr>
            </w:pPr>
            <w:r w:rsidRPr="00FA2319">
              <w:rPr>
                <w:rFonts w:cstheme="minorHAnsi"/>
                <w:sz w:val="23"/>
                <w:szCs w:val="23"/>
              </w:rPr>
              <w:t>T</w:t>
            </w:r>
          </w:p>
        </w:tc>
        <w:tc>
          <w:tcPr>
            <w:tcW w:w="6520" w:type="dxa"/>
            <w:shd w:val="clear" w:color="auto" w:fill="A8D08D" w:themeFill="accent6" w:themeFillTint="99"/>
          </w:tcPr>
          <w:p w:rsidR="00FF004E" w:rsidRPr="00FA2319" w:rsidRDefault="00FF004E" w:rsidP="00FF004E">
            <w:pPr>
              <w:spacing w:before="40" w:after="40" w:line="264" w:lineRule="auto"/>
              <w:rPr>
                <w:rFonts w:cstheme="minorHAnsi"/>
                <w:sz w:val="23"/>
                <w:szCs w:val="23"/>
              </w:rPr>
            </w:pPr>
            <w:r w:rsidRPr="00FA2319">
              <w:rPr>
                <w:rFonts w:cstheme="minorHAnsi"/>
                <w:sz w:val="23"/>
                <w:szCs w:val="23"/>
              </w:rPr>
              <w:t xml:space="preserve">Omtenta 1 </w:t>
            </w:r>
            <w:proofErr w:type="spellStart"/>
            <w:r w:rsidRPr="00FA2319">
              <w:rPr>
                <w:rFonts w:cstheme="minorHAnsi"/>
                <w:sz w:val="23"/>
                <w:szCs w:val="23"/>
              </w:rPr>
              <w:t>Lignoser</w:t>
            </w:r>
            <w:proofErr w:type="spellEnd"/>
            <w:r w:rsidRPr="00FA2319">
              <w:rPr>
                <w:rFonts w:cstheme="minorHAnsi"/>
                <w:sz w:val="23"/>
                <w:szCs w:val="23"/>
              </w:rPr>
              <w:t>, perenner och lök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:rsidR="00FF004E" w:rsidRPr="00DE590A" w:rsidRDefault="00FF004E" w:rsidP="00FF004E">
            <w:pPr>
              <w:spacing w:before="40" w:line="264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JR </w:t>
            </w:r>
          </w:p>
        </w:tc>
        <w:tc>
          <w:tcPr>
            <w:tcW w:w="2834" w:type="dxa"/>
            <w:shd w:val="clear" w:color="auto" w:fill="A8D08D" w:themeFill="accent6" w:themeFillTint="99"/>
          </w:tcPr>
          <w:p w:rsidR="00FF004E" w:rsidRPr="00BB6C12" w:rsidRDefault="00FF004E" w:rsidP="00FF004E">
            <w:pPr>
              <w:spacing w:before="40" w:line="264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7E2A26" w:rsidRDefault="007E2A26" w:rsidP="00FB0786">
      <w:pPr>
        <w:rPr>
          <w:b/>
        </w:rPr>
      </w:pPr>
    </w:p>
    <w:p w:rsidR="00F13AE7" w:rsidRDefault="00F13AE7" w:rsidP="00FB0786">
      <w:pPr>
        <w:rPr>
          <w:b/>
        </w:rPr>
      </w:pPr>
      <w:bookmarkStart w:id="0" w:name="_GoBack"/>
      <w:bookmarkEnd w:id="0"/>
    </w:p>
    <w:tbl>
      <w:tblPr>
        <w:tblStyle w:val="Tabellrutnt"/>
        <w:tblpPr w:leftFromText="141" w:rightFromText="141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3450"/>
        <w:gridCol w:w="3738"/>
        <w:gridCol w:w="3365"/>
        <w:gridCol w:w="3441"/>
      </w:tblGrid>
      <w:tr w:rsidR="007E2A26" w:rsidTr="00776058">
        <w:tc>
          <w:tcPr>
            <w:tcW w:w="16773" w:type="dxa"/>
            <w:gridSpan w:val="4"/>
          </w:tcPr>
          <w:p w:rsidR="007E2A26" w:rsidRDefault="007E2A26" w:rsidP="00776058">
            <w:pPr>
              <w:rPr>
                <w:sz w:val="24"/>
                <w:szCs w:val="24"/>
              </w:rPr>
            </w:pPr>
            <w:r w:rsidRPr="000A39AC">
              <w:rPr>
                <w:b/>
                <w:i/>
                <w:sz w:val="24"/>
                <w:szCs w:val="24"/>
              </w:rPr>
              <w:lastRenderedPageBreak/>
              <w:t xml:space="preserve">Teckenförklaring </w:t>
            </w:r>
          </w:p>
        </w:tc>
      </w:tr>
      <w:tr w:rsidR="007E2A26" w:rsidTr="00776058">
        <w:tc>
          <w:tcPr>
            <w:tcW w:w="4193" w:type="dxa"/>
          </w:tcPr>
          <w:p w:rsidR="007E2A26" w:rsidRPr="00E83FA1" w:rsidRDefault="007E2A26" w:rsidP="00776058">
            <w:r w:rsidRPr="008F62CC">
              <w:t>D</w:t>
            </w:r>
            <w:r w:rsidRPr="008F62CC">
              <w:tab/>
              <w:t>Deadline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t>ES</w:t>
            </w:r>
            <w:r>
              <w:tab/>
              <w:t xml:space="preserve">Egna studier  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t xml:space="preserve">Ex </w:t>
            </w:r>
            <w:r>
              <w:tab/>
              <w:t>Exkursion</w:t>
            </w:r>
            <w:r w:rsidR="004E3346">
              <w:t xml:space="preserve"> (</w:t>
            </w:r>
            <w:proofErr w:type="spellStart"/>
            <w:r w:rsidR="004E3346">
              <w:t>Obl</w:t>
            </w:r>
            <w:proofErr w:type="spellEnd"/>
            <w:r w:rsidR="004E3346">
              <w:t>)</w:t>
            </w:r>
          </w:p>
        </w:tc>
        <w:tc>
          <w:tcPr>
            <w:tcW w:w="4194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t>F</w:t>
            </w:r>
            <w:r>
              <w:tab/>
              <w:t>Föreläsning</w:t>
            </w:r>
          </w:p>
        </w:tc>
      </w:tr>
      <w:tr w:rsidR="007E2A26" w:rsidTr="00776058">
        <w:tc>
          <w:tcPr>
            <w:tcW w:w="4193" w:type="dxa"/>
          </w:tcPr>
          <w:p w:rsidR="007E2A26" w:rsidRPr="00E83FA1" w:rsidRDefault="007E2A26" w:rsidP="00776058">
            <w:r>
              <w:t>H</w:t>
            </w:r>
            <w:r>
              <w:tab/>
              <w:t>Handledning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ab/>
              <w:t>Kamratgranskning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 w:rsidRPr="008F62CC">
              <w:t>T</w:t>
            </w:r>
            <w:r w:rsidRPr="008F62CC">
              <w:tab/>
              <w:t>Tentamen</w:t>
            </w:r>
            <w:r w:rsidR="004E3346">
              <w:t xml:space="preserve"> (</w:t>
            </w:r>
            <w:proofErr w:type="spellStart"/>
            <w:r w:rsidR="004E3346">
              <w:t>Obl</w:t>
            </w:r>
            <w:proofErr w:type="spellEnd"/>
            <w:r w:rsidR="004E3346">
              <w:t>)</w:t>
            </w:r>
          </w:p>
        </w:tc>
        <w:tc>
          <w:tcPr>
            <w:tcW w:w="4194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 w:rsidRPr="002E5DAC">
              <w:t>S</w:t>
            </w:r>
            <w:r w:rsidRPr="002E5DAC">
              <w:tab/>
            </w:r>
            <w:r>
              <w:t>S</w:t>
            </w:r>
            <w:r w:rsidRPr="002E5DAC">
              <w:t>eminarium</w:t>
            </w:r>
            <w:r w:rsidR="004E3346">
              <w:t xml:space="preserve"> (</w:t>
            </w:r>
            <w:proofErr w:type="spellStart"/>
            <w:r w:rsidR="004E3346">
              <w:t>Obl</w:t>
            </w:r>
            <w:proofErr w:type="spellEnd"/>
            <w:r w:rsidR="004E3346">
              <w:t>)</w:t>
            </w:r>
          </w:p>
        </w:tc>
      </w:tr>
      <w:tr w:rsidR="007E2A26" w:rsidTr="00776058"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t>WS</w:t>
            </w:r>
            <w:r>
              <w:tab/>
              <w:t>Workshop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t>Ö</w:t>
            </w:r>
            <w:r>
              <w:tab/>
              <w:t>Övning</w:t>
            </w:r>
            <w:r w:rsidR="004E3346">
              <w:t xml:space="preserve"> (Obl)</w:t>
            </w:r>
          </w:p>
        </w:tc>
        <w:tc>
          <w:tcPr>
            <w:tcW w:w="4193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</w:p>
        </w:tc>
        <w:tc>
          <w:tcPr>
            <w:tcW w:w="4194" w:type="dxa"/>
          </w:tcPr>
          <w:p w:rsidR="007E2A26" w:rsidRDefault="007E2A26" w:rsidP="00776058">
            <w:pPr>
              <w:rPr>
                <w:sz w:val="24"/>
                <w:szCs w:val="24"/>
              </w:rPr>
            </w:pPr>
          </w:p>
        </w:tc>
      </w:tr>
      <w:tr w:rsidR="007E2A26" w:rsidTr="00776058">
        <w:tc>
          <w:tcPr>
            <w:tcW w:w="16773" w:type="dxa"/>
            <w:gridSpan w:val="4"/>
          </w:tcPr>
          <w:p w:rsidR="007E2A26" w:rsidRDefault="007E2A26" w:rsidP="00776058">
            <w:pPr>
              <w:rPr>
                <w:sz w:val="24"/>
                <w:szCs w:val="24"/>
              </w:rPr>
            </w:pPr>
          </w:p>
        </w:tc>
      </w:tr>
      <w:tr w:rsidR="007E2A26" w:rsidTr="00776058">
        <w:tc>
          <w:tcPr>
            <w:tcW w:w="16773" w:type="dxa"/>
            <w:gridSpan w:val="4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Lärare och övriga medverkande</w:t>
            </w:r>
          </w:p>
        </w:tc>
      </w:tr>
      <w:tr w:rsidR="007E2A26" w:rsidTr="00776058">
        <w:tc>
          <w:tcPr>
            <w:tcW w:w="8386" w:type="dxa"/>
            <w:gridSpan w:val="2"/>
          </w:tcPr>
          <w:p w:rsid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AA</w:t>
            </w:r>
            <w:r w:rsidRPr="007E2A26">
              <w:rPr>
                <w:sz w:val="24"/>
                <w:szCs w:val="24"/>
              </w:rPr>
              <w:tab/>
              <w:t xml:space="preserve">Alistair Auffret </w:t>
            </w:r>
          </w:p>
        </w:tc>
        <w:tc>
          <w:tcPr>
            <w:tcW w:w="8387" w:type="dxa"/>
            <w:gridSpan w:val="2"/>
          </w:tcPr>
          <w:p w:rsidR="007E2A26" w:rsidRDefault="007E2A26" w:rsidP="004E3346">
            <w:pPr>
              <w:rPr>
                <w:sz w:val="24"/>
                <w:szCs w:val="24"/>
              </w:rPr>
            </w:pPr>
          </w:p>
        </w:tc>
      </w:tr>
      <w:tr w:rsidR="007E2A26" w:rsidTr="00776058">
        <w:tc>
          <w:tcPr>
            <w:tcW w:w="8386" w:type="dxa"/>
            <w:gridSpan w:val="2"/>
          </w:tcPr>
          <w:p w:rsid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BD</w:t>
            </w:r>
            <w:r w:rsidRPr="007E2A26">
              <w:rPr>
                <w:sz w:val="24"/>
                <w:szCs w:val="24"/>
              </w:rPr>
              <w:tab/>
              <w:t>Bodil Dahlman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8387" w:type="dxa"/>
            <w:gridSpan w:val="2"/>
          </w:tcPr>
          <w:p w:rsidR="007E2A26" w:rsidRDefault="007E2A26" w:rsidP="00776058">
            <w:pPr>
              <w:jc w:val="both"/>
              <w:rPr>
                <w:sz w:val="24"/>
                <w:szCs w:val="24"/>
              </w:rPr>
            </w:pPr>
            <w:r w:rsidRPr="0038268E">
              <w:rPr>
                <w:sz w:val="24"/>
                <w:szCs w:val="24"/>
              </w:rPr>
              <w:t>MH</w:t>
            </w:r>
            <w:r w:rsidRPr="0038268E">
              <w:rPr>
                <w:sz w:val="24"/>
                <w:szCs w:val="24"/>
              </w:rPr>
              <w:tab/>
              <w:t xml:space="preserve">Marcus Hedblom </w:t>
            </w:r>
            <w:r>
              <w:rPr>
                <w:sz w:val="24"/>
                <w:szCs w:val="24"/>
              </w:rPr>
              <w:t>– SLU Ultuna</w:t>
            </w:r>
          </w:p>
        </w:tc>
      </w:tr>
      <w:tr w:rsidR="007E2A26" w:rsidTr="00776058">
        <w:tc>
          <w:tcPr>
            <w:tcW w:w="8386" w:type="dxa"/>
            <w:gridSpan w:val="2"/>
          </w:tcPr>
          <w:p w:rsid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 xml:space="preserve">JR </w:t>
            </w:r>
            <w:r w:rsidRPr="007E2A26">
              <w:rPr>
                <w:sz w:val="24"/>
                <w:szCs w:val="24"/>
              </w:rPr>
              <w:tab/>
              <w:t>Johan Ronnesjö (kursledare)</w:t>
            </w:r>
          </w:p>
        </w:tc>
        <w:tc>
          <w:tcPr>
            <w:tcW w:w="8387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JS</w:t>
            </w:r>
            <w:r w:rsidRPr="007E2A26">
              <w:rPr>
                <w:sz w:val="24"/>
                <w:szCs w:val="24"/>
              </w:rPr>
              <w:tab/>
              <w:t>Jochen Schreiber, Uppsala kommun</w:t>
            </w:r>
          </w:p>
          <w:p w:rsidR="007E2A26" w:rsidRDefault="007E2A26" w:rsidP="00776058">
            <w:pPr>
              <w:rPr>
                <w:sz w:val="24"/>
                <w:szCs w:val="24"/>
              </w:rPr>
            </w:pPr>
          </w:p>
        </w:tc>
      </w:tr>
      <w:tr w:rsidR="007E2A26" w:rsidTr="00776058">
        <w:tc>
          <w:tcPr>
            <w:tcW w:w="8386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PÅ</w:t>
            </w:r>
            <w:r w:rsidRPr="007E2A26">
              <w:rPr>
                <w:sz w:val="24"/>
                <w:szCs w:val="24"/>
              </w:rPr>
              <w:tab/>
              <w:t>Petter Åkerblom</w:t>
            </w:r>
          </w:p>
          <w:p w:rsidR="007E2A26" w:rsidRDefault="007E2A26" w:rsidP="00776058">
            <w:pPr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:rsidR="007E2A26" w:rsidRDefault="007E2A26" w:rsidP="00776058">
            <w:pPr>
              <w:rPr>
                <w:sz w:val="24"/>
                <w:szCs w:val="24"/>
              </w:rPr>
            </w:pPr>
            <w:r w:rsidRPr="0038268E">
              <w:rPr>
                <w:sz w:val="24"/>
                <w:szCs w:val="24"/>
              </w:rPr>
              <w:t>MQ</w:t>
            </w:r>
            <w:r w:rsidRPr="0038268E">
              <w:rPr>
                <w:sz w:val="24"/>
                <w:szCs w:val="24"/>
              </w:rPr>
              <w:tab/>
              <w:t xml:space="preserve">Marina Queiroz </w:t>
            </w:r>
            <w:r>
              <w:rPr>
                <w:sz w:val="24"/>
                <w:szCs w:val="24"/>
              </w:rPr>
              <w:t>– SLU Ultuna</w:t>
            </w:r>
          </w:p>
        </w:tc>
      </w:tr>
      <w:tr w:rsidR="007E2A26" w:rsidTr="00776058">
        <w:tc>
          <w:tcPr>
            <w:tcW w:w="8386" w:type="dxa"/>
            <w:gridSpan w:val="2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                  Gustav Stål – Essunga plantskola</w:t>
            </w:r>
          </w:p>
        </w:tc>
        <w:tc>
          <w:tcPr>
            <w:tcW w:w="8387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MLP</w:t>
            </w:r>
            <w:r w:rsidRPr="007E2A26">
              <w:rPr>
                <w:sz w:val="24"/>
                <w:szCs w:val="24"/>
              </w:rPr>
              <w:tab/>
              <w:t>Maj-Lis Pettersson, Gröna Råd</w:t>
            </w:r>
          </w:p>
          <w:p w:rsidR="007E2A26" w:rsidRDefault="007E2A26" w:rsidP="00776058">
            <w:pPr>
              <w:rPr>
                <w:sz w:val="24"/>
                <w:szCs w:val="24"/>
              </w:rPr>
            </w:pPr>
          </w:p>
        </w:tc>
      </w:tr>
      <w:tr w:rsidR="007E2A26" w:rsidTr="00776058">
        <w:tc>
          <w:tcPr>
            <w:tcW w:w="8386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KB</w:t>
            </w:r>
            <w:r w:rsidRPr="007E2A26">
              <w:rPr>
                <w:sz w:val="24"/>
                <w:szCs w:val="24"/>
              </w:rPr>
              <w:tab/>
              <w:t>Karin Blombäck</w:t>
            </w:r>
          </w:p>
          <w:p w:rsidR="007E2A26" w:rsidRDefault="007E2A26" w:rsidP="00776058">
            <w:pPr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:rsidR="007E2A26" w:rsidRDefault="007E2A26" w:rsidP="00776058">
            <w:pPr>
              <w:rPr>
                <w:sz w:val="24"/>
                <w:szCs w:val="24"/>
              </w:rPr>
            </w:pPr>
            <w:r w:rsidRPr="0038268E">
              <w:rPr>
                <w:sz w:val="24"/>
                <w:szCs w:val="24"/>
              </w:rPr>
              <w:t>RE</w:t>
            </w:r>
            <w:r w:rsidRPr="0038268E">
              <w:rPr>
                <w:sz w:val="24"/>
                <w:szCs w:val="24"/>
              </w:rPr>
              <w:tab/>
              <w:t xml:space="preserve">Roger Elg </w:t>
            </w:r>
            <w:r>
              <w:rPr>
                <w:sz w:val="24"/>
                <w:szCs w:val="24"/>
              </w:rPr>
              <w:t>– SLU Ultuna</w:t>
            </w:r>
          </w:p>
        </w:tc>
      </w:tr>
      <w:tr w:rsidR="007E2A26" w:rsidTr="00776058">
        <w:tc>
          <w:tcPr>
            <w:tcW w:w="8386" w:type="dxa"/>
            <w:gridSpan w:val="2"/>
          </w:tcPr>
          <w:p w:rsidR="007E2A26" w:rsidRDefault="007E2A26" w:rsidP="0077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JT</w:t>
            </w:r>
            <w:r>
              <w:rPr>
                <w:sz w:val="24"/>
                <w:szCs w:val="24"/>
              </w:rPr>
              <w:tab/>
              <w:t xml:space="preserve">Jannie </w:t>
            </w:r>
            <w:proofErr w:type="spellStart"/>
            <w:r>
              <w:rPr>
                <w:sz w:val="24"/>
                <w:szCs w:val="24"/>
              </w:rPr>
              <w:t>Tainler</w:t>
            </w:r>
            <w:proofErr w:type="spellEnd"/>
            <w:r>
              <w:rPr>
                <w:sz w:val="24"/>
                <w:szCs w:val="24"/>
              </w:rPr>
              <w:t xml:space="preserve"> – SLU Ultuna</w:t>
            </w:r>
          </w:p>
        </w:tc>
        <w:tc>
          <w:tcPr>
            <w:tcW w:w="8387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HN</w:t>
            </w:r>
            <w:r w:rsidRPr="007E2A26">
              <w:rPr>
                <w:sz w:val="24"/>
                <w:szCs w:val="24"/>
              </w:rPr>
              <w:tab/>
              <w:t>Helena Nordh</w:t>
            </w:r>
          </w:p>
          <w:p w:rsidR="007E2A26" w:rsidRDefault="007E2A26" w:rsidP="00776058">
            <w:pPr>
              <w:jc w:val="both"/>
              <w:rPr>
                <w:sz w:val="24"/>
                <w:szCs w:val="24"/>
              </w:rPr>
            </w:pPr>
          </w:p>
        </w:tc>
      </w:tr>
      <w:tr w:rsidR="007E2A26" w:rsidRPr="006D5874" w:rsidTr="00776058">
        <w:tc>
          <w:tcPr>
            <w:tcW w:w="8386" w:type="dxa"/>
            <w:gridSpan w:val="2"/>
          </w:tcPr>
          <w:p w:rsidR="007E2A26" w:rsidRPr="00776058" w:rsidRDefault="007E2A26" w:rsidP="00776058">
            <w:pPr>
              <w:rPr>
                <w:sz w:val="24"/>
                <w:szCs w:val="24"/>
                <w:lang w:val="en-US"/>
              </w:rPr>
            </w:pPr>
            <w:r w:rsidRPr="00776058">
              <w:rPr>
                <w:sz w:val="24"/>
                <w:szCs w:val="24"/>
                <w:lang w:val="en-US"/>
              </w:rPr>
              <w:t xml:space="preserve">JG                   John Green – SLU Ultuna </w:t>
            </w:r>
          </w:p>
        </w:tc>
        <w:tc>
          <w:tcPr>
            <w:tcW w:w="8387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 xml:space="preserve">JG </w:t>
            </w:r>
            <w:r w:rsidRPr="007E2A26">
              <w:rPr>
                <w:sz w:val="24"/>
                <w:szCs w:val="24"/>
              </w:rPr>
              <w:tab/>
              <w:t>John Green</w:t>
            </w:r>
          </w:p>
          <w:p w:rsidR="007E2A26" w:rsidRPr="006D5874" w:rsidRDefault="007E2A26" w:rsidP="00776058">
            <w:pPr>
              <w:jc w:val="both"/>
              <w:rPr>
                <w:sz w:val="24"/>
                <w:szCs w:val="24"/>
              </w:rPr>
            </w:pPr>
          </w:p>
        </w:tc>
      </w:tr>
      <w:tr w:rsidR="007E2A26" w:rsidRPr="006D5874" w:rsidTr="00776058">
        <w:tc>
          <w:tcPr>
            <w:tcW w:w="8386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CT</w:t>
            </w:r>
            <w:r w:rsidRPr="007E2A26">
              <w:rPr>
                <w:sz w:val="24"/>
                <w:szCs w:val="24"/>
              </w:rPr>
              <w:tab/>
              <w:t>Clas Tollin</w:t>
            </w:r>
          </w:p>
          <w:p w:rsidR="007E2A26" w:rsidRPr="007E2A26" w:rsidRDefault="007E2A26" w:rsidP="007760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:rsidR="007E2A26" w:rsidRPr="006D5874" w:rsidRDefault="007E2A26" w:rsidP="0077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</w:t>
            </w:r>
            <w:r>
              <w:rPr>
                <w:sz w:val="24"/>
                <w:szCs w:val="24"/>
              </w:rPr>
              <w:tab/>
              <w:t>Örjan Stål – SLU Ultuna, VIÖS AB</w:t>
            </w:r>
          </w:p>
        </w:tc>
      </w:tr>
      <w:tr w:rsidR="007E2A26" w:rsidRPr="006D5874" w:rsidTr="00776058">
        <w:tc>
          <w:tcPr>
            <w:tcW w:w="8386" w:type="dxa"/>
            <w:gridSpan w:val="2"/>
          </w:tcPr>
          <w:p w:rsidR="007E2A26" w:rsidRPr="006D5874" w:rsidRDefault="007E2A26" w:rsidP="00776058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JT</w:t>
            </w:r>
            <w:r w:rsidRPr="007E2A26">
              <w:rPr>
                <w:sz w:val="24"/>
                <w:szCs w:val="24"/>
              </w:rPr>
              <w:tab/>
              <w:t xml:space="preserve">Jannie </w:t>
            </w:r>
            <w:proofErr w:type="spellStart"/>
            <w:r w:rsidRPr="007E2A26">
              <w:rPr>
                <w:sz w:val="24"/>
                <w:szCs w:val="24"/>
              </w:rPr>
              <w:t>Tainler</w:t>
            </w:r>
            <w:proofErr w:type="spellEnd"/>
            <w:r w:rsidRPr="007E2A26">
              <w:rPr>
                <w:sz w:val="24"/>
                <w:szCs w:val="24"/>
              </w:rPr>
              <w:t>, Ultuna-biblioteket</w:t>
            </w:r>
          </w:p>
        </w:tc>
        <w:tc>
          <w:tcPr>
            <w:tcW w:w="8387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HR</w:t>
            </w:r>
            <w:r w:rsidRPr="007E2A26">
              <w:rPr>
                <w:sz w:val="24"/>
                <w:szCs w:val="24"/>
              </w:rPr>
              <w:tab/>
              <w:t>Hanna Ramn E-plant</w:t>
            </w:r>
          </w:p>
          <w:p w:rsidR="007E2A26" w:rsidRPr="007E2A26" w:rsidRDefault="007E2A26" w:rsidP="00776058">
            <w:pPr>
              <w:rPr>
                <w:sz w:val="24"/>
                <w:szCs w:val="24"/>
              </w:rPr>
            </w:pPr>
          </w:p>
        </w:tc>
      </w:tr>
      <w:tr w:rsidR="007E2A26" w:rsidRPr="006D5874" w:rsidTr="00776058">
        <w:tc>
          <w:tcPr>
            <w:tcW w:w="8386" w:type="dxa"/>
            <w:gridSpan w:val="2"/>
          </w:tcPr>
          <w:p w:rsidR="007E2A26" w:rsidRPr="007E2A26" w:rsidRDefault="007E2A26" w:rsidP="007E2A26">
            <w:pPr>
              <w:rPr>
                <w:sz w:val="24"/>
                <w:szCs w:val="24"/>
              </w:rPr>
            </w:pPr>
            <w:r w:rsidRPr="007E2A26">
              <w:rPr>
                <w:sz w:val="24"/>
                <w:szCs w:val="24"/>
              </w:rPr>
              <w:t>MP</w:t>
            </w:r>
            <w:r w:rsidRPr="007E2A26">
              <w:rPr>
                <w:sz w:val="24"/>
                <w:szCs w:val="24"/>
              </w:rPr>
              <w:tab/>
              <w:t>Malin Persson, Ultuna-biblioteket</w:t>
            </w:r>
          </w:p>
          <w:p w:rsidR="007E2A26" w:rsidRPr="006D5874" w:rsidRDefault="007E2A26" w:rsidP="00776058">
            <w:pPr>
              <w:rPr>
                <w:sz w:val="24"/>
                <w:szCs w:val="24"/>
              </w:rPr>
            </w:pPr>
          </w:p>
        </w:tc>
        <w:tc>
          <w:tcPr>
            <w:tcW w:w="8387" w:type="dxa"/>
            <w:gridSpan w:val="2"/>
          </w:tcPr>
          <w:p w:rsidR="007E2A26" w:rsidRPr="006D5874" w:rsidRDefault="007E2A26" w:rsidP="007760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                   Håkan Tunon </w:t>
            </w:r>
          </w:p>
        </w:tc>
      </w:tr>
      <w:tr w:rsidR="007E2A26" w:rsidRPr="006D5874" w:rsidTr="00776058">
        <w:tc>
          <w:tcPr>
            <w:tcW w:w="8386" w:type="dxa"/>
            <w:gridSpan w:val="2"/>
          </w:tcPr>
          <w:p w:rsidR="007E2A26" w:rsidRPr="006D5874" w:rsidRDefault="007E2A26" w:rsidP="00776058">
            <w:pPr>
              <w:rPr>
                <w:sz w:val="24"/>
                <w:szCs w:val="24"/>
              </w:rPr>
            </w:pPr>
            <w:r w:rsidRPr="0038268E">
              <w:rPr>
                <w:sz w:val="24"/>
                <w:szCs w:val="24"/>
              </w:rPr>
              <w:t>LJ</w:t>
            </w:r>
            <w:r w:rsidRPr="0038268E">
              <w:rPr>
                <w:sz w:val="24"/>
                <w:szCs w:val="24"/>
              </w:rPr>
              <w:tab/>
              <w:t xml:space="preserve">Lars Johansson </w:t>
            </w:r>
            <w:r>
              <w:rPr>
                <w:sz w:val="24"/>
                <w:szCs w:val="24"/>
              </w:rPr>
              <w:t>– SLU Ultuna</w:t>
            </w:r>
          </w:p>
        </w:tc>
        <w:tc>
          <w:tcPr>
            <w:tcW w:w="8387" w:type="dxa"/>
            <w:gridSpan w:val="2"/>
          </w:tcPr>
          <w:p w:rsidR="007E2A26" w:rsidRPr="006D5874" w:rsidRDefault="007E2A26" w:rsidP="00776058">
            <w:pPr>
              <w:rPr>
                <w:sz w:val="24"/>
                <w:szCs w:val="24"/>
              </w:rPr>
            </w:pPr>
          </w:p>
        </w:tc>
      </w:tr>
    </w:tbl>
    <w:p w:rsidR="00FB0786" w:rsidRDefault="00FB0786" w:rsidP="007E2A26"/>
    <w:p w:rsidR="007E2A26" w:rsidRDefault="007E2A26" w:rsidP="007E2A26"/>
    <w:sectPr w:rsidR="007E2A26" w:rsidSect="00FB0786">
      <w:headerReference w:type="default" r:id="rId7"/>
      <w:footerReference w:type="default" r:id="rId8"/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7A" w:rsidRDefault="00290F7A" w:rsidP="00FB0786">
      <w:pPr>
        <w:spacing w:after="0" w:line="240" w:lineRule="auto"/>
      </w:pPr>
      <w:r>
        <w:separator/>
      </w:r>
    </w:p>
  </w:endnote>
  <w:endnote w:type="continuationSeparator" w:id="0">
    <w:p w:rsidR="00290F7A" w:rsidRDefault="00290F7A" w:rsidP="00FB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351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0F7A" w:rsidRDefault="00290F7A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A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90F7A" w:rsidRDefault="00290F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7A" w:rsidRDefault="00290F7A" w:rsidP="00FB0786">
      <w:pPr>
        <w:spacing w:after="0" w:line="240" w:lineRule="auto"/>
      </w:pPr>
      <w:r>
        <w:separator/>
      </w:r>
    </w:p>
  </w:footnote>
  <w:footnote w:type="continuationSeparator" w:id="0">
    <w:p w:rsidR="00290F7A" w:rsidRDefault="00290F7A" w:rsidP="00FB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7A" w:rsidRPr="00366036" w:rsidRDefault="00290F7A" w:rsidP="00FB0786">
    <w:pPr>
      <w:pStyle w:val="Sidhuvud"/>
    </w:pPr>
    <w:r>
      <w:rPr>
        <w:sz w:val="28"/>
        <w:szCs w:val="28"/>
      </w:rPr>
      <w:t>Version 2025-02-21</w:t>
    </w:r>
    <w:r w:rsidRPr="00C927DC">
      <w:rPr>
        <w:sz w:val="28"/>
        <w:szCs w:val="28"/>
      </w:rPr>
      <w:t xml:space="preserve"> </w:t>
    </w:r>
    <w:r w:rsidRPr="003F67BA">
      <w:rPr>
        <w:sz w:val="20"/>
        <w:szCs w:val="20"/>
        <w:highlight w:val="yellow"/>
      </w:rPr>
      <w:t>(</w:t>
    </w:r>
    <w:r>
      <w:rPr>
        <w:sz w:val="20"/>
        <w:szCs w:val="20"/>
        <w:highlight w:val="yellow"/>
      </w:rPr>
      <w:t xml:space="preserve">nya </w:t>
    </w:r>
    <w:r w:rsidRPr="003F67BA">
      <w:rPr>
        <w:sz w:val="20"/>
        <w:szCs w:val="20"/>
        <w:highlight w:val="yellow"/>
      </w:rPr>
      <w:t>revideringar färgöverstrukna)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36"/>
    <w:rsid w:val="000061B0"/>
    <w:rsid w:val="000077DC"/>
    <w:rsid w:val="00023F94"/>
    <w:rsid w:val="00034DC6"/>
    <w:rsid w:val="0003635F"/>
    <w:rsid w:val="00036FC6"/>
    <w:rsid w:val="000405BD"/>
    <w:rsid w:val="00043E5A"/>
    <w:rsid w:val="0004635C"/>
    <w:rsid w:val="00057E28"/>
    <w:rsid w:val="00061D02"/>
    <w:rsid w:val="00065DB6"/>
    <w:rsid w:val="000703C8"/>
    <w:rsid w:val="00072FBB"/>
    <w:rsid w:val="000868D9"/>
    <w:rsid w:val="00094F33"/>
    <w:rsid w:val="000A13F2"/>
    <w:rsid w:val="000A30A0"/>
    <w:rsid w:val="000A4ED6"/>
    <w:rsid w:val="000B26E5"/>
    <w:rsid w:val="000B60FF"/>
    <w:rsid w:val="000C5848"/>
    <w:rsid w:val="000D2BF9"/>
    <w:rsid w:val="000D4468"/>
    <w:rsid w:val="000D64F3"/>
    <w:rsid w:val="000F0AAD"/>
    <w:rsid w:val="000F540C"/>
    <w:rsid w:val="001047C2"/>
    <w:rsid w:val="00113B8D"/>
    <w:rsid w:val="0012363F"/>
    <w:rsid w:val="00124358"/>
    <w:rsid w:val="0012773D"/>
    <w:rsid w:val="00145FC9"/>
    <w:rsid w:val="001601F6"/>
    <w:rsid w:val="00167E87"/>
    <w:rsid w:val="0018699E"/>
    <w:rsid w:val="001A24EF"/>
    <w:rsid w:val="001A61FD"/>
    <w:rsid w:val="001B19EA"/>
    <w:rsid w:val="001B1EE1"/>
    <w:rsid w:val="001B6033"/>
    <w:rsid w:val="001C46DC"/>
    <w:rsid w:val="001C7DCF"/>
    <w:rsid w:val="001D5B24"/>
    <w:rsid w:val="001E1A17"/>
    <w:rsid w:val="001E3D15"/>
    <w:rsid w:val="001F3D9C"/>
    <w:rsid w:val="002023FC"/>
    <w:rsid w:val="00210C58"/>
    <w:rsid w:val="00212617"/>
    <w:rsid w:val="0021415C"/>
    <w:rsid w:val="00217994"/>
    <w:rsid w:val="00223453"/>
    <w:rsid w:val="00230746"/>
    <w:rsid w:val="0023120C"/>
    <w:rsid w:val="002316AE"/>
    <w:rsid w:val="0023537D"/>
    <w:rsid w:val="00245800"/>
    <w:rsid w:val="002562CA"/>
    <w:rsid w:val="002579FF"/>
    <w:rsid w:val="00270531"/>
    <w:rsid w:val="00272142"/>
    <w:rsid w:val="0027675F"/>
    <w:rsid w:val="00290F7A"/>
    <w:rsid w:val="002A61D7"/>
    <w:rsid w:val="002B2735"/>
    <w:rsid w:val="002B507C"/>
    <w:rsid w:val="002E68DF"/>
    <w:rsid w:val="002F438D"/>
    <w:rsid w:val="00312C6E"/>
    <w:rsid w:val="00325C7C"/>
    <w:rsid w:val="00327739"/>
    <w:rsid w:val="0033018C"/>
    <w:rsid w:val="003369D6"/>
    <w:rsid w:val="00337B10"/>
    <w:rsid w:val="00337CF7"/>
    <w:rsid w:val="00341CFC"/>
    <w:rsid w:val="00342FC3"/>
    <w:rsid w:val="003461FE"/>
    <w:rsid w:val="00353C8B"/>
    <w:rsid w:val="00355DE8"/>
    <w:rsid w:val="00361927"/>
    <w:rsid w:val="00366036"/>
    <w:rsid w:val="00385CF1"/>
    <w:rsid w:val="003B17B4"/>
    <w:rsid w:val="003C3843"/>
    <w:rsid w:val="003D3562"/>
    <w:rsid w:val="003E0F09"/>
    <w:rsid w:val="003F67BA"/>
    <w:rsid w:val="00401F91"/>
    <w:rsid w:val="0041512D"/>
    <w:rsid w:val="004220EB"/>
    <w:rsid w:val="00430EEF"/>
    <w:rsid w:val="00444C45"/>
    <w:rsid w:val="00445320"/>
    <w:rsid w:val="004502E3"/>
    <w:rsid w:val="00451136"/>
    <w:rsid w:val="004867E7"/>
    <w:rsid w:val="00491621"/>
    <w:rsid w:val="004D1FCB"/>
    <w:rsid w:val="004D44F3"/>
    <w:rsid w:val="004E3346"/>
    <w:rsid w:val="004E42E8"/>
    <w:rsid w:val="00506111"/>
    <w:rsid w:val="005119D3"/>
    <w:rsid w:val="005134DA"/>
    <w:rsid w:val="005144EA"/>
    <w:rsid w:val="00521FB8"/>
    <w:rsid w:val="0052546A"/>
    <w:rsid w:val="0053156E"/>
    <w:rsid w:val="005340B0"/>
    <w:rsid w:val="00542A94"/>
    <w:rsid w:val="00543752"/>
    <w:rsid w:val="00543EA4"/>
    <w:rsid w:val="00545EDA"/>
    <w:rsid w:val="0055200B"/>
    <w:rsid w:val="00553417"/>
    <w:rsid w:val="00553B2B"/>
    <w:rsid w:val="00572C9F"/>
    <w:rsid w:val="00574735"/>
    <w:rsid w:val="00575950"/>
    <w:rsid w:val="00577C80"/>
    <w:rsid w:val="00580C37"/>
    <w:rsid w:val="005A7715"/>
    <w:rsid w:val="005B1FE1"/>
    <w:rsid w:val="005C539C"/>
    <w:rsid w:val="005D43D8"/>
    <w:rsid w:val="005D6DFF"/>
    <w:rsid w:val="005E1D87"/>
    <w:rsid w:val="005E1FF2"/>
    <w:rsid w:val="00600A50"/>
    <w:rsid w:val="00610E74"/>
    <w:rsid w:val="0061187D"/>
    <w:rsid w:val="00614905"/>
    <w:rsid w:val="006225CA"/>
    <w:rsid w:val="006377DD"/>
    <w:rsid w:val="00637C98"/>
    <w:rsid w:val="006440A1"/>
    <w:rsid w:val="006441CA"/>
    <w:rsid w:val="006447BB"/>
    <w:rsid w:val="0064548C"/>
    <w:rsid w:val="00646AE5"/>
    <w:rsid w:val="00647B3B"/>
    <w:rsid w:val="006535A5"/>
    <w:rsid w:val="00654CA6"/>
    <w:rsid w:val="00660C27"/>
    <w:rsid w:val="00666CB4"/>
    <w:rsid w:val="0067030C"/>
    <w:rsid w:val="00696357"/>
    <w:rsid w:val="00696B84"/>
    <w:rsid w:val="006A0756"/>
    <w:rsid w:val="006A14A7"/>
    <w:rsid w:val="006A3A70"/>
    <w:rsid w:val="006B76C2"/>
    <w:rsid w:val="006C1906"/>
    <w:rsid w:val="006C55CC"/>
    <w:rsid w:val="006D3170"/>
    <w:rsid w:val="006D4D01"/>
    <w:rsid w:val="006E05DA"/>
    <w:rsid w:val="006F33EE"/>
    <w:rsid w:val="006F56D5"/>
    <w:rsid w:val="00700733"/>
    <w:rsid w:val="00711D2A"/>
    <w:rsid w:val="007129AB"/>
    <w:rsid w:val="007412FC"/>
    <w:rsid w:val="00744F80"/>
    <w:rsid w:val="00745C24"/>
    <w:rsid w:val="00746BA9"/>
    <w:rsid w:val="00746D31"/>
    <w:rsid w:val="0075215C"/>
    <w:rsid w:val="00774033"/>
    <w:rsid w:val="00776058"/>
    <w:rsid w:val="00782396"/>
    <w:rsid w:val="007959C0"/>
    <w:rsid w:val="007B3136"/>
    <w:rsid w:val="007B3FFD"/>
    <w:rsid w:val="007B7391"/>
    <w:rsid w:val="007D3723"/>
    <w:rsid w:val="007D45AF"/>
    <w:rsid w:val="007D774F"/>
    <w:rsid w:val="007E2A26"/>
    <w:rsid w:val="007E5AD8"/>
    <w:rsid w:val="007F0D4B"/>
    <w:rsid w:val="007F33B0"/>
    <w:rsid w:val="00807CF0"/>
    <w:rsid w:val="00814898"/>
    <w:rsid w:val="00834723"/>
    <w:rsid w:val="00834E8C"/>
    <w:rsid w:val="008351EF"/>
    <w:rsid w:val="00845A4C"/>
    <w:rsid w:val="00846C2B"/>
    <w:rsid w:val="00851BC4"/>
    <w:rsid w:val="00852388"/>
    <w:rsid w:val="00853458"/>
    <w:rsid w:val="008603A8"/>
    <w:rsid w:val="00862A07"/>
    <w:rsid w:val="008779CC"/>
    <w:rsid w:val="00880B50"/>
    <w:rsid w:val="00883288"/>
    <w:rsid w:val="00884A1F"/>
    <w:rsid w:val="008875DE"/>
    <w:rsid w:val="00890D5E"/>
    <w:rsid w:val="008A79DE"/>
    <w:rsid w:val="008B26BD"/>
    <w:rsid w:val="008C7B68"/>
    <w:rsid w:val="008E2A8E"/>
    <w:rsid w:val="008E2E2E"/>
    <w:rsid w:val="00901EBF"/>
    <w:rsid w:val="00915D52"/>
    <w:rsid w:val="00916F85"/>
    <w:rsid w:val="00921A1A"/>
    <w:rsid w:val="00926A1D"/>
    <w:rsid w:val="009310DC"/>
    <w:rsid w:val="00937F5B"/>
    <w:rsid w:val="00942808"/>
    <w:rsid w:val="0095655A"/>
    <w:rsid w:val="00960645"/>
    <w:rsid w:val="00970115"/>
    <w:rsid w:val="009825D8"/>
    <w:rsid w:val="009855F6"/>
    <w:rsid w:val="00986537"/>
    <w:rsid w:val="009872F2"/>
    <w:rsid w:val="00997A46"/>
    <w:rsid w:val="009A1300"/>
    <w:rsid w:val="009A29C1"/>
    <w:rsid w:val="009A42EB"/>
    <w:rsid w:val="009B6684"/>
    <w:rsid w:val="009C315F"/>
    <w:rsid w:val="009D43CB"/>
    <w:rsid w:val="009D6340"/>
    <w:rsid w:val="009E2902"/>
    <w:rsid w:val="009E31DC"/>
    <w:rsid w:val="009E43F5"/>
    <w:rsid w:val="009E66A4"/>
    <w:rsid w:val="00A07A74"/>
    <w:rsid w:val="00A241B6"/>
    <w:rsid w:val="00A33043"/>
    <w:rsid w:val="00A347C4"/>
    <w:rsid w:val="00A3748A"/>
    <w:rsid w:val="00A37AA2"/>
    <w:rsid w:val="00A41A21"/>
    <w:rsid w:val="00A525C5"/>
    <w:rsid w:val="00A61877"/>
    <w:rsid w:val="00A6267F"/>
    <w:rsid w:val="00A644D2"/>
    <w:rsid w:val="00A744DB"/>
    <w:rsid w:val="00AB3C51"/>
    <w:rsid w:val="00AB4EE2"/>
    <w:rsid w:val="00AC22B8"/>
    <w:rsid w:val="00AC5A27"/>
    <w:rsid w:val="00AD209E"/>
    <w:rsid w:val="00AE43E6"/>
    <w:rsid w:val="00AF0F2E"/>
    <w:rsid w:val="00AF7D3F"/>
    <w:rsid w:val="00B06B7D"/>
    <w:rsid w:val="00B1764C"/>
    <w:rsid w:val="00B27487"/>
    <w:rsid w:val="00B30C44"/>
    <w:rsid w:val="00B40724"/>
    <w:rsid w:val="00B418DC"/>
    <w:rsid w:val="00B53EFD"/>
    <w:rsid w:val="00B554BB"/>
    <w:rsid w:val="00B64AA1"/>
    <w:rsid w:val="00B65C71"/>
    <w:rsid w:val="00B8102A"/>
    <w:rsid w:val="00B86411"/>
    <w:rsid w:val="00B914C3"/>
    <w:rsid w:val="00B927AC"/>
    <w:rsid w:val="00BA543B"/>
    <w:rsid w:val="00BB282D"/>
    <w:rsid w:val="00BB408B"/>
    <w:rsid w:val="00BC16E1"/>
    <w:rsid w:val="00BC1BA7"/>
    <w:rsid w:val="00BC456C"/>
    <w:rsid w:val="00BD7203"/>
    <w:rsid w:val="00BD7A98"/>
    <w:rsid w:val="00BE319C"/>
    <w:rsid w:val="00BE5E41"/>
    <w:rsid w:val="00BF1811"/>
    <w:rsid w:val="00BF4B5D"/>
    <w:rsid w:val="00BF568C"/>
    <w:rsid w:val="00C02B13"/>
    <w:rsid w:val="00C0499E"/>
    <w:rsid w:val="00C13E83"/>
    <w:rsid w:val="00C14F0E"/>
    <w:rsid w:val="00C241D5"/>
    <w:rsid w:val="00C24F74"/>
    <w:rsid w:val="00C333A0"/>
    <w:rsid w:val="00C429B6"/>
    <w:rsid w:val="00C47716"/>
    <w:rsid w:val="00C52CC3"/>
    <w:rsid w:val="00C927DC"/>
    <w:rsid w:val="00C94F38"/>
    <w:rsid w:val="00CA4C32"/>
    <w:rsid w:val="00CA6EEB"/>
    <w:rsid w:val="00CD0C51"/>
    <w:rsid w:val="00CD44E8"/>
    <w:rsid w:val="00CD6EA4"/>
    <w:rsid w:val="00D0657A"/>
    <w:rsid w:val="00D06591"/>
    <w:rsid w:val="00D12542"/>
    <w:rsid w:val="00D1482B"/>
    <w:rsid w:val="00D43E39"/>
    <w:rsid w:val="00D5673B"/>
    <w:rsid w:val="00D6591A"/>
    <w:rsid w:val="00D862A7"/>
    <w:rsid w:val="00D879B6"/>
    <w:rsid w:val="00D9263B"/>
    <w:rsid w:val="00D926B4"/>
    <w:rsid w:val="00D92F5D"/>
    <w:rsid w:val="00D94372"/>
    <w:rsid w:val="00DA7759"/>
    <w:rsid w:val="00DB4931"/>
    <w:rsid w:val="00DC6651"/>
    <w:rsid w:val="00DD0CE3"/>
    <w:rsid w:val="00DD537C"/>
    <w:rsid w:val="00DD61F2"/>
    <w:rsid w:val="00DE04B9"/>
    <w:rsid w:val="00DE1C63"/>
    <w:rsid w:val="00DE53A0"/>
    <w:rsid w:val="00DF075C"/>
    <w:rsid w:val="00DF444F"/>
    <w:rsid w:val="00DF6561"/>
    <w:rsid w:val="00E02CD7"/>
    <w:rsid w:val="00E14FE6"/>
    <w:rsid w:val="00E240B9"/>
    <w:rsid w:val="00E3415D"/>
    <w:rsid w:val="00E36950"/>
    <w:rsid w:val="00E4331D"/>
    <w:rsid w:val="00E532EE"/>
    <w:rsid w:val="00E6236E"/>
    <w:rsid w:val="00E63D2A"/>
    <w:rsid w:val="00E66EA8"/>
    <w:rsid w:val="00E87D84"/>
    <w:rsid w:val="00EA0C80"/>
    <w:rsid w:val="00EA33EB"/>
    <w:rsid w:val="00EB4555"/>
    <w:rsid w:val="00EB57CB"/>
    <w:rsid w:val="00EC4447"/>
    <w:rsid w:val="00EC471E"/>
    <w:rsid w:val="00EC5781"/>
    <w:rsid w:val="00EC6974"/>
    <w:rsid w:val="00ED626C"/>
    <w:rsid w:val="00EF027A"/>
    <w:rsid w:val="00EF34E2"/>
    <w:rsid w:val="00EF6D58"/>
    <w:rsid w:val="00F13AE7"/>
    <w:rsid w:val="00F14716"/>
    <w:rsid w:val="00F21832"/>
    <w:rsid w:val="00F27EF4"/>
    <w:rsid w:val="00F31190"/>
    <w:rsid w:val="00F315E6"/>
    <w:rsid w:val="00F35F82"/>
    <w:rsid w:val="00F4149C"/>
    <w:rsid w:val="00F46FCA"/>
    <w:rsid w:val="00F56A4D"/>
    <w:rsid w:val="00F7102C"/>
    <w:rsid w:val="00F84B40"/>
    <w:rsid w:val="00F97A82"/>
    <w:rsid w:val="00F97C76"/>
    <w:rsid w:val="00FA1C8E"/>
    <w:rsid w:val="00FA30DD"/>
    <w:rsid w:val="00FA3F24"/>
    <w:rsid w:val="00FB0786"/>
    <w:rsid w:val="00FB31B3"/>
    <w:rsid w:val="00FB773A"/>
    <w:rsid w:val="00FC13EE"/>
    <w:rsid w:val="00FC339A"/>
    <w:rsid w:val="00FE71A8"/>
    <w:rsid w:val="00FF004E"/>
    <w:rsid w:val="00FF2210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22B4687E"/>
  <w15:chartTrackingRefBased/>
  <w15:docId w15:val="{21D1B3CC-6E2C-4A8D-B5FF-A910FF2F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7B31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FB078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0786"/>
    <w:rPr>
      <w:rFonts w:eastAsiaTheme="majorEastAsia" w:cstheme="majorBidi"/>
      <w:spacing w:val="-10"/>
      <w:kern w:val="28"/>
      <w:sz w:val="40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0786"/>
  </w:style>
  <w:style w:type="paragraph" w:styleId="Sidfot">
    <w:name w:val="footer"/>
    <w:basedOn w:val="Normal"/>
    <w:link w:val="SidfotChar"/>
    <w:uiPriority w:val="99"/>
    <w:unhideWhenUsed/>
    <w:rsid w:val="00FB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0786"/>
  </w:style>
  <w:style w:type="character" w:styleId="Stark">
    <w:name w:val="Strong"/>
    <w:basedOn w:val="Standardstycketeckensnitt"/>
    <w:uiPriority w:val="22"/>
    <w:qFormat/>
    <w:rsid w:val="003F67B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F67BA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852388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52388"/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u-se.zoom.us/j/695031117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7</Pages>
  <Words>1180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Ronnesjö</dc:creator>
  <cp:keywords/>
  <dc:description/>
  <cp:lastModifiedBy>Johan Ronnesjö</cp:lastModifiedBy>
  <cp:revision>73</cp:revision>
  <dcterms:created xsi:type="dcterms:W3CDTF">2024-10-29T14:30:00Z</dcterms:created>
  <dcterms:modified xsi:type="dcterms:W3CDTF">2025-02-25T07:39:00Z</dcterms:modified>
</cp:coreProperties>
</file>