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F6ED4" w14:textId="50EA0F68" w:rsidR="00461F22" w:rsidRDefault="00461F22" w:rsidP="00E64C21">
      <w:pPr>
        <w:ind w:left="720" w:hanging="720"/>
      </w:pPr>
    </w:p>
    <w:p w14:paraId="7E351FC3" w14:textId="77777777" w:rsidR="00DA58CF" w:rsidRDefault="00DA58CF"/>
    <w:sdt>
      <w:sdtPr>
        <w:rPr>
          <w:rFonts w:ascii="Times New Roman" w:eastAsia="Times New Roman" w:hAnsi="Times New Roman" w:cs="Times New Roman"/>
          <w:snapToGrid w:val="0"/>
          <w:color w:val="auto"/>
          <w:sz w:val="20"/>
          <w:szCs w:val="20"/>
          <w:lang w:val="en-GB" w:eastAsia="en-US"/>
        </w:rPr>
        <w:id w:val="438487835"/>
        <w:docPartObj>
          <w:docPartGallery w:val="Table of Contents"/>
          <w:docPartUnique/>
        </w:docPartObj>
      </w:sdtPr>
      <w:sdtEndPr>
        <w:rPr>
          <w:b/>
          <w:bCs/>
        </w:rPr>
      </w:sdtEndPr>
      <w:sdtContent>
        <w:p w14:paraId="6563AE08" w14:textId="5E1B8484" w:rsidR="00DA58CF" w:rsidRDefault="00DA58CF">
          <w:pPr>
            <w:pStyle w:val="Innehllsfrteckningsrubrik"/>
          </w:pPr>
          <w:r>
            <w:t xml:space="preserve">Table </w:t>
          </w:r>
          <w:proofErr w:type="spellStart"/>
          <w:r>
            <w:t>of</w:t>
          </w:r>
          <w:proofErr w:type="spellEnd"/>
          <w:r>
            <w:t xml:space="preserve"> </w:t>
          </w:r>
          <w:r w:rsidRPr="00E019C6">
            <w:rPr>
              <w:lang w:val="en-GB"/>
            </w:rPr>
            <w:t>Contents</w:t>
          </w:r>
        </w:p>
        <w:p w14:paraId="60B7AC1E" w14:textId="77777777" w:rsidR="00DA58CF" w:rsidRPr="00DA58CF" w:rsidRDefault="00DA58CF" w:rsidP="00DA58CF">
          <w:pPr>
            <w:rPr>
              <w:lang w:val="sv-SE" w:eastAsia="sv-SE"/>
            </w:rPr>
          </w:pPr>
        </w:p>
        <w:p w14:paraId="44DD3968" w14:textId="2AFFC2DB" w:rsidR="00D961EA" w:rsidRDefault="00DA58CF">
          <w:pPr>
            <w:pStyle w:val="Innehll1"/>
            <w:tabs>
              <w:tab w:val="right" w:leader="dot" w:pos="8296"/>
            </w:tabs>
            <w:rPr>
              <w:rFonts w:asciiTheme="minorHAnsi" w:eastAsiaTheme="minorEastAsia" w:hAnsiTheme="minorHAnsi" w:cstheme="minorBidi"/>
              <w:noProof/>
              <w:snapToGrid/>
              <w:sz w:val="22"/>
              <w:szCs w:val="22"/>
              <w:lang w:val="sv-SE" w:eastAsia="sv-SE"/>
            </w:rPr>
          </w:pPr>
          <w:r>
            <w:rPr>
              <w:b/>
              <w:bCs/>
            </w:rPr>
            <w:fldChar w:fldCharType="begin"/>
          </w:r>
          <w:r>
            <w:rPr>
              <w:b/>
              <w:bCs/>
            </w:rPr>
            <w:instrText xml:space="preserve"> TOC \o "1-3" \h \z \u </w:instrText>
          </w:r>
          <w:r>
            <w:rPr>
              <w:b/>
              <w:bCs/>
            </w:rPr>
            <w:fldChar w:fldCharType="separate"/>
          </w:r>
          <w:hyperlink w:anchor="_Toc43879059" w:history="1">
            <w:r w:rsidR="00D961EA" w:rsidRPr="009E036B">
              <w:rPr>
                <w:rStyle w:val="Hyperlnk"/>
                <w:noProof/>
              </w:rPr>
              <w:t>Week 36 Course Overview &amp; Introduction</w:t>
            </w:r>
            <w:r w:rsidR="00D961EA">
              <w:rPr>
                <w:noProof/>
                <w:webHidden/>
              </w:rPr>
              <w:tab/>
            </w:r>
            <w:r w:rsidR="00D961EA">
              <w:rPr>
                <w:noProof/>
                <w:webHidden/>
              </w:rPr>
              <w:fldChar w:fldCharType="begin"/>
            </w:r>
            <w:r w:rsidR="00D961EA">
              <w:rPr>
                <w:noProof/>
                <w:webHidden/>
              </w:rPr>
              <w:instrText xml:space="preserve"> PAGEREF _Toc43879059 \h </w:instrText>
            </w:r>
            <w:r w:rsidR="00D961EA">
              <w:rPr>
                <w:noProof/>
                <w:webHidden/>
              </w:rPr>
            </w:r>
            <w:r w:rsidR="00D961EA">
              <w:rPr>
                <w:noProof/>
                <w:webHidden/>
              </w:rPr>
              <w:fldChar w:fldCharType="separate"/>
            </w:r>
            <w:r w:rsidR="00D961EA">
              <w:rPr>
                <w:noProof/>
                <w:webHidden/>
              </w:rPr>
              <w:t>2</w:t>
            </w:r>
            <w:r w:rsidR="00D961EA">
              <w:rPr>
                <w:noProof/>
                <w:webHidden/>
              </w:rPr>
              <w:fldChar w:fldCharType="end"/>
            </w:r>
          </w:hyperlink>
        </w:p>
        <w:p w14:paraId="75F02F55" w14:textId="25998B3B" w:rsidR="00D961EA" w:rsidRDefault="009F659F">
          <w:pPr>
            <w:pStyle w:val="Innehll1"/>
            <w:tabs>
              <w:tab w:val="right" w:leader="dot" w:pos="8296"/>
            </w:tabs>
            <w:rPr>
              <w:rFonts w:asciiTheme="minorHAnsi" w:eastAsiaTheme="minorEastAsia" w:hAnsiTheme="minorHAnsi" w:cstheme="minorBidi"/>
              <w:noProof/>
              <w:snapToGrid/>
              <w:sz w:val="22"/>
              <w:szCs w:val="22"/>
              <w:lang w:val="sv-SE" w:eastAsia="sv-SE"/>
            </w:rPr>
          </w:pPr>
          <w:hyperlink w:anchor="_Toc43879060" w:history="1">
            <w:r w:rsidR="00D961EA" w:rsidRPr="009E036B">
              <w:rPr>
                <w:rStyle w:val="Hyperlnk"/>
                <w:noProof/>
              </w:rPr>
              <w:t>Week 37 Development theory</w:t>
            </w:r>
            <w:r w:rsidR="00D961EA">
              <w:rPr>
                <w:noProof/>
                <w:webHidden/>
              </w:rPr>
              <w:tab/>
            </w:r>
            <w:r w:rsidR="00D961EA">
              <w:rPr>
                <w:noProof/>
                <w:webHidden/>
              </w:rPr>
              <w:fldChar w:fldCharType="begin"/>
            </w:r>
            <w:r w:rsidR="00D961EA">
              <w:rPr>
                <w:noProof/>
                <w:webHidden/>
              </w:rPr>
              <w:instrText xml:space="preserve"> PAGEREF _Toc43879060 \h </w:instrText>
            </w:r>
            <w:r w:rsidR="00D961EA">
              <w:rPr>
                <w:noProof/>
                <w:webHidden/>
              </w:rPr>
            </w:r>
            <w:r w:rsidR="00D961EA">
              <w:rPr>
                <w:noProof/>
                <w:webHidden/>
              </w:rPr>
              <w:fldChar w:fldCharType="separate"/>
            </w:r>
            <w:r w:rsidR="00D961EA">
              <w:rPr>
                <w:noProof/>
                <w:webHidden/>
              </w:rPr>
              <w:t>3</w:t>
            </w:r>
            <w:r w:rsidR="00D961EA">
              <w:rPr>
                <w:noProof/>
                <w:webHidden/>
              </w:rPr>
              <w:fldChar w:fldCharType="end"/>
            </w:r>
          </w:hyperlink>
        </w:p>
        <w:p w14:paraId="1A54C6F1" w14:textId="4E3AD09F" w:rsidR="00D961EA" w:rsidRDefault="009F659F">
          <w:pPr>
            <w:pStyle w:val="Innehll1"/>
            <w:tabs>
              <w:tab w:val="right" w:leader="dot" w:pos="8296"/>
            </w:tabs>
            <w:rPr>
              <w:rFonts w:asciiTheme="minorHAnsi" w:eastAsiaTheme="minorEastAsia" w:hAnsiTheme="minorHAnsi" w:cstheme="minorBidi"/>
              <w:noProof/>
              <w:snapToGrid/>
              <w:sz w:val="22"/>
              <w:szCs w:val="22"/>
              <w:lang w:val="sv-SE" w:eastAsia="sv-SE"/>
            </w:rPr>
          </w:pPr>
          <w:hyperlink w:anchor="_Toc43879061" w:history="1">
            <w:r w:rsidR="00D961EA" w:rsidRPr="009E036B">
              <w:rPr>
                <w:rStyle w:val="Hyperlnk"/>
                <w:noProof/>
              </w:rPr>
              <w:t>Week 38 Rurality and livelihoods</w:t>
            </w:r>
            <w:r w:rsidR="00D961EA">
              <w:rPr>
                <w:noProof/>
                <w:webHidden/>
              </w:rPr>
              <w:tab/>
            </w:r>
            <w:r w:rsidR="00D961EA">
              <w:rPr>
                <w:noProof/>
                <w:webHidden/>
              </w:rPr>
              <w:fldChar w:fldCharType="begin"/>
            </w:r>
            <w:r w:rsidR="00D961EA">
              <w:rPr>
                <w:noProof/>
                <w:webHidden/>
              </w:rPr>
              <w:instrText xml:space="preserve"> PAGEREF _Toc43879061 \h </w:instrText>
            </w:r>
            <w:r w:rsidR="00D961EA">
              <w:rPr>
                <w:noProof/>
                <w:webHidden/>
              </w:rPr>
            </w:r>
            <w:r w:rsidR="00D961EA">
              <w:rPr>
                <w:noProof/>
                <w:webHidden/>
              </w:rPr>
              <w:fldChar w:fldCharType="separate"/>
            </w:r>
            <w:r w:rsidR="00D961EA">
              <w:rPr>
                <w:noProof/>
                <w:webHidden/>
              </w:rPr>
              <w:t>4</w:t>
            </w:r>
            <w:r w:rsidR="00D961EA">
              <w:rPr>
                <w:noProof/>
                <w:webHidden/>
              </w:rPr>
              <w:fldChar w:fldCharType="end"/>
            </w:r>
          </w:hyperlink>
        </w:p>
        <w:p w14:paraId="4160D727" w14:textId="4B7E0E0C" w:rsidR="00D961EA" w:rsidRDefault="009F659F">
          <w:pPr>
            <w:pStyle w:val="Innehll1"/>
            <w:tabs>
              <w:tab w:val="right" w:leader="dot" w:pos="8296"/>
            </w:tabs>
            <w:rPr>
              <w:rFonts w:asciiTheme="minorHAnsi" w:eastAsiaTheme="minorEastAsia" w:hAnsiTheme="minorHAnsi" w:cstheme="minorBidi"/>
              <w:noProof/>
              <w:snapToGrid/>
              <w:sz w:val="22"/>
              <w:szCs w:val="22"/>
              <w:lang w:val="sv-SE" w:eastAsia="sv-SE"/>
            </w:rPr>
          </w:pPr>
          <w:hyperlink w:anchor="_Toc43879062" w:history="1">
            <w:r w:rsidR="00D961EA" w:rsidRPr="009E036B">
              <w:rPr>
                <w:rStyle w:val="Hyperlnk"/>
                <w:noProof/>
              </w:rPr>
              <w:t>Week 39 Gender relations</w:t>
            </w:r>
            <w:r w:rsidR="00D961EA">
              <w:rPr>
                <w:noProof/>
                <w:webHidden/>
              </w:rPr>
              <w:tab/>
            </w:r>
            <w:r w:rsidR="00D961EA">
              <w:rPr>
                <w:noProof/>
                <w:webHidden/>
              </w:rPr>
              <w:fldChar w:fldCharType="begin"/>
            </w:r>
            <w:r w:rsidR="00D961EA">
              <w:rPr>
                <w:noProof/>
                <w:webHidden/>
              </w:rPr>
              <w:instrText xml:space="preserve"> PAGEREF _Toc43879062 \h </w:instrText>
            </w:r>
            <w:r w:rsidR="00D961EA">
              <w:rPr>
                <w:noProof/>
                <w:webHidden/>
              </w:rPr>
            </w:r>
            <w:r w:rsidR="00D961EA">
              <w:rPr>
                <w:noProof/>
                <w:webHidden/>
              </w:rPr>
              <w:fldChar w:fldCharType="separate"/>
            </w:r>
            <w:r w:rsidR="00D961EA">
              <w:rPr>
                <w:noProof/>
                <w:webHidden/>
              </w:rPr>
              <w:t>5</w:t>
            </w:r>
            <w:r w:rsidR="00D961EA">
              <w:rPr>
                <w:noProof/>
                <w:webHidden/>
              </w:rPr>
              <w:fldChar w:fldCharType="end"/>
            </w:r>
          </w:hyperlink>
        </w:p>
        <w:p w14:paraId="3B2AD793" w14:textId="6BAE6A96" w:rsidR="00D961EA" w:rsidRDefault="009F659F">
          <w:pPr>
            <w:pStyle w:val="Innehll1"/>
            <w:tabs>
              <w:tab w:val="right" w:leader="dot" w:pos="8296"/>
            </w:tabs>
            <w:rPr>
              <w:rFonts w:asciiTheme="minorHAnsi" w:eastAsiaTheme="minorEastAsia" w:hAnsiTheme="minorHAnsi" w:cstheme="minorBidi"/>
              <w:noProof/>
              <w:snapToGrid/>
              <w:sz w:val="22"/>
              <w:szCs w:val="22"/>
              <w:lang w:val="sv-SE" w:eastAsia="sv-SE"/>
            </w:rPr>
          </w:pPr>
          <w:hyperlink w:anchor="_Toc43879063" w:history="1">
            <w:r w:rsidR="00D961EA" w:rsidRPr="009E036B">
              <w:rPr>
                <w:rStyle w:val="Hyperlnk"/>
                <w:noProof/>
              </w:rPr>
              <w:t>Week 40 Food security and Mid-Course Exam</w:t>
            </w:r>
            <w:r w:rsidR="00D961EA">
              <w:rPr>
                <w:noProof/>
                <w:webHidden/>
              </w:rPr>
              <w:tab/>
            </w:r>
            <w:r w:rsidR="00D961EA">
              <w:rPr>
                <w:noProof/>
                <w:webHidden/>
              </w:rPr>
              <w:fldChar w:fldCharType="begin"/>
            </w:r>
            <w:r w:rsidR="00D961EA">
              <w:rPr>
                <w:noProof/>
                <w:webHidden/>
              </w:rPr>
              <w:instrText xml:space="preserve"> PAGEREF _Toc43879063 \h </w:instrText>
            </w:r>
            <w:r w:rsidR="00D961EA">
              <w:rPr>
                <w:noProof/>
                <w:webHidden/>
              </w:rPr>
            </w:r>
            <w:r w:rsidR="00D961EA">
              <w:rPr>
                <w:noProof/>
                <w:webHidden/>
              </w:rPr>
              <w:fldChar w:fldCharType="separate"/>
            </w:r>
            <w:r w:rsidR="00D961EA">
              <w:rPr>
                <w:noProof/>
                <w:webHidden/>
              </w:rPr>
              <w:t>6</w:t>
            </w:r>
            <w:r w:rsidR="00D961EA">
              <w:rPr>
                <w:noProof/>
                <w:webHidden/>
              </w:rPr>
              <w:fldChar w:fldCharType="end"/>
            </w:r>
          </w:hyperlink>
        </w:p>
        <w:p w14:paraId="759CE529" w14:textId="766E6227" w:rsidR="00D961EA" w:rsidRDefault="009F659F">
          <w:pPr>
            <w:pStyle w:val="Innehll1"/>
            <w:tabs>
              <w:tab w:val="right" w:leader="dot" w:pos="8296"/>
            </w:tabs>
            <w:rPr>
              <w:rFonts w:asciiTheme="minorHAnsi" w:eastAsiaTheme="minorEastAsia" w:hAnsiTheme="minorHAnsi" w:cstheme="minorBidi"/>
              <w:noProof/>
              <w:snapToGrid/>
              <w:sz w:val="22"/>
              <w:szCs w:val="22"/>
              <w:lang w:val="sv-SE" w:eastAsia="sv-SE"/>
            </w:rPr>
          </w:pPr>
          <w:hyperlink w:anchor="_Toc43879064" w:history="1">
            <w:r w:rsidR="00D961EA" w:rsidRPr="009E036B">
              <w:rPr>
                <w:rStyle w:val="Hyperlnk"/>
                <w:noProof/>
              </w:rPr>
              <w:t>Week 41 Institutions</w:t>
            </w:r>
            <w:r w:rsidR="00D961EA">
              <w:rPr>
                <w:noProof/>
                <w:webHidden/>
              </w:rPr>
              <w:tab/>
            </w:r>
            <w:r w:rsidR="00D961EA">
              <w:rPr>
                <w:noProof/>
                <w:webHidden/>
              </w:rPr>
              <w:fldChar w:fldCharType="begin"/>
            </w:r>
            <w:r w:rsidR="00D961EA">
              <w:rPr>
                <w:noProof/>
                <w:webHidden/>
              </w:rPr>
              <w:instrText xml:space="preserve"> PAGEREF _Toc43879064 \h </w:instrText>
            </w:r>
            <w:r w:rsidR="00D961EA">
              <w:rPr>
                <w:noProof/>
                <w:webHidden/>
              </w:rPr>
            </w:r>
            <w:r w:rsidR="00D961EA">
              <w:rPr>
                <w:noProof/>
                <w:webHidden/>
              </w:rPr>
              <w:fldChar w:fldCharType="separate"/>
            </w:r>
            <w:r w:rsidR="00D961EA">
              <w:rPr>
                <w:noProof/>
                <w:webHidden/>
              </w:rPr>
              <w:t>7</w:t>
            </w:r>
            <w:r w:rsidR="00D961EA">
              <w:rPr>
                <w:noProof/>
                <w:webHidden/>
              </w:rPr>
              <w:fldChar w:fldCharType="end"/>
            </w:r>
          </w:hyperlink>
        </w:p>
        <w:p w14:paraId="1F105008" w14:textId="4EDA476A" w:rsidR="00D961EA" w:rsidRDefault="009F659F">
          <w:pPr>
            <w:pStyle w:val="Innehll1"/>
            <w:tabs>
              <w:tab w:val="right" w:leader="dot" w:pos="8296"/>
            </w:tabs>
            <w:rPr>
              <w:rFonts w:asciiTheme="minorHAnsi" w:eastAsiaTheme="minorEastAsia" w:hAnsiTheme="minorHAnsi" w:cstheme="minorBidi"/>
              <w:noProof/>
              <w:snapToGrid/>
              <w:sz w:val="22"/>
              <w:szCs w:val="22"/>
              <w:lang w:val="sv-SE" w:eastAsia="sv-SE"/>
            </w:rPr>
          </w:pPr>
          <w:hyperlink w:anchor="_Toc43879065" w:history="1">
            <w:r w:rsidR="00D961EA" w:rsidRPr="009E036B">
              <w:rPr>
                <w:rStyle w:val="Hyperlnk"/>
                <w:noProof/>
              </w:rPr>
              <w:t>Week 42 Global Policies, Research and Aid</w:t>
            </w:r>
            <w:r w:rsidR="00D961EA">
              <w:rPr>
                <w:noProof/>
                <w:webHidden/>
              </w:rPr>
              <w:tab/>
            </w:r>
            <w:r w:rsidR="00D961EA">
              <w:rPr>
                <w:noProof/>
                <w:webHidden/>
              </w:rPr>
              <w:fldChar w:fldCharType="begin"/>
            </w:r>
            <w:r w:rsidR="00D961EA">
              <w:rPr>
                <w:noProof/>
                <w:webHidden/>
              </w:rPr>
              <w:instrText xml:space="preserve"> PAGEREF _Toc43879065 \h </w:instrText>
            </w:r>
            <w:r w:rsidR="00D961EA">
              <w:rPr>
                <w:noProof/>
                <w:webHidden/>
              </w:rPr>
            </w:r>
            <w:r w:rsidR="00D961EA">
              <w:rPr>
                <w:noProof/>
                <w:webHidden/>
              </w:rPr>
              <w:fldChar w:fldCharType="separate"/>
            </w:r>
            <w:r w:rsidR="00D961EA">
              <w:rPr>
                <w:noProof/>
                <w:webHidden/>
              </w:rPr>
              <w:t>8</w:t>
            </w:r>
            <w:r w:rsidR="00D961EA">
              <w:rPr>
                <w:noProof/>
                <w:webHidden/>
              </w:rPr>
              <w:fldChar w:fldCharType="end"/>
            </w:r>
          </w:hyperlink>
        </w:p>
        <w:p w14:paraId="4FDAF961" w14:textId="4E87C6BB" w:rsidR="00D961EA" w:rsidRDefault="009F659F">
          <w:pPr>
            <w:pStyle w:val="Innehll1"/>
            <w:tabs>
              <w:tab w:val="right" w:leader="dot" w:pos="8296"/>
            </w:tabs>
            <w:rPr>
              <w:rFonts w:asciiTheme="minorHAnsi" w:eastAsiaTheme="minorEastAsia" w:hAnsiTheme="minorHAnsi" w:cstheme="minorBidi"/>
              <w:noProof/>
              <w:snapToGrid/>
              <w:sz w:val="22"/>
              <w:szCs w:val="22"/>
              <w:lang w:val="sv-SE" w:eastAsia="sv-SE"/>
            </w:rPr>
          </w:pPr>
          <w:hyperlink w:anchor="_Toc43879066" w:history="1">
            <w:r w:rsidR="00D961EA" w:rsidRPr="009E036B">
              <w:rPr>
                <w:rStyle w:val="Hyperlnk"/>
                <w:noProof/>
              </w:rPr>
              <w:t>Week 43 Agriculture &amp; Development</w:t>
            </w:r>
            <w:r w:rsidR="00D961EA">
              <w:rPr>
                <w:noProof/>
                <w:webHidden/>
              </w:rPr>
              <w:tab/>
            </w:r>
            <w:r w:rsidR="00D961EA">
              <w:rPr>
                <w:noProof/>
                <w:webHidden/>
              </w:rPr>
              <w:fldChar w:fldCharType="begin"/>
            </w:r>
            <w:r w:rsidR="00D961EA">
              <w:rPr>
                <w:noProof/>
                <w:webHidden/>
              </w:rPr>
              <w:instrText xml:space="preserve"> PAGEREF _Toc43879066 \h </w:instrText>
            </w:r>
            <w:r w:rsidR="00D961EA">
              <w:rPr>
                <w:noProof/>
                <w:webHidden/>
              </w:rPr>
            </w:r>
            <w:r w:rsidR="00D961EA">
              <w:rPr>
                <w:noProof/>
                <w:webHidden/>
              </w:rPr>
              <w:fldChar w:fldCharType="separate"/>
            </w:r>
            <w:r w:rsidR="00D961EA">
              <w:rPr>
                <w:noProof/>
                <w:webHidden/>
              </w:rPr>
              <w:t>9</w:t>
            </w:r>
            <w:r w:rsidR="00D961EA">
              <w:rPr>
                <w:noProof/>
                <w:webHidden/>
              </w:rPr>
              <w:fldChar w:fldCharType="end"/>
            </w:r>
          </w:hyperlink>
        </w:p>
        <w:p w14:paraId="1E9DDA1A" w14:textId="2CE46C96" w:rsidR="00D961EA" w:rsidRDefault="009F659F">
          <w:pPr>
            <w:pStyle w:val="Innehll1"/>
            <w:tabs>
              <w:tab w:val="right" w:leader="dot" w:pos="8296"/>
            </w:tabs>
            <w:rPr>
              <w:rFonts w:asciiTheme="minorHAnsi" w:eastAsiaTheme="minorEastAsia" w:hAnsiTheme="minorHAnsi" w:cstheme="minorBidi"/>
              <w:noProof/>
              <w:snapToGrid/>
              <w:sz w:val="22"/>
              <w:szCs w:val="22"/>
              <w:lang w:val="sv-SE" w:eastAsia="sv-SE"/>
            </w:rPr>
          </w:pPr>
          <w:hyperlink w:anchor="_Toc43879067" w:history="1">
            <w:r w:rsidR="00D961EA" w:rsidRPr="009E036B">
              <w:rPr>
                <w:rStyle w:val="Hyperlnk"/>
                <w:noProof/>
              </w:rPr>
              <w:t>Week 44 Synthesis and Final Exam</w:t>
            </w:r>
            <w:r w:rsidR="00D961EA">
              <w:rPr>
                <w:noProof/>
                <w:webHidden/>
              </w:rPr>
              <w:tab/>
            </w:r>
            <w:r w:rsidR="00D961EA">
              <w:rPr>
                <w:noProof/>
                <w:webHidden/>
              </w:rPr>
              <w:fldChar w:fldCharType="begin"/>
            </w:r>
            <w:r w:rsidR="00D961EA">
              <w:rPr>
                <w:noProof/>
                <w:webHidden/>
              </w:rPr>
              <w:instrText xml:space="preserve"> PAGEREF _Toc43879067 \h </w:instrText>
            </w:r>
            <w:r w:rsidR="00D961EA">
              <w:rPr>
                <w:noProof/>
                <w:webHidden/>
              </w:rPr>
            </w:r>
            <w:r w:rsidR="00D961EA">
              <w:rPr>
                <w:noProof/>
                <w:webHidden/>
              </w:rPr>
              <w:fldChar w:fldCharType="separate"/>
            </w:r>
            <w:r w:rsidR="00D961EA">
              <w:rPr>
                <w:noProof/>
                <w:webHidden/>
              </w:rPr>
              <w:t>10</w:t>
            </w:r>
            <w:r w:rsidR="00D961EA">
              <w:rPr>
                <w:noProof/>
                <w:webHidden/>
              </w:rPr>
              <w:fldChar w:fldCharType="end"/>
            </w:r>
          </w:hyperlink>
        </w:p>
        <w:p w14:paraId="28C4E573" w14:textId="71727303" w:rsidR="00D961EA" w:rsidRDefault="009F659F">
          <w:pPr>
            <w:pStyle w:val="Innehll1"/>
            <w:tabs>
              <w:tab w:val="right" w:leader="dot" w:pos="8296"/>
            </w:tabs>
            <w:rPr>
              <w:rFonts w:asciiTheme="minorHAnsi" w:eastAsiaTheme="minorEastAsia" w:hAnsiTheme="minorHAnsi" w:cstheme="minorBidi"/>
              <w:noProof/>
              <w:snapToGrid/>
              <w:sz w:val="22"/>
              <w:szCs w:val="22"/>
              <w:lang w:val="sv-SE" w:eastAsia="sv-SE"/>
            </w:rPr>
          </w:pPr>
          <w:hyperlink w:anchor="_Toc43879068" w:history="1">
            <w:r w:rsidR="00D961EA" w:rsidRPr="009E036B">
              <w:rPr>
                <w:rStyle w:val="Hyperlnk"/>
                <w:noProof/>
              </w:rPr>
              <w:t>Week 45 Course Evaluation</w:t>
            </w:r>
            <w:r w:rsidR="00D961EA">
              <w:rPr>
                <w:noProof/>
                <w:webHidden/>
              </w:rPr>
              <w:tab/>
            </w:r>
            <w:r w:rsidR="00D961EA">
              <w:rPr>
                <w:noProof/>
                <w:webHidden/>
              </w:rPr>
              <w:fldChar w:fldCharType="begin"/>
            </w:r>
            <w:r w:rsidR="00D961EA">
              <w:rPr>
                <w:noProof/>
                <w:webHidden/>
              </w:rPr>
              <w:instrText xml:space="preserve"> PAGEREF _Toc43879068 \h </w:instrText>
            </w:r>
            <w:r w:rsidR="00D961EA">
              <w:rPr>
                <w:noProof/>
                <w:webHidden/>
              </w:rPr>
            </w:r>
            <w:r w:rsidR="00D961EA">
              <w:rPr>
                <w:noProof/>
                <w:webHidden/>
              </w:rPr>
              <w:fldChar w:fldCharType="separate"/>
            </w:r>
            <w:r w:rsidR="00D961EA">
              <w:rPr>
                <w:noProof/>
                <w:webHidden/>
              </w:rPr>
              <w:t>10</w:t>
            </w:r>
            <w:r w:rsidR="00D961EA">
              <w:rPr>
                <w:noProof/>
                <w:webHidden/>
              </w:rPr>
              <w:fldChar w:fldCharType="end"/>
            </w:r>
          </w:hyperlink>
        </w:p>
        <w:p w14:paraId="24A323A0" w14:textId="73275B26" w:rsidR="00D961EA" w:rsidRDefault="009F659F">
          <w:pPr>
            <w:pStyle w:val="Innehll1"/>
            <w:tabs>
              <w:tab w:val="right" w:leader="dot" w:pos="8296"/>
            </w:tabs>
            <w:rPr>
              <w:rFonts w:asciiTheme="minorHAnsi" w:eastAsiaTheme="minorEastAsia" w:hAnsiTheme="minorHAnsi" w:cstheme="minorBidi"/>
              <w:noProof/>
              <w:snapToGrid/>
              <w:sz w:val="22"/>
              <w:szCs w:val="22"/>
              <w:lang w:val="sv-SE" w:eastAsia="sv-SE"/>
            </w:rPr>
          </w:pPr>
          <w:hyperlink w:anchor="_Toc43879069" w:history="1">
            <w:r w:rsidR="00D961EA" w:rsidRPr="009E036B">
              <w:rPr>
                <w:rStyle w:val="Hyperlnk"/>
                <w:noProof/>
              </w:rPr>
              <w:t>Course Practicalities:</w:t>
            </w:r>
            <w:r w:rsidR="00D961EA">
              <w:rPr>
                <w:noProof/>
                <w:webHidden/>
              </w:rPr>
              <w:tab/>
            </w:r>
            <w:r w:rsidR="00D961EA">
              <w:rPr>
                <w:noProof/>
                <w:webHidden/>
              </w:rPr>
              <w:fldChar w:fldCharType="begin"/>
            </w:r>
            <w:r w:rsidR="00D961EA">
              <w:rPr>
                <w:noProof/>
                <w:webHidden/>
              </w:rPr>
              <w:instrText xml:space="preserve"> PAGEREF _Toc43879069 \h </w:instrText>
            </w:r>
            <w:r w:rsidR="00D961EA">
              <w:rPr>
                <w:noProof/>
                <w:webHidden/>
              </w:rPr>
            </w:r>
            <w:r w:rsidR="00D961EA">
              <w:rPr>
                <w:noProof/>
                <w:webHidden/>
              </w:rPr>
              <w:fldChar w:fldCharType="separate"/>
            </w:r>
            <w:r w:rsidR="00D961EA">
              <w:rPr>
                <w:noProof/>
                <w:webHidden/>
              </w:rPr>
              <w:t>11</w:t>
            </w:r>
            <w:r w:rsidR="00D961EA">
              <w:rPr>
                <w:noProof/>
                <w:webHidden/>
              </w:rPr>
              <w:fldChar w:fldCharType="end"/>
            </w:r>
          </w:hyperlink>
        </w:p>
        <w:p w14:paraId="219A8978" w14:textId="6100E35D" w:rsidR="00D961EA" w:rsidRDefault="009F659F">
          <w:pPr>
            <w:pStyle w:val="Innehll1"/>
            <w:tabs>
              <w:tab w:val="right" w:leader="dot" w:pos="8296"/>
            </w:tabs>
            <w:rPr>
              <w:rFonts w:asciiTheme="minorHAnsi" w:eastAsiaTheme="minorEastAsia" w:hAnsiTheme="minorHAnsi" w:cstheme="minorBidi"/>
              <w:noProof/>
              <w:snapToGrid/>
              <w:sz w:val="22"/>
              <w:szCs w:val="22"/>
              <w:lang w:val="sv-SE" w:eastAsia="sv-SE"/>
            </w:rPr>
          </w:pPr>
          <w:hyperlink w:anchor="_Toc43879070" w:history="1">
            <w:r w:rsidR="00D961EA" w:rsidRPr="009E036B">
              <w:rPr>
                <w:rStyle w:val="Hyperlnk"/>
                <w:noProof/>
                <w:lang w:eastAsia="sv-SE"/>
              </w:rPr>
              <w:t>Course Timetable</w:t>
            </w:r>
            <w:r w:rsidR="00D961EA">
              <w:rPr>
                <w:noProof/>
                <w:webHidden/>
              </w:rPr>
              <w:tab/>
            </w:r>
            <w:r w:rsidR="00D961EA">
              <w:rPr>
                <w:noProof/>
                <w:webHidden/>
              </w:rPr>
              <w:fldChar w:fldCharType="begin"/>
            </w:r>
            <w:r w:rsidR="00D961EA">
              <w:rPr>
                <w:noProof/>
                <w:webHidden/>
              </w:rPr>
              <w:instrText xml:space="preserve"> PAGEREF _Toc43879070 \h </w:instrText>
            </w:r>
            <w:r w:rsidR="00D961EA">
              <w:rPr>
                <w:noProof/>
                <w:webHidden/>
              </w:rPr>
            </w:r>
            <w:r w:rsidR="00D961EA">
              <w:rPr>
                <w:noProof/>
                <w:webHidden/>
              </w:rPr>
              <w:fldChar w:fldCharType="separate"/>
            </w:r>
            <w:r w:rsidR="00D961EA">
              <w:rPr>
                <w:noProof/>
                <w:webHidden/>
              </w:rPr>
              <w:t>12</w:t>
            </w:r>
            <w:r w:rsidR="00D961EA">
              <w:rPr>
                <w:noProof/>
                <w:webHidden/>
              </w:rPr>
              <w:fldChar w:fldCharType="end"/>
            </w:r>
          </w:hyperlink>
        </w:p>
        <w:p w14:paraId="409879FD" w14:textId="1E8291E2" w:rsidR="00D961EA" w:rsidRDefault="009F659F">
          <w:pPr>
            <w:pStyle w:val="Innehll1"/>
            <w:tabs>
              <w:tab w:val="right" w:leader="dot" w:pos="8296"/>
            </w:tabs>
            <w:rPr>
              <w:rFonts w:asciiTheme="minorHAnsi" w:eastAsiaTheme="minorEastAsia" w:hAnsiTheme="minorHAnsi" w:cstheme="minorBidi"/>
              <w:noProof/>
              <w:snapToGrid/>
              <w:sz w:val="22"/>
              <w:szCs w:val="22"/>
              <w:lang w:val="sv-SE" w:eastAsia="sv-SE"/>
            </w:rPr>
          </w:pPr>
          <w:hyperlink w:anchor="_Toc43879071" w:history="1">
            <w:r w:rsidR="00D961EA" w:rsidRPr="009E036B">
              <w:rPr>
                <w:rStyle w:val="Hyperlnk"/>
                <w:noProof/>
                <w:lang w:eastAsia="sv-SE"/>
              </w:rPr>
              <w:t>Course grading:</w:t>
            </w:r>
            <w:r w:rsidR="00D961EA">
              <w:rPr>
                <w:noProof/>
                <w:webHidden/>
              </w:rPr>
              <w:tab/>
            </w:r>
            <w:r w:rsidR="00D961EA">
              <w:rPr>
                <w:noProof/>
                <w:webHidden/>
              </w:rPr>
              <w:fldChar w:fldCharType="begin"/>
            </w:r>
            <w:r w:rsidR="00D961EA">
              <w:rPr>
                <w:noProof/>
                <w:webHidden/>
              </w:rPr>
              <w:instrText xml:space="preserve"> PAGEREF _Toc43879071 \h </w:instrText>
            </w:r>
            <w:r w:rsidR="00D961EA">
              <w:rPr>
                <w:noProof/>
                <w:webHidden/>
              </w:rPr>
            </w:r>
            <w:r w:rsidR="00D961EA">
              <w:rPr>
                <w:noProof/>
                <w:webHidden/>
              </w:rPr>
              <w:fldChar w:fldCharType="separate"/>
            </w:r>
            <w:r w:rsidR="00D961EA">
              <w:rPr>
                <w:noProof/>
                <w:webHidden/>
              </w:rPr>
              <w:t>13</w:t>
            </w:r>
            <w:r w:rsidR="00D961EA">
              <w:rPr>
                <w:noProof/>
                <w:webHidden/>
              </w:rPr>
              <w:fldChar w:fldCharType="end"/>
            </w:r>
          </w:hyperlink>
        </w:p>
        <w:p w14:paraId="348CBDFF" w14:textId="2919A441" w:rsidR="00D961EA" w:rsidRDefault="009F659F">
          <w:pPr>
            <w:pStyle w:val="Innehll1"/>
            <w:tabs>
              <w:tab w:val="right" w:leader="dot" w:pos="8296"/>
            </w:tabs>
            <w:rPr>
              <w:rFonts w:asciiTheme="minorHAnsi" w:eastAsiaTheme="minorEastAsia" w:hAnsiTheme="minorHAnsi" w:cstheme="minorBidi"/>
              <w:noProof/>
              <w:snapToGrid/>
              <w:sz w:val="22"/>
              <w:szCs w:val="22"/>
              <w:lang w:val="sv-SE" w:eastAsia="sv-SE"/>
            </w:rPr>
          </w:pPr>
          <w:hyperlink w:anchor="_Toc43879072" w:history="1">
            <w:r w:rsidR="00D961EA" w:rsidRPr="009E036B">
              <w:rPr>
                <w:rStyle w:val="Hyperlnk"/>
                <w:noProof/>
                <w:lang w:eastAsia="sv-SE"/>
              </w:rPr>
              <w:t>General Criteria for Grading:</w:t>
            </w:r>
            <w:r w:rsidR="00D961EA">
              <w:rPr>
                <w:noProof/>
                <w:webHidden/>
              </w:rPr>
              <w:tab/>
            </w:r>
            <w:r w:rsidR="00D961EA">
              <w:rPr>
                <w:noProof/>
                <w:webHidden/>
              </w:rPr>
              <w:fldChar w:fldCharType="begin"/>
            </w:r>
            <w:r w:rsidR="00D961EA">
              <w:rPr>
                <w:noProof/>
                <w:webHidden/>
              </w:rPr>
              <w:instrText xml:space="preserve"> PAGEREF _Toc43879072 \h </w:instrText>
            </w:r>
            <w:r w:rsidR="00D961EA">
              <w:rPr>
                <w:noProof/>
                <w:webHidden/>
              </w:rPr>
            </w:r>
            <w:r w:rsidR="00D961EA">
              <w:rPr>
                <w:noProof/>
                <w:webHidden/>
              </w:rPr>
              <w:fldChar w:fldCharType="separate"/>
            </w:r>
            <w:r w:rsidR="00D961EA">
              <w:rPr>
                <w:noProof/>
                <w:webHidden/>
              </w:rPr>
              <w:t>13</w:t>
            </w:r>
            <w:r w:rsidR="00D961EA">
              <w:rPr>
                <w:noProof/>
                <w:webHidden/>
              </w:rPr>
              <w:fldChar w:fldCharType="end"/>
            </w:r>
          </w:hyperlink>
        </w:p>
        <w:p w14:paraId="3C184B70" w14:textId="05A5CE05" w:rsidR="00DA58CF" w:rsidRDefault="00DA58CF">
          <w:r>
            <w:rPr>
              <w:b/>
              <w:bCs/>
            </w:rPr>
            <w:fldChar w:fldCharType="end"/>
          </w:r>
        </w:p>
      </w:sdtContent>
    </w:sdt>
    <w:p w14:paraId="6904CEA8" w14:textId="77777777" w:rsidR="00461F22" w:rsidRDefault="00461F22"/>
    <w:p w14:paraId="2F7AC7CA" w14:textId="331C8AC7" w:rsidR="00461F22" w:rsidRPr="00461F22" w:rsidRDefault="00461F22">
      <w:r>
        <w:br w:type="page"/>
      </w:r>
    </w:p>
    <w:p w14:paraId="28BADC57" w14:textId="0ACE83F6" w:rsidR="009B00FB" w:rsidRPr="003B0854" w:rsidRDefault="002D4610" w:rsidP="009B00FB">
      <w:pPr>
        <w:pStyle w:val="Rubrik1"/>
        <w:jc w:val="both"/>
      </w:pPr>
      <w:bookmarkStart w:id="0" w:name="_Toc43879059"/>
      <w:r w:rsidRPr="003B0854">
        <w:lastRenderedPageBreak/>
        <w:t>Week 3</w:t>
      </w:r>
      <w:r w:rsidR="00E06898" w:rsidRPr="003B0854">
        <w:t>6</w:t>
      </w:r>
      <w:r w:rsidR="009B00FB" w:rsidRPr="003B0854">
        <w:t xml:space="preserve"> Course Overview &amp; Introduction</w:t>
      </w:r>
      <w:bookmarkEnd w:id="0"/>
      <w:r w:rsidR="00FE27AA" w:rsidRPr="003B0854">
        <w:t xml:space="preserve"> </w:t>
      </w:r>
    </w:p>
    <w:p w14:paraId="2D60ABE9" w14:textId="77777777" w:rsidR="00751B95" w:rsidRPr="003B0854" w:rsidRDefault="00751B95" w:rsidP="00751B95">
      <w:pPr>
        <w:rPr>
          <w:rFonts w:ascii="Gill Sans MT" w:hAnsi="Gill Sans MT"/>
        </w:rPr>
      </w:pPr>
    </w:p>
    <w:tbl>
      <w:tblPr>
        <w:tblpPr w:leftFromText="141" w:rightFromText="141" w:vertAnchor="text" w:horzAnchor="margin" w:tblpY="29"/>
        <w:tblW w:w="8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244"/>
        <w:gridCol w:w="1338"/>
        <w:gridCol w:w="1397"/>
        <w:gridCol w:w="1736"/>
        <w:gridCol w:w="1380"/>
        <w:gridCol w:w="1375"/>
      </w:tblGrid>
      <w:tr w:rsidR="00B54ADC" w:rsidRPr="003B0854" w14:paraId="57ED19E2" w14:textId="77777777" w:rsidTr="00D05CF1">
        <w:trPr>
          <w:trHeight w:val="234"/>
        </w:trPr>
        <w:tc>
          <w:tcPr>
            <w:tcW w:w="1244" w:type="dxa"/>
            <w:shd w:val="clear" w:color="auto" w:fill="auto"/>
          </w:tcPr>
          <w:p w14:paraId="23A3C1E2" w14:textId="77777777" w:rsidR="009B00FB" w:rsidRPr="003B0854" w:rsidRDefault="009B00FB" w:rsidP="009B00FB">
            <w:pPr>
              <w:jc w:val="both"/>
              <w:rPr>
                <w:rFonts w:ascii="Gill Sans MT" w:hAnsi="Gill Sans MT"/>
                <w:b/>
                <w:szCs w:val="24"/>
              </w:rPr>
            </w:pPr>
            <w:r w:rsidRPr="003B0854">
              <w:rPr>
                <w:rFonts w:ascii="Gill Sans MT" w:hAnsi="Gill Sans MT"/>
                <w:b/>
                <w:szCs w:val="24"/>
              </w:rPr>
              <w:t>Hour</w:t>
            </w:r>
          </w:p>
        </w:tc>
        <w:tc>
          <w:tcPr>
            <w:tcW w:w="1338" w:type="dxa"/>
            <w:shd w:val="clear" w:color="auto" w:fill="auto"/>
          </w:tcPr>
          <w:p w14:paraId="5C51D17E" w14:textId="2ACE6805" w:rsidR="00542CCC" w:rsidRPr="003B0854" w:rsidRDefault="00996ECF" w:rsidP="00F72A82">
            <w:pPr>
              <w:jc w:val="both"/>
              <w:rPr>
                <w:rFonts w:ascii="Gill Sans MT" w:hAnsi="Gill Sans MT"/>
                <w:b/>
                <w:szCs w:val="24"/>
              </w:rPr>
            </w:pPr>
            <w:r w:rsidRPr="003B0854">
              <w:rPr>
                <w:rFonts w:ascii="Gill Sans MT" w:hAnsi="Gill Sans MT"/>
                <w:b/>
                <w:szCs w:val="24"/>
              </w:rPr>
              <w:t xml:space="preserve">Mon </w:t>
            </w:r>
            <w:r w:rsidR="00F72A82">
              <w:rPr>
                <w:rFonts w:ascii="Gill Sans MT" w:hAnsi="Gill Sans MT"/>
                <w:b/>
                <w:szCs w:val="24"/>
              </w:rPr>
              <w:t>31</w:t>
            </w:r>
            <w:r w:rsidR="009B00FB" w:rsidRPr="003B0854">
              <w:rPr>
                <w:rFonts w:ascii="Gill Sans MT" w:hAnsi="Gill Sans MT"/>
                <w:b/>
                <w:szCs w:val="24"/>
              </w:rPr>
              <w:t>/0</w:t>
            </w:r>
            <w:r w:rsidR="00F72A82">
              <w:rPr>
                <w:rFonts w:ascii="Gill Sans MT" w:hAnsi="Gill Sans MT"/>
                <w:b/>
                <w:szCs w:val="24"/>
              </w:rPr>
              <w:t>8</w:t>
            </w:r>
          </w:p>
        </w:tc>
        <w:tc>
          <w:tcPr>
            <w:tcW w:w="1397" w:type="dxa"/>
            <w:shd w:val="clear" w:color="auto" w:fill="auto"/>
          </w:tcPr>
          <w:p w14:paraId="49DEB92C" w14:textId="2B7871DF" w:rsidR="009B00FB" w:rsidRPr="003B0854" w:rsidRDefault="00996ECF" w:rsidP="00F72A82">
            <w:pPr>
              <w:jc w:val="both"/>
              <w:rPr>
                <w:rFonts w:ascii="Gill Sans MT" w:hAnsi="Gill Sans MT"/>
                <w:b/>
                <w:szCs w:val="24"/>
              </w:rPr>
            </w:pPr>
            <w:r w:rsidRPr="003B0854">
              <w:rPr>
                <w:rFonts w:ascii="Gill Sans MT" w:hAnsi="Gill Sans MT"/>
                <w:b/>
                <w:szCs w:val="24"/>
              </w:rPr>
              <w:t xml:space="preserve">Tue </w:t>
            </w:r>
            <w:r w:rsidR="00F72A82">
              <w:rPr>
                <w:rFonts w:ascii="Gill Sans MT" w:hAnsi="Gill Sans MT"/>
                <w:b/>
                <w:szCs w:val="24"/>
              </w:rPr>
              <w:t>01</w:t>
            </w:r>
            <w:r w:rsidR="009B00FB" w:rsidRPr="003B0854">
              <w:rPr>
                <w:rFonts w:ascii="Gill Sans MT" w:hAnsi="Gill Sans MT"/>
                <w:b/>
                <w:szCs w:val="24"/>
              </w:rPr>
              <w:t>/0</w:t>
            </w:r>
            <w:r w:rsidR="005701C0" w:rsidRPr="003B0854">
              <w:rPr>
                <w:rFonts w:ascii="Gill Sans MT" w:hAnsi="Gill Sans MT"/>
                <w:b/>
                <w:szCs w:val="24"/>
              </w:rPr>
              <w:t>9</w:t>
            </w:r>
          </w:p>
        </w:tc>
        <w:tc>
          <w:tcPr>
            <w:tcW w:w="1736" w:type="dxa"/>
            <w:shd w:val="clear" w:color="auto" w:fill="auto"/>
          </w:tcPr>
          <w:p w14:paraId="0072A421" w14:textId="245D95B4" w:rsidR="009B00FB" w:rsidRPr="003B0854" w:rsidRDefault="00996ECF" w:rsidP="005701C0">
            <w:pPr>
              <w:jc w:val="both"/>
              <w:rPr>
                <w:rFonts w:ascii="Gill Sans MT" w:hAnsi="Gill Sans MT"/>
                <w:b/>
                <w:szCs w:val="24"/>
              </w:rPr>
            </w:pPr>
            <w:r w:rsidRPr="003B0854">
              <w:rPr>
                <w:rFonts w:ascii="Gill Sans MT" w:hAnsi="Gill Sans MT"/>
                <w:b/>
                <w:szCs w:val="24"/>
              </w:rPr>
              <w:t xml:space="preserve">Wed </w:t>
            </w:r>
            <w:r w:rsidR="00F72A82">
              <w:rPr>
                <w:rFonts w:ascii="Gill Sans MT" w:hAnsi="Gill Sans MT"/>
                <w:b/>
                <w:szCs w:val="24"/>
              </w:rPr>
              <w:t>02</w:t>
            </w:r>
            <w:r w:rsidR="009B00FB" w:rsidRPr="003B0854">
              <w:rPr>
                <w:rFonts w:ascii="Gill Sans MT" w:hAnsi="Gill Sans MT"/>
                <w:b/>
                <w:szCs w:val="24"/>
              </w:rPr>
              <w:t>/</w:t>
            </w:r>
            <w:r w:rsidR="002D4610" w:rsidRPr="003B0854">
              <w:rPr>
                <w:rFonts w:ascii="Gill Sans MT" w:hAnsi="Gill Sans MT"/>
                <w:b/>
                <w:szCs w:val="24"/>
              </w:rPr>
              <w:t>0</w:t>
            </w:r>
            <w:r w:rsidR="005701C0" w:rsidRPr="003B0854">
              <w:rPr>
                <w:rFonts w:ascii="Gill Sans MT" w:hAnsi="Gill Sans MT"/>
                <w:b/>
                <w:szCs w:val="24"/>
              </w:rPr>
              <w:t>9</w:t>
            </w:r>
          </w:p>
        </w:tc>
        <w:tc>
          <w:tcPr>
            <w:tcW w:w="1380" w:type="dxa"/>
            <w:shd w:val="clear" w:color="auto" w:fill="auto"/>
          </w:tcPr>
          <w:p w14:paraId="490F42FB" w14:textId="4020624F" w:rsidR="009B00FB" w:rsidRPr="003B0854" w:rsidRDefault="00996ECF" w:rsidP="00F72A82">
            <w:pPr>
              <w:jc w:val="both"/>
              <w:rPr>
                <w:rFonts w:ascii="Gill Sans MT" w:hAnsi="Gill Sans MT"/>
                <w:b/>
                <w:szCs w:val="24"/>
              </w:rPr>
            </w:pPr>
            <w:r w:rsidRPr="003B0854">
              <w:rPr>
                <w:rFonts w:ascii="Gill Sans MT" w:hAnsi="Gill Sans MT"/>
                <w:b/>
                <w:szCs w:val="24"/>
              </w:rPr>
              <w:t xml:space="preserve">Thu </w:t>
            </w:r>
            <w:r w:rsidR="00F72A82">
              <w:rPr>
                <w:rFonts w:ascii="Gill Sans MT" w:hAnsi="Gill Sans MT"/>
                <w:b/>
                <w:szCs w:val="24"/>
              </w:rPr>
              <w:t>03</w:t>
            </w:r>
            <w:r w:rsidR="00164528" w:rsidRPr="003B0854">
              <w:rPr>
                <w:rFonts w:ascii="Gill Sans MT" w:hAnsi="Gill Sans MT"/>
                <w:b/>
                <w:szCs w:val="24"/>
              </w:rPr>
              <w:t>/</w:t>
            </w:r>
            <w:r w:rsidR="005701C0" w:rsidRPr="003B0854">
              <w:rPr>
                <w:rFonts w:ascii="Gill Sans MT" w:hAnsi="Gill Sans MT"/>
                <w:b/>
                <w:szCs w:val="24"/>
              </w:rPr>
              <w:t>09</w:t>
            </w:r>
          </w:p>
        </w:tc>
        <w:tc>
          <w:tcPr>
            <w:tcW w:w="1375" w:type="dxa"/>
            <w:shd w:val="clear" w:color="auto" w:fill="FFFFFF" w:themeFill="background1"/>
          </w:tcPr>
          <w:p w14:paraId="69896B7A" w14:textId="66555931" w:rsidR="009B00FB" w:rsidRPr="003B0854" w:rsidRDefault="00996ECF" w:rsidP="005701C0">
            <w:pPr>
              <w:jc w:val="both"/>
              <w:rPr>
                <w:rFonts w:ascii="Gill Sans MT" w:hAnsi="Gill Sans MT"/>
                <w:b/>
                <w:szCs w:val="24"/>
              </w:rPr>
            </w:pPr>
            <w:r w:rsidRPr="003B0854">
              <w:rPr>
                <w:rFonts w:ascii="Gill Sans MT" w:hAnsi="Gill Sans MT"/>
                <w:b/>
                <w:szCs w:val="24"/>
              </w:rPr>
              <w:t xml:space="preserve">Fri </w:t>
            </w:r>
            <w:r w:rsidR="00F72A82">
              <w:rPr>
                <w:rFonts w:ascii="Gill Sans MT" w:hAnsi="Gill Sans MT"/>
                <w:b/>
                <w:szCs w:val="24"/>
              </w:rPr>
              <w:t>04</w:t>
            </w:r>
            <w:r w:rsidR="009B00FB" w:rsidRPr="003B0854">
              <w:rPr>
                <w:rFonts w:ascii="Gill Sans MT" w:hAnsi="Gill Sans MT"/>
                <w:b/>
                <w:szCs w:val="24"/>
              </w:rPr>
              <w:t>/</w:t>
            </w:r>
            <w:r w:rsidR="000936D2" w:rsidRPr="003B0854">
              <w:rPr>
                <w:rFonts w:ascii="Gill Sans MT" w:hAnsi="Gill Sans MT"/>
                <w:b/>
                <w:szCs w:val="24"/>
              </w:rPr>
              <w:t>0</w:t>
            </w:r>
            <w:r w:rsidR="005701C0" w:rsidRPr="003B0854">
              <w:rPr>
                <w:rFonts w:ascii="Gill Sans MT" w:hAnsi="Gill Sans MT"/>
                <w:b/>
                <w:szCs w:val="24"/>
              </w:rPr>
              <w:t>9</w:t>
            </w:r>
          </w:p>
        </w:tc>
      </w:tr>
      <w:tr w:rsidR="00B54ADC" w:rsidRPr="003B0854" w14:paraId="1F69E95A" w14:textId="77777777" w:rsidTr="00D05CF1">
        <w:trPr>
          <w:trHeight w:val="195"/>
        </w:trPr>
        <w:tc>
          <w:tcPr>
            <w:tcW w:w="1244" w:type="dxa"/>
            <w:shd w:val="clear" w:color="auto" w:fill="auto"/>
          </w:tcPr>
          <w:p w14:paraId="3E06E8E4" w14:textId="77777777" w:rsidR="00F8065D" w:rsidRPr="003B0854" w:rsidRDefault="00F8065D" w:rsidP="00F8065D">
            <w:pPr>
              <w:jc w:val="both"/>
              <w:rPr>
                <w:rFonts w:ascii="Gill Sans MT" w:hAnsi="Gill Sans MT"/>
                <w:b/>
                <w:sz w:val="18"/>
              </w:rPr>
            </w:pPr>
            <w:r w:rsidRPr="003B0854">
              <w:rPr>
                <w:rFonts w:ascii="Gill Sans MT" w:hAnsi="Gill Sans MT"/>
                <w:b/>
                <w:sz w:val="18"/>
              </w:rPr>
              <w:t xml:space="preserve"> 09.15 – 10.00</w:t>
            </w:r>
          </w:p>
        </w:tc>
        <w:tc>
          <w:tcPr>
            <w:tcW w:w="1338" w:type="dxa"/>
            <w:vMerge w:val="restart"/>
            <w:shd w:val="clear" w:color="auto" w:fill="auto"/>
          </w:tcPr>
          <w:p w14:paraId="7BCE73F6" w14:textId="53C69FE0" w:rsidR="003B6F9B" w:rsidRDefault="003B6F9B" w:rsidP="0016609A">
            <w:pPr>
              <w:rPr>
                <w:rFonts w:ascii="Gill Sans MT" w:hAnsi="Gill Sans MT"/>
              </w:rPr>
            </w:pPr>
            <w:r w:rsidRPr="003B6F9B">
              <w:rPr>
                <w:rFonts w:ascii="Gill Sans MT" w:hAnsi="Gill Sans MT"/>
              </w:rPr>
              <w:t xml:space="preserve">10:00-12:00 Welcome by Heads of Studies </w:t>
            </w:r>
          </w:p>
          <w:p w14:paraId="05F02BBF" w14:textId="42DC9086" w:rsidR="003B6F9B" w:rsidRDefault="003B6F9B" w:rsidP="0016609A">
            <w:pPr>
              <w:rPr>
                <w:rFonts w:ascii="Gill Sans MT" w:hAnsi="Gill Sans MT"/>
              </w:rPr>
            </w:pPr>
          </w:p>
          <w:p w14:paraId="22A14A6F" w14:textId="22B548FA" w:rsidR="003B6F9B" w:rsidRPr="003B6F9B" w:rsidRDefault="003B6F9B" w:rsidP="0016609A">
            <w:pPr>
              <w:rPr>
                <w:rFonts w:ascii="Gill Sans MT" w:hAnsi="Gill Sans MT"/>
              </w:rPr>
            </w:pPr>
            <w:r>
              <w:rPr>
                <w:rFonts w:ascii="Gill Sans MT" w:hAnsi="Gill Sans MT"/>
              </w:rPr>
              <w:t>KP; PC</w:t>
            </w:r>
          </w:p>
          <w:p w14:paraId="31A844A5" w14:textId="77777777" w:rsidR="003B6F9B" w:rsidRPr="003B6F9B" w:rsidRDefault="003B6F9B" w:rsidP="0016609A">
            <w:pPr>
              <w:rPr>
                <w:rFonts w:ascii="Gill Sans MT" w:hAnsi="Gill Sans MT"/>
              </w:rPr>
            </w:pPr>
          </w:p>
          <w:p w14:paraId="613F5FF0" w14:textId="20FEDD1D" w:rsidR="00F8065D" w:rsidRPr="002319B7" w:rsidRDefault="003B6F9B" w:rsidP="003B6F9B">
            <w:pPr>
              <w:rPr>
                <w:rFonts w:ascii="Gill Sans MT" w:hAnsi="Gill Sans MT"/>
              </w:rPr>
            </w:pPr>
            <w:r w:rsidRPr="003B6F9B">
              <w:rPr>
                <w:rFonts w:ascii="Gill Sans MT" w:hAnsi="Gill Sans MT"/>
              </w:rPr>
              <w:t>Rooms: Q and R (distribute yourself equally in these two rooms due to C-19)</w:t>
            </w:r>
          </w:p>
        </w:tc>
        <w:tc>
          <w:tcPr>
            <w:tcW w:w="1397" w:type="dxa"/>
            <w:vMerge w:val="restart"/>
            <w:shd w:val="clear" w:color="auto" w:fill="auto"/>
          </w:tcPr>
          <w:p w14:paraId="267EE2D9" w14:textId="113F9520" w:rsidR="00F8065D" w:rsidRDefault="00AE65E4" w:rsidP="00F8065D">
            <w:pPr>
              <w:rPr>
                <w:rFonts w:ascii="Gill Sans MT" w:hAnsi="Gill Sans MT"/>
                <w:szCs w:val="24"/>
              </w:rPr>
            </w:pPr>
            <w:r>
              <w:rPr>
                <w:rFonts w:ascii="Gill Sans MT" w:hAnsi="Gill Sans MT"/>
                <w:szCs w:val="24"/>
              </w:rPr>
              <w:t>09:00-12:00</w:t>
            </w:r>
          </w:p>
          <w:p w14:paraId="1AEC6CBD" w14:textId="77777777" w:rsidR="00F8065D" w:rsidRPr="00B92646" w:rsidRDefault="00F8065D" w:rsidP="00F8065D">
            <w:pPr>
              <w:rPr>
                <w:rFonts w:ascii="Gill Sans MT" w:hAnsi="Gill Sans MT"/>
              </w:rPr>
            </w:pPr>
            <w:r w:rsidRPr="00B92646">
              <w:rPr>
                <w:rFonts w:ascii="Gill Sans MT" w:hAnsi="Gill Sans MT"/>
              </w:rPr>
              <w:t>Course Overview, Expectations and Goals; Assignments;</w:t>
            </w:r>
          </w:p>
          <w:p w14:paraId="7B1454A4" w14:textId="77777777" w:rsidR="00F8065D" w:rsidRPr="00B92646" w:rsidRDefault="00F8065D" w:rsidP="00F8065D">
            <w:pPr>
              <w:rPr>
                <w:rFonts w:ascii="Gill Sans MT" w:hAnsi="Gill Sans MT"/>
              </w:rPr>
            </w:pPr>
            <w:r w:rsidRPr="00B92646">
              <w:rPr>
                <w:rFonts w:ascii="Gill Sans MT" w:hAnsi="Gill Sans MT"/>
              </w:rPr>
              <w:t>Literature Review;</w:t>
            </w:r>
          </w:p>
          <w:p w14:paraId="56000A71" w14:textId="77777777" w:rsidR="00F8065D" w:rsidRPr="00B92646" w:rsidRDefault="00F8065D" w:rsidP="00F8065D">
            <w:pPr>
              <w:rPr>
                <w:rFonts w:ascii="Gill Sans MT" w:hAnsi="Gill Sans MT"/>
              </w:rPr>
            </w:pPr>
            <w:r w:rsidRPr="00B92646">
              <w:rPr>
                <w:rFonts w:ascii="Gill Sans MT" w:hAnsi="Gill Sans MT"/>
              </w:rPr>
              <w:t>Previous years’ results and adjustments</w:t>
            </w:r>
          </w:p>
          <w:p w14:paraId="5A9D7C6C" w14:textId="77777777" w:rsidR="00F8065D" w:rsidRPr="00B92646" w:rsidRDefault="00F8065D" w:rsidP="00F8065D">
            <w:pPr>
              <w:rPr>
                <w:rFonts w:ascii="Gill Sans MT" w:hAnsi="Gill Sans MT"/>
              </w:rPr>
            </w:pPr>
          </w:p>
          <w:p w14:paraId="66BB203C" w14:textId="581ABFC2" w:rsidR="00F8065D" w:rsidRPr="00724877" w:rsidRDefault="00015BB4" w:rsidP="00F8065D">
            <w:pPr>
              <w:rPr>
                <w:rFonts w:ascii="Gill Sans MT" w:hAnsi="Gill Sans MT"/>
                <w:lang w:val="en-US"/>
              </w:rPr>
            </w:pPr>
            <w:r w:rsidRPr="00724877">
              <w:rPr>
                <w:rFonts w:ascii="Gill Sans MT" w:hAnsi="Gill Sans MT"/>
                <w:lang w:val="en-US"/>
              </w:rPr>
              <w:t>JBL; CA</w:t>
            </w:r>
            <w:r w:rsidR="00F8065D" w:rsidRPr="00724877">
              <w:rPr>
                <w:rFonts w:ascii="Gill Sans MT" w:hAnsi="Gill Sans MT"/>
                <w:lang w:val="en-US"/>
              </w:rPr>
              <w:t xml:space="preserve">; </w:t>
            </w:r>
            <w:r w:rsidR="003B6F9B">
              <w:rPr>
                <w:rFonts w:ascii="Gill Sans MT" w:hAnsi="Gill Sans MT"/>
                <w:lang w:val="en-US"/>
              </w:rPr>
              <w:t>NN</w:t>
            </w:r>
          </w:p>
          <w:p w14:paraId="43DE20D5" w14:textId="58B18470" w:rsidR="00F8065D" w:rsidRPr="00724877" w:rsidRDefault="00BC443E" w:rsidP="00A41AF1">
            <w:pPr>
              <w:rPr>
                <w:rFonts w:ascii="Gill Sans MT" w:hAnsi="Gill Sans MT"/>
                <w:szCs w:val="24"/>
                <w:lang w:val="en-US"/>
              </w:rPr>
            </w:pPr>
            <w:r w:rsidRPr="00A11E52">
              <w:rPr>
                <w:rFonts w:ascii="Gill Sans MT" w:hAnsi="Gill Sans MT"/>
                <w:szCs w:val="24"/>
                <w:lang w:val="en-US"/>
              </w:rPr>
              <w:t>Room: K</w:t>
            </w:r>
          </w:p>
          <w:p w14:paraId="1B71D565" w14:textId="61F6C70E" w:rsidR="00FD285E" w:rsidRPr="00724877" w:rsidRDefault="00FD285E" w:rsidP="00724877">
            <w:pPr>
              <w:rPr>
                <w:rFonts w:ascii="Gill Sans MT" w:hAnsi="Gill Sans MT"/>
                <w:szCs w:val="24"/>
                <w:lang w:val="en-US"/>
              </w:rPr>
            </w:pPr>
          </w:p>
        </w:tc>
        <w:tc>
          <w:tcPr>
            <w:tcW w:w="1736" w:type="dxa"/>
            <w:vMerge w:val="restart"/>
            <w:shd w:val="clear" w:color="auto" w:fill="auto"/>
          </w:tcPr>
          <w:p w14:paraId="0FCE79DB" w14:textId="0C7BE749" w:rsidR="00F8065D" w:rsidRPr="00724877" w:rsidRDefault="0016609A" w:rsidP="00F8065D">
            <w:pPr>
              <w:rPr>
                <w:rFonts w:ascii="Gill Sans MT" w:hAnsi="Gill Sans MT"/>
                <w:szCs w:val="24"/>
                <w:lang w:val="en-US"/>
              </w:rPr>
            </w:pPr>
            <w:r w:rsidRPr="00724877">
              <w:rPr>
                <w:rFonts w:ascii="Gill Sans MT" w:hAnsi="Gill Sans MT"/>
                <w:szCs w:val="24"/>
                <w:lang w:val="en-US"/>
              </w:rPr>
              <w:t>10</w:t>
            </w:r>
            <w:r w:rsidR="00FD285E" w:rsidRPr="00724877">
              <w:rPr>
                <w:rFonts w:ascii="Gill Sans MT" w:hAnsi="Gill Sans MT"/>
                <w:szCs w:val="24"/>
                <w:lang w:val="en-US"/>
              </w:rPr>
              <w:t>:30</w:t>
            </w:r>
            <w:r w:rsidR="00F8065D" w:rsidRPr="00724877">
              <w:rPr>
                <w:rFonts w:ascii="Gill Sans MT" w:hAnsi="Gill Sans MT"/>
                <w:szCs w:val="24"/>
                <w:lang w:val="en-US"/>
              </w:rPr>
              <w:t>-12:</w:t>
            </w:r>
            <w:r w:rsidR="00FD285E" w:rsidRPr="00724877">
              <w:rPr>
                <w:rFonts w:ascii="Gill Sans MT" w:hAnsi="Gill Sans MT"/>
                <w:szCs w:val="24"/>
                <w:lang w:val="en-US"/>
              </w:rPr>
              <w:t>3</w:t>
            </w:r>
            <w:r w:rsidR="00F8065D" w:rsidRPr="00724877">
              <w:rPr>
                <w:rFonts w:ascii="Gill Sans MT" w:hAnsi="Gill Sans MT"/>
                <w:szCs w:val="24"/>
                <w:lang w:val="en-US"/>
              </w:rPr>
              <w:t>0</w:t>
            </w:r>
          </w:p>
          <w:p w14:paraId="05F4B870" w14:textId="0BD11525" w:rsidR="00F8065D" w:rsidRPr="00724877" w:rsidRDefault="00B54ADC" w:rsidP="00F8065D">
            <w:pPr>
              <w:rPr>
                <w:rFonts w:ascii="Gill Sans MT" w:hAnsi="Gill Sans MT"/>
                <w:szCs w:val="24"/>
                <w:lang w:val="en-US"/>
              </w:rPr>
            </w:pPr>
            <w:r w:rsidRPr="00724877">
              <w:rPr>
                <w:rFonts w:ascii="Gill Sans MT" w:hAnsi="Gill Sans MT"/>
                <w:szCs w:val="24"/>
                <w:lang w:val="en-US"/>
              </w:rPr>
              <w:t>Introduction to l</w:t>
            </w:r>
            <w:r w:rsidR="00F8065D" w:rsidRPr="00724877">
              <w:rPr>
                <w:rFonts w:ascii="Gill Sans MT" w:hAnsi="Gill Sans MT"/>
                <w:szCs w:val="24"/>
                <w:lang w:val="en-US"/>
              </w:rPr>
              <w:t xml:space="preserve">ivelihood </w:t>
            </w:r>
          </w:p>
          <w:p w14:paraId="0DF1B965" w14:textId="4E8EF32B" w:rsidR="00F8065D" w:rsidRPr="00724877" w:rsidRDefault="00F8065D" w:rsidP="00F8065D">
            <w:pPr>
              <w:rPr>
                <w:rFonts w:ascii="Gill Sans MT" w:hAnsi="Gill Sans MT"/>
                <w:szCs w:val="24"/>
                <w:lang w:val="en-US"/>
              </w:rPr>
            </w:pPr>
            <w:r w:rsidRPr="00724877">
              <w:rPr>
                <w:rFonts w:ascii="Gill Sans MT" w:hAnsi="Gill Sans MT"/>
                <w:szCs w:val="24"/>
                <w:lang w:val="en-US"/>
              </w:rPr>
              <w:t>frameworks</w:t>
            </w:r>
          </w:p>
          <w:p w14:paraId="05A7DDF2" w14:textId="131AED8A" w:rsidR="00F8065D" w:rsidRPr="00724877" w:rsidRDefault="00F8065D" w:rsidP="00F8065D">
            <w:pPr>
              <w:rPr>
                <w:rFonts w:ascii="Gill Sans MT" w:hAnsi="Gill Sans MT"/>
                <w:szCs w:val="24"/>
                <w:lang w:val="en-US"/>
              </w:rPr>
            </w:pPr>
          </w:p>
          <w:p w14:paraId="11FE5DCB" w14:textId="7F8026ED" w:rsidR="00F8065D" w:rsidRPr="00724877" w:rsidRDefault="00F8065D" w:rsidP="00F8065D">
            <w:pPr>
              <w:rPr>
                <w:rFonts w:ascii="Gill Sans MT" w:hAnsi="Gill Sans MT"/>
                <w:szCs w:val="24"/>
                <w:lang w:val="en-US"/>
              </w:rPr>
            </w:pPr>
          </w:p>
          <w:p w14:paraId="4F7BFF0A" w14:textId="600EED74" w:rsidR="00F8065D" w:rsidRPr="00724877" w:rsidRDefault="00F8065D" w:rsidP="00F8065D">
            <w:pPr>
              <w:rPr>
                <w:rFonts w:ascii="Gill Sans MT" w:hAnsi="Gill Sans MT"/>
                <w:szCs w:val="24"/>
                <w:lang w:val="en-US"/>
              </w:rPr>
            </w:pPr>
          </w:p>
          <w:p w14:paraId="74CCC6B3" w14:textId="5A879738" w:rsidR="00BC443E" w:rsidRPr="00A11E52" w:rsidRDefault="00F8065D" w:rsidP="00A52130">
            <w:pPr>
              <w:rPr>
                <w:rFonts w:ascii="Gill Sans MT" w:hAnsi="Gill Sans MT"/>
                <w:szCs w:val="24"/>
                <w:lang w:val="en-US"/>
              </w:rPr>
            </w:pPr>
            <w:r w:rsidRPr="00724877">
              <w:rPr>
                <w:rFonts w:ascii="Gill Sans MT" w:hAnsi="Gill Sans MT"/>
                <w:szCs w:val="24"/>
                <w:lang w:val="en-US"/>
              </w:rPr>
              <w:t>KA</w:t>
            </w:r>
          </w:p>
          <w:p w14:paraId="79403C16" w14:textId="77777777" w:rsidR="00BC443E" w:rsidRDefault="008F158E" w:rsidP="00A52130">
            <w:pPr>
              <w:rPr>
                <w:rFonts w:ascii="Gill Sans MT" w:hAnsi="Gill Sans MT"/>
                <w:szCs w:val="24"/>
              </w:rPr>
            </w:pPr>
            <w:r>
              <w:rPr>
                <w:rFonts w:ascii="Gill Sans MT" w:hAnsi="Gill Sans MT"/>
                <w:szCs w:val="24"/>
              </w:rPr>
              <w:t>Room: Zoom</w:t>
            </w:r>
          </w:p>
          <w:p w14:paraId="52BBBDC7" w14:textId="77777777" w:rsidR="008F158E" w:rsidRDefault="008F158E" w:rsidP="00A52130">
            <w:pPr>
              <w:rPr>
                <w:rFonts w:ascii="Gill Sans MT" w:hAnsi="Gill Sans MT"/>
                <w:szCs w:val="24"/>
              </w:rPr>
            </w:pPr>
          </w:p>
          <w:p w14:paraId="32342B00" w14:textId="45A06DCF" w:rsidR="008F158E" w:rsidRPr="00BC443E" w:rsidRDefault="008F158E" w:rsidP="008F158E">
            <w:pPr>
              <w:rPr>
                <w:rFonts w:ascii="Gill Sans MT" w:hAnsi="Gill Sans MT"/>
                <w:szCs w:val="24"/>
              </w:rPr>
            </w:pPr>
            <w:r w:rsidRPr="008F158E">
              <w:rPr>
                <w:rFonts w:ascii="Gill Sans MT" w:hAnsi="Gill Sans MT"/>
                <w:szCs w:val="24"/>
                <w:highlight w:val="yellow"/>
              </w:rPr>
              <w:t>N.B. Change to Z</w:t>
            </w:r>
            <w:r>
              <w:rPr>
                <w:rFonts w:ascii="Gill Sans MT" w:hAnsi="Gill Sans MT"/>
                <w:szCs w:val="24"/>
                <w:highlight w:val="yellow"/>
              </w:rPr>
              <w:t>oom instead of</w:t>
            </w:r>
            <w:r w:rsidRPr="008F158E">
              <w:rPr>
                <w:rFonts w:ascii="Gill Sans MT" w:hAnsi="Gill Sans MT"/>
                <w:szCs w:val="24"/>
                <w:highlight w:val="yellow"/>
              </w:rPr>
              <w:t xml:space="preserve"> campus</w:t>
            </w:r>
          </w:p>
        </w:tc>
        <w:tc>
          <w:tcPr>
            <w:tcW w:w="1380" w:type="dxa"/>
            <w:vMerge w:val="restart"/>
            <w:shd w:val="clear" w:color="auto" w:fill="auto"/>
          </w:tcPr>
          <w:p w14:paraId="75D379CA" w14:textId="65508F16" w:rsidR="00F8065D" w:rsidRDefault="00FD285E" w:rsidP="00F8065D">
            <w:pPr>
              <w:rPr>
                <w:rFonts w:ascii="Gill Sans MT" w:hAnsi="Gill Sans MT"/>
                <w:szCs w:val="24"/>
              </w:rPr>
            </w:pPr>
            <w:r>
              <w:rPr>
                <w:rFonts w:ascii="Gill Sans MT" w:hAnsi="Gill Sans MT"/>
                <w:szCs w:val="24"/>
              </w:rPr>
              <w:t>10</w:t>
            </w:r>
            <w:r w:rsidR="00F8065D" w:rsidRPr="003E7692">
              <w:rPr>
                <w:rFonts w:ascii="Gill Sans MT" w:hAnsi="Gill Sans MT"/>
                <w:szCs w:val="24"/>
              </w:rPr>
              <w:t>:</w:t>
            </w:r>
            <w:r>
              <w:rPr>
                <w:rFonts w:ascii="Gill Sans MT" w:hAnsi="Gill Sans MT"/>
                <w:szCs w:val="24"/>
              </w:rPr>
              <w:t>30</w:t>
            </w:r>
            <w:r w:rsidR="00F8065D" w:rsidRPr="003E7692">
              <w:rPr>
                <w:rFonts w:ascii="Gill Sans MT" w:hAnsi="Gill Sans MT"/>
                <w:szCs w:val="24"/>
              </w:rPr>
              <w:t>-12:</w:t>
            </w:r>
            <w:r>
              <w:rPr>
                <w:rFonts w:ascii="Gill Sans MT" w:hAnsi="Gill Sans MT"/>
                <w:szCs w:val="24"/>
              </w:rPr>
              <w:t>3</w:t>
            </w:r>
            <w:r w:rsidR="00F8065D" w:rsidRPr="003E7692">
              <w:rPr>
                <w:rFonts w:ascii="Gill Sans MT" w:hAnsi="Gill Sans MT"/>
                <w:szCs w:val="24"/>
              </w:rPr>
              <w:t>0</w:t>
            </w:r>
          </w:p>
          <w:p w14:paraId="1585C207" w14:textId="78464312" w:rsidR="00F8065D" w:rsidRDefault="00B54ADC" w:rsidP="00F8065D">
            <w:pPr>
              <w:rPr>
                <w:rFonts w:ascii="Gill Sans MT" w:hAnsi="Gill Sans MT"/>
                <w:szCs w:val="24"/>
              </w:rPr>
            </w:pPr>
            <w:r>
              <w:rPr>
                <w:rFonts w:ascii="Gill Sans MT" w:hAnsi="Gill Sans MT"/>
                <w:szCs w:val="24"/>
              </w:rPr>
              <w:t xml:space="preserve">Introduction to </w:t>
            </w:r>
            <w:r w:rsidR="00F8065D">
              <w:rPr>
                <w:rFonts w:ascii="Gill Sans MT" w:hAnsi="Gill Sans MT"/>
                <w:szCs w:val="24"/>
              </w:rPr>
              <w:t>gender</w:t>
            </w:r>
          </w:p>
          <w:p w14:paraId="4771385F" w14:textId="302A6426" w:rsidR="00F8065D" w:rsidRPr="00320C0C" w:rsidRDefault="00B967C0" w:rsidP="00F8065D">
            <w:pPr>
              <w:rPr>
                <w:rFonts w:ascii="Gill Sans MT" w:hAnsi="Gill Sans MT"/>
                <w:szCs w:val="24"/>
              </w:rPr>
            </w:pPr>
            <w:r>
              <w:rPr>
                <w:rFonts w:ascii="Gill Sans MT" w:hAnsi="Gill Sans MT"/>
                <w:szCs w:val="24"/>
              </w:rPr>
              <w:t>r</w:t>
            </w:r>
            <w:r w:rsidR="00F8065D">
              <w:rPr>
                <w:rFonts w:ascii="Gill Sans MT" w:hAnsi="Gill Sans MT"/>
                <w:szCs w:val="24"/>
              </w:rPr>
              <w:t>elations</w:t>
            </w:r>
          </w:p>
          <w:p w14:paraId="5D8C6655" w14:textId="77777777" w:rsidR="00F8065D" w:rsidRDefault="00F8065D" w:rsidP="00F8065D">
            <w:pPr>
              <w:rPr>
                <w:rFonts w:ascii="Gill Sans MT" w:hAnsi="Gill Sans MT"/>
                <w:szCs w:val="24"/>
              </w:rPr>
            </w:pPr>
          </w:p>
          <w:p w14:paraId="6E3EB234" w14:textId="77777777" w:rsidR="00F8065D" w:rsidRDefault="00F8065D" w:rsidP="00F8065D">
            <w:pPr>
              <w:rPr>
                <w:rFonts w:ascii="Gill Sans MT" w:hAnsi="Gill Sans MT"/>
                <w:szCs w:val="24"/>
              </w:rPr>
            </w:pPr>
          </w:p>
          <w:p w14:paraId="7647613C" w14:textId="77777777" w:rsidR="00F8065D" w:rsidRDefault="00F8065D" w:rsidP="00F8065D">
            <w:pPr>
              <w:rPr>
                <w:rFonts w:ascii="Gill Sans MT" w:hAnsi="Gill Sans MT"/>
                <w:szCs w:val="24"/>
              </w:rPr>
            </w:pPr>
          </w:p>
          <w:p w14:paraId="2B6A2DD0" w14:textId="77777777" w:rsidR="00F8065D" w:rsidRPr="00320C0C" w:rsidRDefault="00F8065D" w:rsidP="00F8065D">
            <w:pPr>
              <w:rPr>
                <w:rFonts w:ascii="Gill Sans MT" w:hAnsi="Gill Sans MT"/>
                <w:szCs w:val="24"/>
              </w:rPr>
            </w:pPr>
            <w:r>
              <w:rPr>
                <w:rFonts w:ascii="Gill Sans MT" w:hAnsi="Gill Sans MT"/>
                <w:szCs w:val="24"/>
              </w:rPr>
              <w:t>JBL</w:t>
            </w:r>
          </w:p>
          <w:p w14:paraId="3D657674" w14:textId="4D0021D3" w:rsidR="00BC443E" w:rsidRDefault="00AB588A" w:rsidP="00F8065D">
            <w:pPr>
              <w:rPr>
                <w:rFonts w:ascii="Gill Sans MT" w:hAnsi="Gill Sans MT"/>
                <w:szCs w:val="24"/>
              </w:rPr>
            </w:pPr>
            <w:r>
              <w:rPr>
                <w:rFonts w:ascii="Gill Sans MT" w:hAnsi="Gill Sans MT"/>
                <w:szCs w:val="24"/>
              </w:rPr>
              <w:t>Room: Zoom</w:t>
            </w:r>
          </w:p>
          <w:p w14:paraId="6D2FAB41" w14:textId="77777777" w:rsidR="00AB588A" w:rsidRDefault="00AB588A" w:rsidP="00F8065D">
            <w:pPr>
              <w:rPr>
                <w:rFonts w:ascii="Gill Sans MT" w:hAnsi="Gill Sans MT"/>
                <w:szCs w:val="24"/>
              </w:rPr>
            </w:pPr>
          </w:p>
          <w:p w14:paraId="55DECBF9" w14:textId="4A97FE3D" w:rsidR="00AB588A" w:rsidRPr="00BC443E" w:rsidRDefault="00AB588A" w:rsidP="00F8065D">
            <w:pPr>
              <w:rPr>
                <w:rFonts w:ascii="Gill Sans MT" w:hAnsi="Gill Sans MT"/>
                <w:szCs w:val="24"/>
              </w:rPr>
            </w:pPr>
            <w:r w:rsidRPr="008F158E">
              <w:rPr>
                <w:rFonts w:ascii="Gill Sans MT" w:hAnsi="Gill Sans MT"/>
                <w:szCs w:val="24"/>
                <w:highlight w:val="yellow"/>
              </w:rPr>
              <w:t>N.B. Change to Z</w:t>
            </w:r>
            <w:r>
              <w:rPr>
                <w:rFonts w:ascii="Gill Sans MT" w:hAnsi="Gill Sans MT"/>
                <w:szCs w:val="24"/>
                <w:highlight w:val="yellow"/>
              </w:rPr>
              <w:t>oom instead of</w:t>
            </w:r>
            <w:r w:rsidRPr="008F158E">
              <w:rPr>
                <w:rFonts w:ascii="Gill Sans MT" w:hAnsi="Gill Sans MT"/>
                <w:szCs w:val="24"/>
                <w:highlight w:val="yellow"/>
              </w:rPr>
              <w:t xml:space="preserve"> campus</w:t>
            </w:r>
          </w:p>
        </w:tc>
        <w:tc>
          <w:tcPr>
            <w:tcW w:w="1375" w:type="dxa"/>
            <w:vMerge w:val="restart"/>
            <w:shd w:val="clear" w:color="auto" w:fill="C6D9F1" w:themeFill="text2" w:themeFillTint="33"/>
          </w:tcPr>
          <w:p w14:paraId="3E22BF8D" w14:textId="5A294E27" w:rsidR="00F8065D" w:rsidRPr="00406845" w:rsidRDefault="00406845" w:rsidP="00F8065D">
            <w:pPr>
              <w:shd w:val="clear" w:color="auto" w:fill="C6D9F1" w:themeFill="text2" w:themeFillTint="33"/>
              <w:rPr>
                <w:rFonts w:ascii="Gill Sans MT" w:hAnsi="Gill Sans MT"/>
                <w:szCs w:val="24"/>
              </w:rPr>
            </w:pPr>
            <w:r w:rsidRPr="00406845">
              <w:rPr>
                <w:rFonts w:ascii="Gill Sans MT" w:hAnsi="Gill Sans MT"/>
                <w:szCs w:val="24"/>
              </w:rPr>
              <w:t>Individual</w:t>
            </w:r>
            <w:r w:rsidR="00F8065D" w:rsidRPr="00406845">
              <w:rPr>
                <w:rFonts w:ascii="Gill Sans MT" w:hAnsi="Gill Sans MT"/>
                <w:szCs w:val="24"/>
              </w:rPr>
              <w:t xml:space="preserve"> preparation for </w:t>
            </w:r>
            <w:r w:rsidR="00C358B2" w:rsidRPr="00406845">
              <w:rPr>
                <w:rFonts w:ascii="Gill Sans MT" w:hAnsi="Gill Sans MT"/>
                <w:szCs w:val="24"/>
              </w:rPr>
              <w:t xml:space="preserve">literature </w:t>
            </w:r>
            <w:r w:rsidR="00F8065D" w:rsidRPr="00406845">
              <w:rPr>
                <w:rFonts w:ascii="Gill Sans MT" w:hAnsi="Gill Sans MT"/>
                <w:szCs w:val="24"/>
              </w:rPr>
              <w:t>seminar 1</w:t>
            </w:r>
            <w:r w:rsidR="00C358B2" w:rsidRPr="00406845">
              <w:rPr>
                <w:rFonts w:ascii="Gill Sans MT" w:hAnsi="Gill Sans MT"/>
                <w:szCs w:val="24"/>
              </w:rPr>
              <w:t>:</w:t>
            </w:r>
            <w:r w:rsidR="00F8065D" w:rsidRPr="00406845">
              <w:rPr>
                <w:rFonts w:ascii="Gill Sans MT" w:hAnsi="Gill Sans MT"/>
                <w:szCs w:val="24"/>
              </w:rPr>
              <w:t xml:space="preserve"> Sustainable Development and the SDGs (2hrs)</w:t>
            </w:r>
          </w:p>
          <w:p w14:paraId="36E8E36F" w14:textId="14EF3570" w:rsidR="00F8065D" w:rsidRPr="00406845" w:rsidRDefault="00F8065D" w:rsidP="00F8065D">
            <w:pPr>
              <w:rPr>
                <w:rFonts w:ascii="Gill Sans MT" w:hAnsi="Gill Sans MT"/>
              </w:rPr>
            </w:pPr>
          </w:p>
        </w:tc>
      </w:tr>
      <w:tr w:rsidR="00B54ADC" w:rsidRPr="003B0854" w14:paraId="05A878CD" w14:textId="77777777" w:rsidTr="00D05CF1">
        <w:trPr>
          <w:trHeight w:val="208"/>
        </w:trPr>
        <w:tc>
          <w:tcPr>
            <w:tcW w:w="1244" w:type="dxa"/>
            <w:shd w:val="clear" w:color="auto" w:fill="auto"/>
          </w:tcPr>
          <w:p w14:paraId="3D29D4DF" w14:textId="5682E727" w:rsidR="00F8065D" w:rsidRPr="003B0854" w:rsidRDefault="00F8065D" w:rsidP="00F8065D">
            <w:pPr>
              <w:jc w:val="both"/>
              <w:rPr>
                <w:rFonts w:ascii="Gill Sans MT" w:hAnsi="Gill Sans MT"/>
                <w:b/>
                <w:sz w:val="18"/>
              </w:rPr>
            </w:pPr>
            <w:r w:rsidRPr="003B0854">
              <w:rPr>
                <w:rFonts w:ascii="Gill Sans MT" w:hAnsi="Gill Sans MT"/>
                <w:b/>
                <w:sz w:val="18"/>
              </w:rPr>
              <w:t>10.15 – 11.00</w:t>
            </w:r>
          </w:p>
        </w:tc>
        <w:tc>
          <w:tcPr>
            <w:tcW w:w="1338" w:type="dxa"/>
            <w:vMerge/>
            <w:shd w:val="clear" w:color="auto" w:fill="auto"/>
          </w:tcPr>
          <w:p w14:paraId="08D84B2D" w14:textId="77777777" w:rsidR="00F8065D" w:rsidRPr="003B0854" w:rsidRDefault="00F8065D" w:rsidP="00F8065D">
            <w:pPr>
              <w:rPr>
                <w:rFonts w:ascii="Gill Sans MT" w:hAnsi="Gill Sans MT"/>
              </w:rPr>
            </w:pPr>
          </w:p>
        </w:tc>
        <w:tc>
          <w:tcPr>
            <w:tcW w:w="1397" w:type="dxa"/>
            <w:vMerge/>
            <w:shd w:val="clear" w:color="auto" w:fill="auto"/>
          </w:tcPr>
          <w:p w14:paraId="6CC8C0DB" w14:textId="77777777" w:rsidR="00F8065D" w:rsidRPr="003B0854" w:rsidRDefault="00F8065D" w:rsidP="00F8065D">
            <w:pPr>
              <w:rPr>
                <w:rFonts w:ascii="Gill Sans MT" w:hAnsi="Gill Sans MT"/>
                <w:szCs w:val="24"/>
              </w:rPr>
            </w:pPr>
          </w:p>
        </w:tc>
        <w:tc>
          <w:tcPr>
            <w:tcW w:w="1736" w:type="dxa"/>
            <w:vMerge/>
            <w:shd w:val="clear" w:color="auto" w:fill="auto"/>
          </w:tcPr>
          <w:p w14:paraId="6C9B84A5" w14:textId="77777777" w:rsidR="00F8065D" w:rsidRPr="003B0854" w:rsidRDefault="00F8065D" w:rsidP="00F8065D">
            <w:pPr>
              <w:rPr>
                <w:rFonts w:ascii="Gill Sans MT" w:hAnsi="Gill Sans MT"/>
                <w:szCs w:val="24"/>
              </w:rPr>
            </w:pPr>
          </w:p>
        </w:tc>
        <w:tc>
          <w:tcPr>
            <w:tcW w:w="1380" w:type="dxa"/>
            <w:vMerge/>
            <w:shd w:val="clear" w:color="auto" w:fill="auto"/>
          </w:tcPr>
          <w:p w14:paraId="253CAE25" w14:textId="77777777" w:rsidR="00F8065D" w:rsidRPr="003B0854" w:rsidRDefault="00F8065D" w:rsidP="00F8065D">
            <w:pPr>
              <w:rPr>
                <w:rFonts w:ascii="Gill Sans MT" w:hAnsi="Gill Sans MT"/>
                <w:szCs w:val="24"/>
              </w:rPr>
            </w:pPr>
          </w:p>
        </w:tc>
        <w:tc>
          <w:tcPr>
            <w:tcW w:w="1375" w:type="dxa"/>
            <w:vMerge/>
            <w:shd w:val="clear" w:color="auto" w:fill="C6D9F1" w:themeFill="text2" w:themeFillTint="33"/>
          </w:tcPr>
          <w:p w14:paraId="23F19331" w14:textId="77777777" w:rsidR="00F8065D" w:rsidRPr="003B0854" w:rsidRDefault="00F8065D" w:rsidP="00F8065D">
            <w:pPr>
              <w:rPr>
                <w:rFonts w:ascii="Gill Sans MT" w:hAnsi="Gill Sans MT"/>
                <w:szCs w:val="24"/>
              </w:rPr>
            </w:pPr>
          </w:p>
        </w:tc>
      </w:tr>
      <w:tr w:rsidR="00B54ADC" w:rsidRPr="003B0854" w14:paraId="50D93A8A" w14:textId="77777777" w:rsidTr="00D05CF1">
        <w:trPr>
          <w:trHeight w:val="468"/>
        </w:trPr>
        <w:tc>
          <w:tcPr>
            <w:tcW w:w="1244" w:type="dxa"/>
            <w:shd w:val="clear" w:color="auto" w:fill="auto"/>
          </w:tcPr>
          <w:p w14:paraId="2B2EF437" w14:textId="77777777" w:rsidR="00F8065D" w:rsidRPr="003B0854" w:rsidRDefault="00F8065D" w:rsidP="00F8065D">
            <w:pPr>
              <w:jc w:val="both"/>
              <w:rPr>
                <w:rFonts w:ascii="Gill Sans MT" w:hAnsi="Gill Sans MT"/>
                <w:b/>
                <w:sz w:val="18"/>
              </w:rPr>
            </w:pPr>
            <w:r w:rsidRPr="003B0854">
              <w:rPr>
                <w:rFonts w:ascii="Gill Sans MT" w:hAnsi="Gill Sans MT"/>
                <w:b/>
                <w:sz w:val="18"/>
              </w:rPr>
              <w:t>11.15 – 12.00</w:t>
            </w:r>
          </w:p>
        </w:tc>
        <w:tc>
          <w:tcPr>
            <w:tcW w:w="1338" w:type="dxa"/>
            <w:vMerge/>
            <w:shd w:val="clear" w:color="auto" w:fill="auto"/>
          </w:tcPr>
          <w:p w14:paraId="435BAE1C" w14:textId="77777777" w:rsidR="00F8065D" w:rsidRPr="003B0854" w:rsidRDefault="00F8065D" w:rsidP="00F8065D">
            <w:pPr>
              <w:rPr>
                <w:rFonts w:ascii="Gill Sans MT" w:hAnsi="Gill Sans MT"/>
              </w:rPr>
            </w:pPr>
          </w:p>
        </w:tc>
        <w:tc>
          <w:tcPr>
            <w:tcW w:w="1397" w:type="dxa"/>
            <w:vMerge/>
            <w:shd w:val="clear" w:color="auto" w:fill="auto"/>
          </w:tcPr>
          <w:p w14:paraId="2F3330A1" w14:textId="77777777" w:rsidR="00F8065D" w:rsidRPr="003B0854" w:rsidRDefault="00F8065D" w:rsidP="00F8065D">
            <w:pPr>
              <w:rPr>
                <w:rFonts w:ascii="Gill Sans MT" w:hAnsi="Gill Sans MT"/>
                <w:szCs w:val="24"/>
              </w:rPr>
            </w:pPr>
          </w:p>
        </w:tc>
        <w:tc>
          <w:tcPr>
            <w:tcW w:w="1736" w:type="dxa"/>
            <w:vMerge/>
            <w:shd w:val="clear" w:color="auto" w:fill="auto"/>
          </w:tcPr>
          <w:p w14:paraId="59DD5CC4" w14:textId="77777777" w:rsidR="00F8065D" w:rsidRPr="003B0854" w:rsidRDefault="00F8065D" w:rsidP="00F8065D">
            <w:pPr>
              <w:rPr>
                <w:rFonts w:ascii="Gill Sans MT" w:hAnsi="Gill Sans MT"/>
                <w:szCs w:val="24"/>
              </w:rPr>
            </w:pPr>
          </w:p>
        </w:tc>
        <w:tc>
          <w:tcPr>
            <w:tcW w:w="1380" w:type="dxa"/>
            <w:vMerge/>
            <w:shd w:val="clear" w:color="auto" w:fill="auto"/>
          </w:tcPr>
          <w:p w14:paraId="1C3CA199" w14:textId="77777777" w:rsidR="00F8065D" w:rsidRPr="003B0854" w:rsidRDefault="00F8065D" w:rsidP="00F8065D">
            <w:pPr>
              <w:rPr>
                <w:rFonts w:ascii="Gill Sans MT" w:hAnsi="Gill Sans MT"/>
                <w:szCs w:val="24"/>
              </w:rPr>
            </w:pPr>
          </w:p>
        </w:tc>
        <w:tc>
          <w:tcPr>
            <w:tcW w:w="1375" w:type="dxa"/>
            <w:vMerge/>
            <w:shd w:val="clear" w:color="auto" w:fill="C6D9F1" w:themeFill="text2" w:themeFillTint="33"/>
          </w:tcPr>
          <w:p w14:paraId="5D102E9E" w14:textId="77777777" w:rsidR="00F8065D" w:rsidRPr="003B0854" w:rsidRDefault="00F8065D" w:rsidP="00F8065D">
            <w:pPr>
              <w:rPr>
                <w:rFonts w:ascii="Gill Sans MT" w:hAnsi="Gill Sans MT"/>
                <w:szCs w:val="24"/>
              </w:rPr>
            </w:pPr>
          </w:p>
        </w:tc>
      </w:tr>
      <w:tr w:rsidR="00B54ADC" w:rsidRPr="003B0854" w14:paraId="5CACF153" w14:textId="77777777" w:rsidTr="00D05CF1">
        <w:trPr>
          <w:trHeight w:val="234"/>
        </w:trPr>
        <w:tc>
          <w:tcPr>
            <w:tcW w:w="1244" w:type="dxa"/>
            <w:shd w:val="clear" w:color="auto" w:fill="auto"/>
          </w:tcPr>
          <w:p w14:paraId="38A7A37D" w14:textId="77777777" w:rsidR="00F8065D" w:rsidRPr="003B0854" w:rsidRDefault="00F8065D" w:rsidP="00F8065D">
            <w:pPr>
              <w:jc w:val="both"/>
              <w:rPr>
                <w:rFonts w:ascii="Gill Sans MT" w:hAnsi="Gill Sans MT"/>
                <w:b/>
                <w:sz w:val="18"/>
              </w:rPr>
            </w:pPr>
            <w:r w:rsidRPr="003B0854">
              <w:rPr>
                <w:rFonts w:ascii="Gill Sans MT" w:hAnsi="Gill Sans MT"/>
                <w:b/>
                <w:sz w:val="18"/>
              </w:rPr>
              <w:t>12.00 – 13.15</w:t>
            </w:r>
          </w:p>
        </w:tc>
        <w:tc>
          <w:tcPr>
            <w:tcW w:w="1338" w:type="dxa"/>
            <w:shd w:val="clear" w:color="auto" w:fill="auto"/>
          </w:tcPr>
          <w:p w14:paraId="1237C6B5" w14:textId="77777777" w:rsidR="00F8065D" w:rsidRPr="00B92646" w:rsidRDefault="00F8065D" w:rsidP="00F8065D">
            <w:pPr>
              <w:rPr>
                <w:rFonts w:ascii="Gill Sans MT" w:hAnsi="Gill Sans MT"/>
              </w:rPr>
            </w:pPr>
            <w:r w:rsidRPr="00B92646">
              <w:rPr>
                <w:rFonts w:ascii="Gill Sans MT" w:hAnsi="Gill Sans MT"/>
              </w:rPr>
              <w:t>Lunch</w:t>
            </w:r>
          </w:p>
        </w:tc>
        <w:tc>
          <w:tcPr>
            <w:tcW w:w="1397" w:type="dxa"/>
            <w:shd w:val="clear" w:color="auto" w:fill="auto"/>
          </w:tcPr>
          <w:p w14:paraId="00CECE7F" w14:textId="77777777" w:rsidR="00F8065D" w:rsidRPr="003B0854" w:rsidRDefault="00F8065D" w:rsidP="00F8065D">
            <w:pPr>
              <w:rPr>
                <w:rFonts w:ascii="Gill Sans MT" w:hAnsi="Gill Sans MT"/>
                <w:szCs w:val="24"/>
              </w:rPr>
            </w:pPr>
            <w:r w:rsidRPr="003B0854">
              <w:rPr>
                <w:rFonts w:ascii="Gill Sans MT" w:hAnsi="Gill Sans MT"/>
                <w:szCs w:val="24"/>
              </w:rPr>
              <w:t>Lunch</w:t>
            </w:r>
          </w:p>
        </w:tc>
        <w:tc>
          <w:tcPr>
            <w:tcW w:w="1736" w:type="dxa"/>
            <w:shd w:val="clear" w:color="auto" w:fill="FFFFFF" w:themeFill="background1"/>
          </w:tcPr>
          <w:p w14:paraId="18D48F38" w14:textId="3E026F2B" w:rsidR="00F8065D" w:rsidRPr="003B0854" w:rsidRDefault="00F8065D" w:rsidP="00F8065D">
            <w:pPr>
              <w:rPr>
                <w:rFonts w:ascii="Gill Sans MT" w:hAnsi="Gill Sans MT"/>
                <w:szCs w:val="24"/>
              </w:rPr>
            </w:pPr>
            <w:r w:rsidRPr="003B0854">
              <w:rPr>
                <w:rFonts w:ascii="Gill Sans MT" w:hAnsi="Gill Sans MT"/>
                <w:szCs w:val="24"/>
              </w:rPr>
              <w:t>Lunch</w:t>
            </w:r>
          </w:p>
        </w:tc>
        <w:tc>
          <w:tcPr>
            <w:tcW w:w="1380" w:type="dxa"/>
            <w:shd w:val="clear" w:color="auto" w:fill="FFFFFF" w:themeFill="background1"/>
          </w:tcPr>
          <w:p w14:paraId="2D8709D9" w14:textId="2E48F0BC" w:rsidR="00F8065D" w:rsidRPr="003B0854" w:rsidRDefault="00F8065D" w:rsidP="00F8065D">
            <w:pPr>
              <w:rPr>
                <w:rFonts w:ascii="Gill Sans MT" w:hAnsi="Gill Sans MT"/>
                <w:szCs w:val="24"/>
              </w:rPr>
            </w:pPr>
            <w:r w:rsidRPr="003B0854">
              <w:rPr>
                <w:rFonts w:ascii="Gill Sans MT" w:hAnsi="Gill Sans MT"/>
                <w:szCs w:val="24"/>
              </w:rPr>
              <w:t>Lunch</w:t>
            </w:r>
          </w:p>
        </w:tc>
        <w:tc>
          <w:tcPr>
            <w:tcW w:w="1375" w:type="dxa"/>
            <w:shd w:val="clear" w:color="auto" w:fill="FFFFFF" w:themeFill="background1"/>
          </w:tcPr>
          <w:p w14:paraId="33F20538" w14:textId="7237A736" w:rsidR="00F8065D" w:rsidRPr="003B0854" w:rsidRDefault="00F8065D" w:rsidP="00F8065D">
            <w:pPr>
              <w:rPr>
                <w:rFonts w:ascii="Gill Sans MT" w:hAnsi="Gill Sans MT"/>
                <w:szCs w:val="24"/>
              </w:rPr>
            </w:pPr>
            <w:r w:rsidRPr="003B0854">
              <w:rPr>
                <w:rFonts w:ascii="Gill Sans MT" w:hAnsi="Gill Sans MT"/>
                <w:szCs w:val="24"/>
              </w:rPr>
              <w:t>Lunch</w:t>
            </w:r>
          </w:p>
          <w:p w14:paraId="30919925" w14:textId="0B10D592" w:rsidR="00F8065D" w:rsidRPr="003B0854" w:rsidRDefault="00F8065D" w:rsidP="00F8065D">
            <w:pPr>
              <w:rPr>
                <w:rFonts w:ascii="Gill Sans MT" w:hAnsi="Gill Sans MT"/>
                <w:szCs w:val="24"/>
              </w:rPr>
            </w:pPr>
          </w:p>
        </w:tc>
      </w:tr>
      <w:tr w:rsidR="00B54ADC" w:rsidRPr="003B0854" w14:paraId="74C3E4C9" w14:textId="77777777" w:rsidTr="00E87C5D">
        <w:trPr>
          <w:trHeight w:val="195"/>
        </w:trPr>
        <w:tc>
          <w:tcPr>
            <w:tcW w:w="1244" w:type="dxa"/>
            <w:shd w:val="clear" w:color="auto" w:fill="auto"/>
          </w:tcPr>
          <w:p w14:paraId="71B2ED48" w14:textId="5E0EF20E" w:rsidR="00D05CF1" w:rsidRPr="003B0854" w:rsidRDefault="00D05CF1" w:rsidP="00D05CF1">
            <w:pPr>
              <w:jc w:val="both"/>
              <w:rPr>
                <w:rFonts w:ascii="Gill Sans MT" w:hAnsi="Gill Sans MT"/>
                <w:b/>
                <w:sz w:val="18"/>
              </w:rPr>
            </w:pPr>
            <w:r w:rsidRPr="003B0854">
              <w:rPr>
                <w:rFonts w:ascii="Gill Sans MT" w:hAnsi="Gill Sans MT"/>
                <w:b/>
                <w:sz w:val="18"/>
              </w:rPr>
              <w:t>13.15 – 14.00</w:t>
            </w:r>
          </w:p>
        </w:tc>
        <w:tc>
          <w:tcPr>
            <w:tcW w:w="1338" w:type="dxa"/>
            <w:vMerge w:val="restart"/>
            <w:shd w:val="clear" w:color="auto" w:fill="92D050"/>
          </w:tcPr>
          <w:p w14:paraId="629933DE" w14:textId="77777777" w:rsidR="00E87C5D" w:rsidRDefault="00E87C5D" w:rsidP="00E87C5D">
            <w:pPr>
              <w:shd w:val="clear" w:color="auto" w:fill="92D050"/>
              <w:rPr>
                <w:rFonts w:ascii="Gill Sans MT" w:hAnsi="Gill Sans MT"/>
                <w:szCs w:val="24"/>
              </w:rPr>
            </w:pPr>
            <w:r w:rsidRPr="003B0854">
              <w:rPr>
                <w:rFonts w:ascii="Gill Sans MT" w:hAnsi="Gill Sans MT"/>
                <w:szCs w:val="24"/>
              </w:rPr>
              <w:t>Literature Reading</w:t>
            </w:r>
          </w:p>
          <w:p w14:paraId="2A67A5F0" w14:textId="77777777" w:rsidR="00E87C5D" w:rsidRPr="003B0854" w:rsidRDefault="00E87C5D" w:rsidP="00E87C5D">
            <w:pPr>
              <w:shd w:val="clear" w:color="auto" w:fill="92D050"/>
              <w:rPr>
                <w:rFonts w:ascii="Gill Sans MT" w:hAnsi="Gill Sans MT"/>
                <w:szCs w:val="24"/>
              </w:rPr>
            </w:pPr>
            <w:r>
              <w:rPr>
                <w:rFonts w:ascii="Gill Sans MT" w:hAnsi="Gill Sans MT"/>
                <w:szCs w:val="24"/>
              </w:rPr>
              <w:t>(4 hrs)</w:t>
            </w:r>
          </w:p>
          <w:p w14:paraId="2D936C39" w14:textId="77777777" w:rsidR="00D05CF1" w:rsidRPr="003B0854" w:rsidRDefault="00D05CF1" w:rsidP="00D05CF1">
            <w:pPr>
              <w:rPr>
                <w:rFonts w:ascii="Gill Sans MT" w:hAnsi="Gill Sans MT"/>
                <w:szCs w:val="24"/>
              </w:rPr>
            </w:pPr>
          </w:p>
          <w:p w14:paraId="0BAB9F6D" w14:textId="77777777" w:rsidR="00D05CF1" w:rsidRPr="003B0854" w:rsidRDefault="00D05CF1" w:rsidP="00D05CF1">
            <w:pPr>
              <w:rPr>
                <w:rFonts w:ascii="Gill Sans MT" w:hAnsi="Gill Sans MT"/>
                <w:szCs w:val="24"/>
              </w:rPr>
            </w:pPr>
          </w:p>
          <w:p w14:paraId="520FCE78" w14:textId="77777777" w:rsidR="00D05CF1" w:rsidRPr="003B0854" w:rsidRDefault="00D05CF1" w:rsidP="00D05CF1">
            <w:pPr>
              <w:rPr>
                <w:rFonts w:ascii="Gill Sans MT" w:hAnsi="Gill Sans MT"/>
                <w:szCs w:val="24"/>
              </w:rPr>
            </w:pPr>
          </w:p>
          <w:p w14:paraId="2F79BCCD" w14:textId="59E29CE1" w:rsidR="00D05CF1" w:rsidRPr="00B92646" w:rsidRDefault="00D05CF1" w:rsidP="00D05CF1">
            <w:pPr>
              <w:rPr>
                <w:rFonts w:ascii="Gill Sans MT" w:hAnsi="Gill Sans MT"/>
              </w:rPr>
            </w:pPr>
          </w:p>
        </w:tc>
        <w:tc>
          <w:tcPr>
            <w:tcW w:w="1397" w:type="dxa"/>
            <w:vMerge w:val="restart"/>
            <w:shd w:val="clear" w:color="auto" w:fill="auto"/>
          </w:tcPr>
          <w:p w14:paraId="7B107CCC" w14:textId="6D00E3D7" w:rsidR="00D05CF1" w:rsidRPr="00B92646" w:rsidRDefault="00FD285E" w:rsidP="00D05CF1">
            <w:pPr>
              <w:rPr>
                <w:rFonts w:ascii="Gill Sans MT" w:hAnsi="Gill Sans MT"/>
              </w:rPr>
            </w:pPr>
            <w:r>
              <w:rPr>
                <w:rFonts w:ascii="Gill Sans MT" w:hAnsi="Gill Sans MT"/>
              </w:rPr>
              <w:t>13:00-15</w:t>
            </w:r>
            <w:r w:rsidR="00D05CF1" w:rsidRPr="00B92646">
              <w:rPr>
                <w:rFonts w:ascii="Gill Sans MT" w:hAnsi="Gill Sans MT"/>
              </w:rPr>
              <w:t>:00</w:t>
            </w:r>
          </w:p>
          <w:p w14:paraId="34F285D8" w14:textId="7120C0D1" w:rsidR="00D05CF1" w:rsidRPr="004E2B97" w:rsidRDefault="00B54ADC" w:rsidP="00D05CF1">
            <w:pPr>
              <w:rPr>
                <w:rFonts w:ascii="Gill Sans MT" w:hAnsi="Gill Sans MT"/>
                <w:szCs w:val="24"/>
              </w:rPr>
            </w:pPr>
            <w:r>
              <w:rPr>
                <w:rFonts w:ascii="Gill Sans MT" w:hAnsi="Gill Sans MT" w:cs="GillSansMT"/>
                <w:snapToGrid/>
                <w:lang w:eastAsia="sv-SE"/>
              </w:rPr>
              <w:t>Introduction to development theories</w:t>
            </w:r>
            <w:r w:rsidR="00FE1C7C">
              <w:rPr>
                <w:rFonts w:ascii="Gill Sans MT" w:hAnsi="Gill Sans MT" w:cs="GillSansMT"/>
                <w:snapToGrid/>
                <w:lang w:eastAsia="sv-SE"/>
              </w:rPr>
              <w:t xml:space="preserve"> and rural development</w:t>
            </w:r>
          </w:p>
          <w:p w14:paraId="78BE2CEF" w14:textId="77777777" w:rsidR="00D05CF1" w:rsidRDefault="00D05CF1" w:rsidP="00D05CF1">
            <w:pPr>
              <w:rPr>
                <w:rFonts w:ascii="Gill Sans MT" w:hAnsi="Gill Sans MT"/>
                <w:szCs w:val="24"/>
              </w:rPr>
            </w:pPr>
          </w:p>
          <w:p w14:paraId="327E7F6E" w14:textId="77777777" w:rsidR="00D05CF1" w:rsidRDefault="00D05CF1" w:rsidP="00015BB4">
            <w:pPr>
              <w:rPr>
                <w:rFonts w:ascii="Gill Sans MT" w:hAnsi="Gill Sans MT"/>
                <w:szCs w:val="24"/>
              </w:rPr>
            </w:pPr>
            <w:r>
              <w:rPr>
                <w:rFonts w:ascii="Gill Sans MT" w:hAnsi="Gill Sans MT"/>
                <w:szCs w:val="24"/>
              </w:rPr>
              <w:t>CA; JBL</w:t>
            </w:r>
          </w:p>
          <w:p w14:paraId="4944F0C6" w14:textId="3CBF44F1" w:rsidR="00BC443E" w:rsidRPr="00BC443E" w:rsidRDefault="00BC443E" w:rsidP="00015BB4">
            <w:pPr>
              <w:rPr>
                <w:rFonts w:ascii="Gill Sans MT" w:hAnsi="Gill Sans MT"/>
                <w:szCs w:val="24"/>
              </w:rPr>
            </w:pPr>
            <w:r w:rsidRPr="00A11E52">
              <w:rPr>
                <w:rFonts w:ascii="Gill Sans MT" w:hAnsi="Gill Sans MT"/>
                <w:szCs w:val="24"/>
              </w:rPr>
              <w:t>Room: K</w:t>
            </w:r>
          </w:p>
        </w:tc>
        <w:tc>
          <w:tcPr>
            <w:tcW w:w="1736" w:type="dxa"/>
            <w:vMerge w:val="restart"/>
            <w:shd w:val="clear" w:color="auto" w:fill="92D050"/>
          </w:tcPr>
          <w:p w14:paraId="1993549A" w14:textId="0D18D7A8" w:rsidR="00D05CF1" w:rsidRDefault="00D05CF1" w:rsidP="00D05CF1">
            <w:pPr>
              <w:shd w:val="clear" w:color="auto" w:fill="92D050"/>
              <w:rPr>
                <w:rFonts w:ascii="Gill Sans MT" w:hAnsi="Gill Sans MT"/>
                <w:szCs w:val="24"/>
              </w:rPr>
            </w:pPr>
            <w:r w:rsidRPr="003B0854">
              <w:rPr>
                <w:rFonts w:ascii="Gill Sans MT" w:hAnsi="Gill Sans MT"/>
                <w:szCs w:val="24"/>
              </w:rPr>
              <w:t>Literature Reading</w:t>
            </w:r>
          </w:p>
          <w:p w14:paraId="0D1604A7" w14:textId="19FC05BC" w:rsidR="000921F5" w:rsidRPr="003B0854" w:rsidRDefault="000921F5" w:rsidP="00D05CF1">
            <w:pPr>
              <w:shd w:val="clear" w:color="auto" w:fill="92D050"/>
              <w:rPr>
                <w:rFonts w:ascii="Gill Sans MT" w:hAnsi="Gill Sans MT"/>
                <w:szCs w:val="24"/>
              </w:rPr>
            </w:pPr>
            <w:r>
              <w:rPr>
                <w:rFonts w:ascii="Gill Sans MT" w:hAnsi="Gill Sans MT"/>
                <w:szCs w:val="24"/>
              </w:rPr>
              <w:t>(4 hrs)</w:t>
            </w:r>
          </w:p>
          <w:p w14:paraId="442167D2" w14:textId="77777777" w:rsidR="00D05CF1" w:rsidRPr="003B0854" w:rsidRDefault="00D05CF1" w:rsidP="00D05CF1">
            <w:pPr>
              <w:shd w:val="clear" w:color="auto" w:fill="92D050"/>
              <w:rPr>
                <w:rFonts w:ascii="Gill Sans MT" w:hAnsi="Gill Sans MT"/>
                <w:szCs w:val="24"/>
              </w:rPr>
            </w:pPr>
          </w:p>
          <w:p w14:paraId="5098BA64" w14:textId="77777777" w:rsidR="00D05CF1" w:rsidRPr="003B0854" w:rsidRDefault="00D05CF1" w:rsidP="00D05CF1">
            <w:pPr>
              <w:shd w:val="clear" w:color="auto" w:fill="92D050"/>
              <w:rPr>
                <w:rFonts w:ascii="Gill Sans MT" w:hAnsi="Gill Sans MT"/>
                <w:szCs w:val="24"/>
              </w:rPr>
            </w:pPr>
          </w:p>
          <w:p w14:paraId="0E33816C" w14:textId="77777777" w:rsidR="00D05CF1" w:rsidRPr="003B0854" w:rsidRDefault="00D05CF1" w:rsidP="00D05CF1">
            <w:pPr>
              <w:rPr>
                <w:rFonts w:ascii="Gill Sans MT" w:hAnsi="Gill Sans MT"/>
                <w:szCs w:val="24"/>
                <w:shd w:val="clear" w:color="auto" w:fill="D9D9D9" w:themeFill="background1" w:themeFillShade="D9"/>
              </w:rPr>
            </w:pPr>
          </w:p>
          <w:p w14:paraId="68F8BFB5" w14:textId="77777777" w:rsidR="00D05CF1" w:rsidRDefault="00D05CF1" w:rsidP="00D05CF1">
            <w:pPr>
              <w:rPr>
                <w:rFonts w:ascii="Gill Sans MT" w:hAnsi="Gill Sans MT"/>
                <w:szCs w:val="24"/>
              </w:rPr>
            </w:pPr>
          </w:p>
          <w:p w14:paraId="29DF7ACA" w14:textId="77777777" w:rsidR="00D05CF1" w:rsidRDefault="00D05CF1" w:rsidP="00D05CF1">
            <w:pPr>
              <w:rPr>
                <w:rFonts w:ascii="Gill Sans MT" w:hAnsi="Gill Sans MT"/>
                <w:szCs w:val="24"/>
              </w:rPr>
            </w:pPr>
          </w:p>
          <w:p w14:paraId="7D7670C5" w14:textId="77777777" w:rsidR="00D05CF1" w:rsidRDefault="00D05CF1" w:rsidP="00D05CF1">
            <w:pPr>
              <w:rPr>
                <w:rFonts w:ascii="Gill Sans MT" w:hAnsi="Gill Sans MT"/>
                <w:szCs w:val="24"/>
              </w:rPr>
            </w:pPr>
          </w:p>
          <w:p w14:paraId="43D12A28" w14:textId="77777777" w:rsidR="00D05CF1" w:rsidRDefault="00D05CF1" w:rsidP="00D05CF1">
            <w:pPr>
              <w:shd w:val="clear" w:color="auto" w:fill="92D050"/>
              <w:rPr>
                <w:rFonts w:ascii="Gill Sans MT" w:hAnsi="Gill Sans MT"/>
                <w:szCs w:val="24"/>
              </w:rPr>
            </w:pPr>
          </w:p>
          <w:p w14:paraId="440A4AFE" w14:textId="5DBF2AE5" w:rsidR="00D05CF1" w:rsidRPr="00F8065D" w:rsidRDefault="00D05CF1" w:rsidP="00D05CF1">
            <w:pPr>
              <w:rPr>
                <w:rFonts w:ascii="Gill Sans MT" w:hAnsi="Gill Sans MT"/>
                <w:szCs w:val="24"/>
              </w:rPr>
            </w:pPr>
          </w:p>
        </w:tc>
        <w:tc>
          <w:tcPr>
            <w:tcW w:w="1380" w:type="dxa"/>
            <w:vMerge w:val="restart"/>
            <w:shd w:val="clear" w:color="auto" w:fill="92D050"/>
          </w:tcPr>
          <w:p w14:paraId="014AADC7" w14:textId="76936E27" w:rsidR="00D05CF1" w:rsidRDefault="00D05CF1" w:rsidP="00D05CF1">
            <w:pPr>
              <w:shd w:val="clear" w:color="auto" w:fill="92D050"/>
              <w:rPr>
                <w:rFonts w:ascii="Gill Sans MT" w:hAnsi="Gill Sans MT"/>
                <w:szCs w:val="24"/>
              </w:rPr>
            </w:pPr>
            <w:r w:rsidRPr="003B0854">
              <w:rPr>
                <w:rFonts w:ascii="Gill Sans MT" w:hAnsi="Gill Sans MT"/>
                <w:szCs w:val="24"/>
              </w:rPr>
              <w:t>Literature Reading</w:t>
            </w:r>
          </w:p>
          <w:p w14:paraId="59F00222" w14:textId="18BA7A28" w:rsidR="000921F5" w:rsidRPr="003B0854" w:rsidRDefault="000921F5" w:rsidP="000921F5">
            <w:pPr>
              <w:shd w:val="clear" w:color="auto" w:fill="92D050"/>
              <w:rPr>
                <w:rFonts w:ascii="Gill Sans MT" w:hAnsi="Gill Sans MT"/>
                <w:szCs w:val="24"/>
              </w:rPr>
            </w:pPr>
            <w:r>
              <w:rPr>
                <w:rFonts w:ascii="Gill Sans MT" w:hAnsi="Gill Sans MT"/>
                <w:szCs w:val="24"/>
              </w:rPr>
              <w:t>(4 hrs)</w:t>
            </w:r>
          </w:p>
          <w:p w14:paraId="10F5CE00" w14:textId="77777777" w:rsidR="000921F5" w:rsidRPr="003B0854" w:rsidRDefault="000921F5" w:rsidP="00D05CF1">
            <w:pPr>
              <w:shd w:val="clear" w:color="auto" w:fill="92D050"/>
              <w:rPr>
                <w:rFonts w:ascii="Gill Sans MT" w:hAnsi="Gill Sans MT"/>
                <w:szCs w:val="24"/>
              </w:rPr>
            </w:pPr>
          </w:p>
          <w:p w14:paraId="28F95973" w14:textId="77777777" w:rsidR="00D05CF1" w:rsidRPr="003B0854" w:rsidRDefault="00D05CF1" w:rsidP="00D05CF1">
            <w:pPr>
              <w:rPr>
                <w:rFonts w:ascii="Gill Sans MT" w:hAnsi="Gill Sans MT"/>
                <w:szCs w:val="24"/>
              </w:rPr>
            </w:pPr>
          </w:p>
          <w:p w14:paraId="00E9666D" w14:textId="77777777" w:rsidR="00D05CF1" w:rsidRPr="003B0854" w:rsidRDefault="00D05CF1" w:rsidP="00D05CF1">
            <w:pPr>
              <w:rPr>
                <w:rFonts w:ascii="Gill Sans MT" w:hAnsi="Gill Sans MT"/>
                <w:szCs w:val="24"/>
              </w:rPr>
            </w:pPr>
          </w:p>
          <w:p w14:paraId="150B13D1" w14:textId="77777777" w:rsidR="00D05CF1" w:rsidRPr="003B0854" w:rsidRDefault="00D05CF1" w:rsidP="00D05CF1">
            <w:pPr>
              <w:rPr>
                <w:rFonts w:ascii="Gill Sans MT" w:hAnsi="Gill Sans MT"/>
                <w:szCs w:val="24"/>
              </w:rPr>
            </w:pPr>
          </w:p>
          <w:p w14:paraId="73AC4F92" w14:textId="699E93EA" w:rsidR="00D05CF1" w:rsidRPr="00F8065D" w:rsidRDefault="00D05CF1" w:rsidP="00D05CF1">
            <w:pPr>
              <w:rPr>
                <w:rFonts w:ascii="Gill Sans MT" w:hAnsi="Gill Sans MT"/>
                <w:szCs w:val="24"/>
              </w:rPr>
            </w:pPr>
          </w:p>
        </w:tc>
        <w:tc>
          <w:tcPr>
            <w:tcW w:w="1375" w:type="dxa"/>
            <w:vMerge w:val="restart"/>
            <w:shd w:val="clear" w:color="auto" w:fill="92D050"/>
          </w:tcPr>
          <w:p w14:paraId="6FBCB5EF" w14:textId="6FFA5412" w:rsidR="00D05CF1" w:rsidRDefault="00D05CF1" w:rsidP="00D05CF1">
            <w:pPr>
              <w:shd w:val="clear" w:color="auto" w:fill="92D050"/>
              <w:rPr>
                <w:rFonts w:ascii="Gill Sans MT" w:hAnsi="Gill Sans MT"/>
                <w:szCs w:val="24"/>
              </w:rPr>
            </w:pPr>
            <w:r w:rsidRPr="003B0854">
              <w:rPr>
                <w:rFonts w:ascii="Gill Sans MT" w:hAnsi="Gill Sans MT"/>
                <w:szCs w:val="24"/>
              </w:rPr>
              <w:t>Literature Reading</w:t>
            </w:r>
          </w:p>
          <w:p w14:paraId="256BD2B8" w14:textId="0D4722DE" w:rsidR="000921F5" w:rsidRPr="003B0854" w:rsidRDefault="000921F5" w:rsidP="000921F5">
            <w:pPr>
              <w:shd w:val="clear" w:color="auto" w:fill="92D050"/>
              <w:rPr>
                <w:rFonts w:ascii="Gill Sans MT" w:hAnsi="Gill Sans MT"/>
                <w:szCs w:val="24"/>
              </w:rPr>
            </w:pPr>
            <w:r>
              <w:rPr>
                <w:rFonts w:ascii="Gill Sans MT" w:hAnsi="Gill Sans MT"/>
                <w:szCs w:val="24"/>
              </w:rPr>
              <w:t>(4 hrs)</w:t>
            </w:r>
          </w:p>
          <w:p w14:paraId="71783910" w14:textId="77777777" w:rsidR="000921F5" w:rsidRPr="003B0854" w:rsidRDefault="000921F5" w:rsidP="00D05CF1">
            <w:pPr>
              <w:shd w:val="clear" w:color="auto" w:fill="92D050"/>
              <w:rPr>
                <w:rFonts w:ascii="Gill Sans MT" w:hAnsi="Gill Sans MT"/>
                <w:szCs w:val="24"/>
              </w:rPr>
            </w:pPr>
          </w:p>
          <w:p w14:paraId="37D7A0A6" w14:textId="77777777" w:rsidR="00D05CF1" w:rsidRPr="003B0854" w:rsidRDefault="00D05CF1" w:rsidP="00D05CF1">
            <w:pPr>
              <w:rPr>
                <w:rFonts w:ascii="Gill Sans MT" w:hAnsi="Gill Sans MT"/>
                <w:szCs w:val="24"/>
              </w:rPr>
            </w:pPr>
          </w:p>
          <w:p w14:paraId="66E08B69" w14:textId="77777777" w:rsidR="00D05CF1" w:rsidRPr="003B0854" w:rsidRDefault="00D05CF1" w:rsidP="00D05CF1">
            <w:pPr>
              <w:rPr>
                <w:rFonts w:ascii="Gill Sans MT" w:hAnsi="Gill Sans MT"/>
                <w:szCs w:val="24"/>
              </w:rPr>
            </w:pPr>
          </w:p>
          <w:p w14:paraId="4F511F06" w14:textId="77777777" w:rsidR="00D05CF1" w:rsidRPr="003B0854" w:rsidRDefault="00D05CF1" w:rsidP="00D05CF1">
            <w:pPr>
              <w:rPr>
                <w:rFonts w:ascii="Gill Sans MT" w:hAnsi="Gill Sans MT"/>
                <w:szCs w:val="24"/>
              </w:rPr>
            </w:pPr>
          </w:p>
          <w:p w14:paraId="169532A0" w14:textId="77777777" w:rsidR="00D05CF1" w:rsidRPr="003B0854" w:rsidRDefault="00D05CF1" w:rsidP="00D05CF1">
            <w:pPr>
              <w:rPr>
                <w:rFonts w:ascii="Gill Sans MT" w:hAnsi="Gill Sans MT"/>
                <w:szCs w:val="24"/>
              </w:rPr>
            </w:pPr>
          </w:p>
        </w:tc>
      </w:tr>
      <w:tr w:rsidR="00B54ADC" w:rsidRPr="003B0854" w14:paraId="001CCB52" w14:textId="77777777" w:rsidTr="00E87C5D">
        <w:trPr>
          <w:trHeight w:val="208"/>
        </w:trPr>
        <w:tc>
          <w:tcPr>
            <w:tcW w:w="1244" w:type="dxa"/>
            <w:shd w:val="clear" w:color="auto" w:fill="auto"/>
          </w:tcPr>
          <w:p w14:paraId="1A2CE9DC" w14:textId="4EF54615" w:rsidR="00D05CF1" w:rsidRPr="003B0854" w:rsidRDefault="00D05CF1" w:rsidP="00D05CF1">
            <w:pPr>
              <w:jc w:val="both"/>
              <w:rPr>
                <w:rFonts w:ascii="Gill Sans MT" w:hAnsi="Gill Sans MT"/>
                <w:b/>
                <w:sz w:val="18"/>
              </w:rPr>
            </w:pPr>
            <w:r w:rsidRPr="003B0854">
              <w:rPr>
                <w:rFonts w:ascii="Gill Sans MT" w:hAnsi="Gill Sans MT"/>
                <w:b/>
                <w:sz w:val="18"/>
              </w:rPr>
              <w:t>14.15 – 15.00</w:t>
            </w:r>
          </w:p>
        </w:tc>
        <w:tc>
          <w:tcPr>
            <w:tcW w:w="1338" w:type="dxa"/>
            <w:vMerge/>
            <w:shd w:val="clear" w:color="auto" w:fill="92D050"/>
          </w:tcPr>
          <w:p w14:paraId="481453B2" w14:textId="77777777" w:rsidR="00D05CF1" w:rsidRPr="003B0854" w:rsidRDefault="00D05CF1" w:rsidP="00D05CF1">
            <w:pPr>
              <w:jc w:val="both"/>
              <w:rPr>
                <w:rFonts w:ascii="Gill Sans MT" w:hAnsi="Gill Sans MT"/>
                <w:szCs w:val="24"/>
              </w:rPr>
            </w:pPr>
          </w:p>
        </w:tc>
        <w:tc>
          <w:tcPr>
            <w:tcW w:w="1397" w:type="dxa"/>
            <w:vMerge/>
            <w:shd w:val="clear" w:color="auto" w:fill="auto"/>
          </w:tcPr>
          <w:p w14:paraId="4EDBA509" w14:textId="77777777" w:rsidR="00D05CF1" w:rsidRPr="003B0854" w:rsidRDefault="00D05CF1" w:rsidP="00D05CF1">
            <w:pPr>
              <w:jc w:val="both"/>
              <w:rPr>
                <w:rFonts w:ascii="Gill Sans MT" w:hAnsi="Gill Sans MT"/>
                <w:szCs w:val="24"/>
              </w:rPr>
            </w:pPr>
          </w:p>
        </w:tc>
        <w:tc>
          <w:tcPr>
            <w:tcW w:w="1736" w:type="dxa"/>
            <w:vMerge/>
            <w:shd w:val="clear" w:color="auto" w:fill="92D050"/>
          </w:tcPr>
          <w:p w14:paraId="5B572E26" w14:textId="77777777" w:rsidR="00D05CF1" w:rsidRPr="003B0854" w:rsidRDefault="00D05CF1" w:rsidP="00D05CF1">
            <w:pPr>
              <w:jc w:val="both"/>
              <w:rPr>
                <w:rFonts w:ascii="Gill Sans MT" w:hAnsi="Gill Sans MT"/>
                <w:szCs w:val="24"/>
              </w:rPr>
            </w:pPr>
          </w:p>
        </w:tc>
        <w:tc>
          <w:tcPr>
            <w:tcW w:w="1380" w:type="dxa"/>
            <w:vMerge/>
            <w:shd w:val="clear" w:color="auto" w:fill="92D050"/>
          </w:tcPr>
          <w:p w14:paraId="3A924684" w14:textId="77777777" w:rsidR="00D05CF1" w:rsidRPr="003B0854" w:rsidRDefault="00D05CF1" w:rsidP="00D05CF1">
            <w:pPr>
              <w:jc w:val="both"/>
              <w:rPr>
                <w:rFonts w:ascii="Gill Sans MT" w:hAnsi="Gill Sans MT"/>
                <w:szCs w:val="24"/>
              </w:rPr>
            </w:pPr>
          </w:p>
        </w:tc>
        <w:tc>
          <w:tcPr>
            <w:tcW w:w="1375" w:type="dxa"/>
            <w:vMerge/>
            <w:shd w:val="clear" w:color="auto" w:fill="92D050"/>
          </w:tcPr>
          <w:p w14:paraId="18A80036" w14:textId="77777777" w:rsidR="00D05CF1" w:rsidRPr="003B0854" w:rsidRDefault="00D05CF1" w:rsidP="00D05CF1">
            <w:pPr>
              <w:jc w:val="both"/>
              <w:rPr>
                <w:rFonts w:ascii="Gill Sans MT" w:hAnsi="Gill Sans MT"/>
                <w:szCs w:val="24"/>
              </w:rPr>
            </w:pPr>
          </w:p>
        </w:tc>
      </w:tr>
      <w:tr w:rsidR="00B54ADC" w:rsidRPr="003B0854" w14:paraId="00161C33" w14:textId="77777777" w:rsidTr="00E87C5D">
        <w:trPr>
          <w:trHeight w:val="689"/>
        </w:trPr>
        <w:tc>
          <w:tcPr>
            <w:tcW w:w="1244" w:type="dxa"/>
            <w:shd w:val="clear" w:color="auto" w:fill="auto"/>
          </w:tcPr>
          <w:p w14:paraId="6BB0C900" w14:textId="77777777" w:rsidR="00D05CF1" w:rsidRPr="003B0854" w:rsidRDefault="00D05CF1" w:rsidP="00D05CF1">
            <w:pPr>
              <w:jc w:val="both"/>
              <w:rPr>
                <w:rFonts w:ascii="Gill Sans MT" w:hAnsi="Gill Sans MT"/>
                <w:b/>
                <w:sz w:val="18"/>
              </w:rPr>
            </w:pPr>
            <w:r w:rsidRPr="003B0854">
              <w:rPr>
                <w:rFonts w:ascii="Gill Sans MT" w:hAnsi="Gill Sans MT"/>
                <w:b/>
                <w:sz w:val="18"/>
              </w:rPr>
              <w:t>15.15 – 16.00</w:t>
            </w:r>
          </w:p>
        </w:tc>
        <w:tc>
          <w:tcPr>
            <w:tcW w:w="1338" w:type="dxa"/>
            <w:vMerge/>
            <w:shd w:val="clear" w:color="auto" w:fill="92D050"/>
          </w:tcPr>
          <w:p w14:paraId="781BF863" w14:textId="77777777" w:rsidR="00D05CF1" w:rsidRPr="003B0854" w:rsidRDefault="00D05CF1" w:rsidP="00D05CF1">
            <w:pPr>
              <w:jc w:val="both"/>
              <w:rPr>
                <w:rFonts w:ascii="Gill Sans MT" w:hAnsi="Gill Sans MT"/>
                <w:szCs w:val="24"/>
              </w:rPr>
            </w:pPr>
          </w:p>
        </w:tc>
        <w:tc>
          <w:tcPr>
            <w:tcW w:w="1397" w:type="dxa"/>
            <w:vMerge/>
            <w:shd w:val="clear" w:color="auto" w:fill="auto"/>
          </w:tcPr>
          <w:p w14:paraId="6414F210" w14:textId="77777777" w:rsidR="00D05CF1" w:rsidRPr="003B0854" w:rsidRDefault="00D05CF1" w:rsidP="00D05CF1">
            <w:pPr>
              <w:jc w:val="both"/>
              <w:rPr>
                <w:rFonts w:ascii="Gill Sans MT" w:hAnsi="Gill Sans MT"/>
                <w:szCs w:val="24"/>
              </w:rPr>
            </w:pPr>
          </w:p>
        </w:tc>
        <w:tc>
          <w:tcPr>
            <w:tcW w:w="1736" w:type="dxa"/>
            <w:vMerge/>
            <w:shd w:val="clear" w:color="auto" w:fill="92D050"/>
          </w:tcPr>
          <w:p w14:paraId="129732A5" w14:textId="77777777" w:rsidR="00D05CF1" w:rsidRPr="003B0854" w:rsidRDefault="00D05CF1" w:rsidP="00D05CF1">
            <w:pPr>
              <w:jc w:val="both"/>
              <w:rPr>
                <w:rFonts w:ascii="Gill Sans MT" w:hAnsi="Gill Sans MT"/>
                <w:szCs w:val="24"/>
              </w:rPr>
            </w:pPr>
          </w:p>
        </w:tc>
        <w:tc>
          <w:tcPr>
            <w:tcW w:w="1380" w:type="dxa"/>
            <w:vMerge/>
            <w:shd w:val="clear" w:color="auto" w:fill="92D050"/>
          </w:tcPr>
          <w:p w14:paraId="4D7EADD2" w14:textId="77777777" w:rsidR="00D05CF1" w:rsidRPr="003B0854" w:rsidRDefault="00D05CF1" w:rsidP="00D05CF1">
            <w:pPr>
              <w:jc w:val="both"/>
              <w:rPr>
                <w:rFonts w:ascii="Gill Sans MT" w:hAnsi="Gill Sans MT"/>
                <w:szCs w:val="24"/>
              </w:rPr>
            </w:pPr>
          </w:p>
        </w:tc>
        <w:tc>
          <w:tcPr>
            <w:tcW w:w="1375" w:type="dxa"/>
            <w:vMerge/>
            <w:shd w:val="clear" w:color="auto" w:fill="92D050"/>
          </w:tcPr>
          <w:p w14:paraId="0FDF2EE1" w14:textId="77777777" w:rsidR="00D05CF1" w:rsidRPr="003B0854" w:rsidRDefault="00D05CF1" w:rsidP="00D05CF1">
            <w:pPr>
              <w:jc w:val="both"/>
              <w:rPr>
                <w:rFonts w:ascii="Gill Sans MT" w:hAnsi="Gill Sans MT"/>
                <w:szCs w:val="24"/>
              </w:rPr>
            </w:pPr>
          </w:p>
        </w:tc>
      </w:tr>
    </w:tbl>
    <w:p w14:paraId="2A949A9A" w14:textId="77777777" w:rsidR="00DF42D7" w:rsidRPr="003B0854" w:rsidRDefault="00DF42D7" w:rsidP="009B00FB">
      <w:pPr>
        <w:jc w:val="both"/>
        <w:rPr>
          <w:rFonts w:ascii="Gill Sans MT" w:hAnsi="Gill Sans MT"/>
          <w:i/>
        </w:rPr>
      </w:pPr>
    </w:p>
    <w:p w14:paraId="0094031E" w14:textId="427BCF2F" w:rsidR="00E21747" w:rsidRPr="003B0854" w:rsidRDefault="00FE27AA" w:rsidP="00664E09">
      <w:pPr>
        <w:jc w:val="both"/>
        <w:rPr>
          <w:rFonts w:ascii="Gill Sans MT" w:hAnsi="Gill Sans MT"/>
          <w:sz w:val="24"/>
          <w:szCs w:val="24"/>
        </w:rPr>
      </w:pPr>
      <w:r w:rsidRPr="003B0854">
        <w:rPr>
          <w:rFonts w:ascii="Gill Sans MT" w:hAnsi="Gill Sans MT"/>
          <w:i/>
        </w:rPr>
        <w:t xml:space="preserve">The first week will introduce the program and the course as well as provide an initial platform for analysing rural livelihoods with a gender and development perspective by identifying and critically discussing </w:t>
      </w:r>
      <w:r w:rsidR="00830F7A" w:rsidRPr="003B0854">
        <w:rPr>
          <w:rFonts w:ascii="Gill Sans MT" w:hAnsi="Gill Sans MT"/>
          <w:i/>
        </w:rPr>
        <w:t>core concepts and major theories</w:t>
      </w:r>
      <w:r w:rsidR="008F214F" w:rsidRPr="003B0854">
        <w:rPr>
          <w:rFonts w:ascii="Gill Sans MT" w:hAnsi="Gill Sans MT"/>
          <w:i/>
        </w:rPr>
        <w:t>, mindful of temporal and spatial dynamics</w:t>
      </w:r>
      <w:r w:rsidRPr="003B0854">
        <w:rPr>
          <w:rFonts w:ascii="Gill Sans MT" w:hAnsi="Gill Sans MT"/>
          <w:i/>
        </w:rPr>
        <w:t>.</w:t>
      </w:r>
      <w:r w:rsidR="001974C5" w:rsidRPr="003B0854">
        <w:rPr>
          <w:rFonts w:ascii="Gill Sans MT" w:hAnsi="Gill Sans MT"/>
          <w:i/>
        </w:rPr>
        <w:t xml:space="preserve"> </w:t>
      </w:r>
      <w:r w:rsidR="008F214F" w:rsidRPr="003B0854">
        <w:rPr>
          <w:rFonts w:ascii="Gill Sans MT" w:hAnsi="Gill Sans MT"/>
          <w:i/>
        </w:rPr>
        <w:t xml:space="preserve"> </w:t>
      </w:r>
      <w:r w:rsidRPr="003B0854">
        <w:rPr>
          <w:rFonts w:ascii="Gill Sans MT" w:hAnsi="Gill Sans MT"/>
          <w:i/>
        </w:rPr>
        <w:t xml:space="preserve">  </w:t>
      </w:r>
      <w:r w:rsidR="00E21747" w:rsidRPr="003B0854">
        <w:rPr>
          <w:rFonts w:ascii="Gill Sans MT" w:hAnsi="Gill Sans MT"/>
          <w:sz w:val="24"/>
          <w:szCs w:val="24"/>
        </w:rPr>
        <w:br w:type="page"/>
      </w:r>
    </w:p>
    <w:p w14:paraId="3E1B80BF" w14:textId="44985E77" w:rsidR="004D743D" w:rsidRPr="003B0854" w:rsidRDefault="004D743D" w:rsidP="004D743D">
      <w:pPr>
        <w:pStyle w:val="Rubrik1"/>
      </w:pPr>
      <w:bookmarkStart w:id="1" w:name="_Toc43879060"/>
      <w:r w:rsidRPr="003B0854">
        <w:lastRenderedPageBreak/>
        <w:t xml:space="preserve">Week 37 </w:t>
      </w:r>
      <w:r>
        <w:t>Deve</w:t>
      </w:r>
      <w:r w:rsidR="00A41AF1">
        <w:t>l</w:t>
      </w:r>
      <w:r w:rsidR="003C66D6">
        <w:t>opment theory</w:t>
      </w:r>
      <w:bookmarkEnd w:id="1"/>
    </w:p>
    <w:p w14:paraId="4026F7A7" w14:textId="77777777" w:rsidR="004D743D" w:rsidRPr="003B0854" w:rsidRDefault="004D743D" w:rsidP="004D743D">
      <w:pPr>
        <w:jc w:val="both"/>
        <w:rPr>
          <w:rFonts w:ascii="Gill Sans MT" w:hAnsi="Gill Sans MT"/>
          <w:i/>
        </w:rPr>
      </w:pPr>
    </w:p>
    <w:tbl>
      <w:tblPr>
        <w:tblpPr w:leftFromText="141" w:rightFromText="141" w:vertAnchor="text" w:horzAnchor="margin" w:tblpY="29"/>
        <w:tblW w:w="8470"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96"/>
        <w:gridCol w:w="1668"/>
        <w:gridCol w:w="1356"/>
        <w:gridCol w:w="1417"/>
        <w:gridCol w:w="1565"/>
        <w:gridCol w:w="1668"/>
      </w:tblGrid>
      <w:tr w:rsidR="004D743D" w:rsidRPr="003B0854" w14:paraId="21335237" w14:textId="77777777" w:rsidTr="00D05CF1">
        <w:trPr>
          <w:trHeight w:val="234"/>
        </w:trPr>
        <w:tc>
          <w:tcPr>
            <w:tcW w:w="796" w:type="dxa"/>
            <w:shd w:val="clear" w:color="auto" w:fill="auto"/>
          </w:tcPr>
          <w:p w14:paraId="31F79A76" w14:textId="77777777" w:rsidR="004D743D" w:rsidRPr="003B0854" w:rsidRDefault="004D743D" w:rsidP="00D05CF1">
            <w:pPr>
              <w:jc w:val="both"/>
              <w:rPr>
                <w:rFonts w:ascii="Gill Sans MT" w:hAnsi="Gill Sans MT"/>
                <w:b/>
                <w:szCs w:val="24"/>
              </w:rPr>
            </w:pPr>
            <w:r w:rsidRPr="003B0854">
              <w:rPr>
                <w:rFonts w:ascii="Gill Sans MT" w:hAnsi="Gill Sans MT"/>
                <w:b/>
                <w:szCs w:val="24"/>
              </w:rPr>
              <w:t>Hour</w:t>
            </w:r>
          </w:p>
        </w:tc>
        <w:tc>
          <w:tcPr>
            <w:tcW w:w="1668" w:type="dxa"/>
            <w:shd w:val="clear" w:color="auto" w:fill="auto"/>
          </w:tcPr>
          <w:p w14:paraId="02ED5DB7" w14:textId="77777777" w:rsidR="004D743D" w:rsidRPr="003B0854" w:rsidRDefault="004D743D" w:rsidP="00D05CF1">
            <w:pPr>
              <w:jc w:val="both"/>
              <w:rPr>
                <w:rFonts w:ascii="Gill Sans MT" w:hAnsi="Gill Sans MT"/>
                <w:b/>
                <w:szCs w:val="24"/>
              </w:rPr>
            </w:pPr>
            <w:r w:rsidRPr="003B0854">
              <w:rPr>
                <w:rFonts w:ascii="Gill Sans MT" w:hAnsi="Gill Sans MT"/>
                <w:b/>
                <w:szCs w:val="24"/>
              </w:rPr>
              <w:t xml:space="preserve">Mon </w:t>
            </w:r>
            <w:r>
              <w:rPr>
                <w:rFonts w:ascii="Gill Sans MT" w:hAnsi="Gill Sans MT"/>
                <w:b/>
                <w:szCs w:val="24"/>
              </w:rPr>
              <w:t>07</w:t>
            </w:r>
            <w:r w:rsidRPr="003B0854">
              <w:rPr>
                <w:rFonts w:ascii="Gill Sans MT" w:hAnsi="Gill Sans MT"/>
                <w:b/>
                <w:szCs w:val="24"/>
              </w:rPr>
              <w:t>/09</w:t>
            </w:r>
          </w:p>
        </w:tc>
        <w:tc>
          <w:tcPr>
            <w:tcW w:w="1356" w:type="dxa"/>
            <w:shd w:val="clear" w:color="auto" w:fill="auto"/>
          </w:tcPr>
          <w:p w14:paraId="6730D579" w14:textId="77777777" w:rsidR="004D743D" w:rsidRPr="002505BB" w:rsidRDefault="004D743D" w:rsidP="00D05CF1">
            <w:pPr>
              <w:jc w:val="both"/>
              <w:rPr>
                <w:rFonts w:ascii="Gill Sans MT" w:hAnsi="Gill Sans MT"/>
                <w:b/>
                <w:szCs w:val="24"/>
              </w:rPr>
            </w:pPr>
            <w:r w:rsidRPr="002505BB">
              <w:rPr>
                <w:rFonts w:ascii="Gill Sans MT" w:hAnsi="Gill Sans MT"/>
                <w:b/>
                <w:szCs w:val="24"/>
              </w:rPr>
              <w:t xml:space="preserve">Tue </w:t>
            </w:r>
            <w:r>
              <w:rPr>
                <w:rFonts w:ascii="Gill Sans MT" w:hAnsi="Gill Sans MT"/>
                <w:b/>
                <w:szCs w:val="24"/>
              </w:rPr>
              <w:t>08</w:t>
            </w:r>
            <w:r w:rsidRPr="002505BB">
              <w:rPr>
                <w:rFonts w:ascii="Gill Sans MT" w:hAnsi="Gill Sans MT"/>
                <w:b/>
                <w:szCs w:val="24"/>
              </w:rPr>
              <w:t>/09</w:t>
            </w:r>
          </w:p>
        </w:tc>
        <w:tc>
          <w:tcPr>
            <w:tcW w:w="1417" w:type="dxa"/>
            <w:shd w:val="clear" w:color="auto" w:fill="auto"/>
          </w:tcPr>
          <w:p w14:paraId="577A724D" w14:textId="77777777" w:rsidR="004D743D" w:rsidRPr="003B0854" w:rsidRDefault="004D743D" w:rsidP="00D05CF1">
            <w:pPr>
              <w:jc w:val="both"/>
              <w:rPr>
                <w:rFonts w:ascii="Gill Sans MT" w:hAnsi="Gill Sans MT"/>
                <w:b/>
                <w:szCs w:val="24"/>
              </w:rPr>
            </w:pPr>
            <w:r w:rsidRPr="003B0854">
              <w:rPr>
                <w:rFonts w:ascii="Gill Sans MT" w:hAnsi="Gill Sans MT"/>
                <w:b/>
                <w:szCs w:val="24"/>
              </w:rPr>
              <w:t xml:space="preserve">Wed </w:t>
            </w:r>
            <w:r>
              <w:rPr>
                <w:rFonts w:ascii="Gill Sans MT" w:hAnsi="Gill Sans MT"/>
                <w:b/>
                <w:szCs w:val="24"/>
              </w:rPr>
              <w:t>09</w:t>
            </w:r>
            <w:r w:rsidRPr="003B0854">
              <w:rPr>
                <w:rFonts w:ascii="Gill Sans MT" w:hAnsi="Gill Sans MT"/>
                <w:b/>
                <w:szCs w:val="24"/>
              </w:rPr>
              <w:t>/09</w:t>
            </w:r>
          </w:p>
        </w:tc>
        <w:tc>
          <w:tcPr>
            <w:tcW w:w="1565" w:type="dxa"/>
            <w:shd w:val="clear" w:color="auto" w:fill="auto"/>
          </w:tcPr>
          <w:p w14:paraId="0F7FE1AC" w14:textId="77777777" w:rsidR="004D743D" w:rsidRPr="003B0854" w:rsidRDefault="004D743D" w:rsidP="00D05CF1">
            <w:pPr>
              <w:jc w:val="both"/>
              <w:rPr>
                <w:rFonts w:ascii="Gill Sans MT" w:hAnsi="Gill Sans MT"/>
                <w:b/>
                <w:szCs w:val="24"/>
              </w:rPr>
            </w:pPr>
            <w:r w:rsidRPr="003B0854">
              <w:rPr>
                <w:rFonts w:ascii="Gill Sans MT" w:hAnsi="Gill Sans MT"/>
                <w:b/>
                <w:szCs w:val="24"/>
              </w:rPr>
              <w:t>Thu 1</w:t>
            </w:r>
            <w:r>
              <w:rPr>
                <w:rFonts w:ascii="Gill Sans MT" w:hAnsi="Gill Sans MT"/>
                <w:b/>
                <w:szCs w:val="24"/>
              </w:rPr>
              <w:t>0</w:t>
            </w:r>
            <w:r w:rsidRPr="003B0854">
              <w:rPr>
                <w:rFonts w:ascii="Gill Sans MT" w:hAnsi="Gill Sans MT"/>
                <w:b/>
                <w:szCs w:val="24"/>
              </w:rPr>
              <w:t>/09</w:t>
            </w:r>
          </w:p>
        </w:tc>
        <w:tc>
          <w:tcPr>
            <w:tcW w:w="1668" w:type="dxa"/>
            <w:shd w:val="clear" w:color="auto" w:fill="auto"/>
          </w:tcPr>
          <w:p w14:paraId="380133F7" w14:textId="77777777" w:rsidR="004D743D" w:rsidRPr="003B0854" w:rsidRDefault="004D743D" w:rsidP="00D05CF1">
            <w:pPr>
              <w:jc w:val="both"/>
              <w:rPr>
                <w:rFonts w:ascii="Gill Sans MT" w:hAnsi="Gill Sans MT"/>
                <w:b/>
                <w:szCs w:val="24"/>
              </w:rPr>
            </w:pPr>
            <w:r w:rsidRPr="003B0854">
              <w:rPr>
                <w:rFonts w:ascii="Gill Sans MT" w:hAnsi="Gill Sans MT"/>
                <w:b/>
                <w:szCs w:val="24"/>
              </w:rPr>
              <w:t>Fri 1</w:t>
            </w:r>
            <w:r>
              <w:rPr>
                <w:rFonts w:ascii="Gill Sans MT" w:hAnsi="Gill Sans MT"/>
                <w:b/>
                <w:szCs w:val="24"/>
              </w:rPr>
              <w:t>1</w:t>
            </w:r>
            <w:r w:rsidRPr="003B0854">
              <w:rPr>
                <w:rFonts w:ascii="Gill Sans MT" w:hAnsi="Gill Sans MT"/>
                <w:b/>
                <w:szCs w:val="24"/>
              </w:rPr>
              <w:t>/09</w:t>
            </w:r>
          </w:p>
        </w:tc>
      </w:tr>
      <w:tr w:rsidR="00A41AF1" w:rsidRPr="003B0854" w14:paraId="42C689D7" w14:textId="77777777" w:rsidTr="00A52130">
        <w:trPr>
          <w:trHeight w:val="195"/>
        </w:trPr>
        <w:tc>
          <w:tcPr>
            <w:tcW w:w="796" w:type="dxa"/>
            <w:shd w:val="clear" w:color="auto" w:fill="auto"/>
          </w:tcPr>
          <w:p w14:paraId="48E5C665" w14:textId="77777777" w:rsidR="00A41AF1" w:rsidRPr="003B0854" w:rsidRDefault="00A41AF1" w:rsidP="00A41AF1">
            <w:pPr>
              <w:jc w:val="both"/>
              <w:rPr>
                <w:rFonts w:ascii="Gill Sans MT" w:hAnsi="Gill Sans MT"/>
                <w:b/>
                <w:sz w:val="18"/>
              </w:rPr>
            </w:pPr>
            <w:r w:rsidRPr="003B0854">
              <w:rPr>
                <w:rFonts w:ascii="Gill Sans MT" w:hAnsi="Gill Sans MT"/>
                <w:b/>
                <w:sz w:val="18"/>
              </w:rPr>
              <w:t xml:space="preserve"> 09.15 – 10.00</w:t>
            </w:r>
          </w:p>
        </w:tc>
        <w:tc>
          <w:tcPr>
            <w:tcW w:w="1668" w:type="dxa"/>
            <w:vMerge w:val="restart"/>
            <w:shd w:val="clear" w:color="auto" w:fill="FFC000"/>
          </w:tcPr>
          <w:p w14:paraId="31F8F64C" w14:textId="77777777" w:rsidR="00A41AF1" w:rsidRPr="00A52130" w:rsidRDefault="00A41AF1" w:rsidP="00A41AF1">
            <w:pPr>
              <w:rPr>
                <w:rFonts w:ascii="Gill Sans MT" w:hAnsi="Gill Sans MT"/>
                <w:szCs w:val="24"/>
              </w:rPr>
            </w:pPr>
            <w:r w:rsidRPr="00A52130">
              <w:rPr>
                <w:rFonts w:ascii="Gill Sans MT" w:hAnsi="Gill Sans MT"/>
                <w:szCs w:val="24"/>
              </w:rPr>
              <w:t>09:15-12:00</w:t>
            </w:r>
          </w:p>
          <w:p w14:paraId="370D80C6" w14:textId="3459D188" w:rsidR="00A41AF1" w:rsidRPr="00A52130" w:rsidRDefault="002D364B" w:rsidP="00A41AF1">
            <w:pPr>
              <w:rPr>
                <w:rFonts w:ascii="Gill Sans MT" w:hAnsi="Gill Sans MT"/>
                <w:szCs w:val="24"/>
              </w:rPr>
            </w:pPr>
            <w:r>
              <w:rPr>
                <w:rFonts w:ascii="Gill Sans MT" w:hAnsi="Gill Sans MT"/>
                <w:szCs w:val="24"/>
              </w:rPr>
              <w:t xml:space="preserve">Literature </w:t>
            </w:r>
            <w:r w:rsidR="00A41AF1" w:rsidRPr="00A52130">
              <w:rPr>
                <w:rFonts w:ascii="Gill Sans MT" w:hAnsi="Gill Sans MT"/>
                <w:szCs w:val="24"/>
              </w:rPr>
              <w:t>Seminar I</w:t>
            </w:r>
            <w:r>
              <w:rPr>
                <w:rFonts w:ascii="Gill Sans MT" w:hAnsi="Gill Sans MT"/>
                <w:szCs w:val="24"/>
              </w:rPr>
              <w:t>:</w:t>
            </w:r>
          </w:p>
          <w:p w14:paraId="1C120A7E" w14:textId="77777777" w:rsidR="00A41AF1" w:rsidRPr="00A52130" w:rsidRDefault="00A41AF1" w:rsidP="00A41AF1">
            <w:pPr>
              <w:rPr>
                <w:rFonts w:ascii="Gill Sans MT" w:hAnsi="Gill Sans MT"/>
                <w:szCs w:val="24"/>
              </w:rPr>
            </w:pPr>
            <w:r w:rsidRPr="00A52130">
              <w:rPr>
                <w:rFonts w:ascii="Gill Sans MT" w:hAnsi="Gill Sans MT"/>
                <w:szCs w:val="24"/>
              </w:rPr>
              <w:t>Sustainable Development &amp; the Sustainable Development Goals</w:t>
            </w:r>
          </w:p>
          <w:p w14:paraId="7B294016" w14:textId="77777777" w:rsidR="00A41AF1" w:rsidRPr="00A52130" w:rsidRDefault="00A41AF1" w:rsidP="00A41AF1">
            <w:pPr>
              <w:rPr>
                <w:rFonts w:ascii="Gill Sans MT" w:hAnsi="Gill Sans MT"/>
                <w:color w:val="FF0000"/>
                <w:szCs w:val="24"/>
              </w:rPr>
            </w:pPr>
          </w:p>
          <w:p w14:paraId="442FFD39" w14:textId="20B218DB" w:rsidR="00A41AF1" w:rsidRPr="00A52130" w:rsidRDefault="00A41AF1" w:rsidP="00A41AF1">
            <w:pPr>
              <w:rPr>
                <w:rFonts w:ascii="Gill Sans MT" w:hAnsi="Gill Sans MT"/>
                <w:color w:val="FF0000"/>
                <w:szCs w:val="24"/>
              </w:rPr>
            </w:pPr>
          </w:p>
          <w:p w14:paraId="001247DB" w14:textId="77777777" w:rsidR="00A41AF1" w:rsidRPr="00A52130" w:rsidRDefault="00A41AF1" w:rsidP="00A41AF1">
            <w:pPr>
              <w:rPr>
                <w:rFonts w:ascii="Gill Sans MT" w:hAnsi="Gill Sans MT"/>
                <w:color w:val="FF0000"/>
                <w:szCs w:val="24"/>
              </w:rPr>
            </w:pPr>
          </w:p>
          <w:p w14:paraId="585B4F5C" w14:textId="31621491" w:rsidR="00A41AF1" w:rsidRPr="00A52130" w:rsidRDefault="00015BB4" w:rsidP="00A41AF1">
            <w:pPr>
              <w:rPr>
                <w:rFonts w:ascii="Gill Sans MT" w:hAnsi="Gill Sans MT"/>
                <w:szCs w:val="24"/>
              </w:rPr>
            </w:pPr>
            <w:r>
              <w:rPr>
                <w:rFonts w:ascii="Gill Sans MT" w:hAnsi="Gill Sans MT"/>
                <w:szCs w:val="24"/>
              </w:rPr>
              <w:t>JBL; CA</w:t>
            </w:r>
          </w:p>
          <w:p w14:paraId="22DA5D90" w14:textId="614A06EB" w:rsidR="00A41AF1" w:rsidRPr="00A52130" w:rsidRDefault="00A41AF1" w:rsidP="00A41AF1">
            <w:pPr>
              <w:rPr>
                <w:rFonts w:ascii="Gill Sans MT" w:hAnsi="Gill Sans MT"/>
                <w:szCs w:val="24"/>
                <w:shd w:val="clear" w:color="auto" w:fill="FABF8F" w:themeFill="accent6" w:themeFillTint="99"/>
              </w:rPr>
            </w:pPr>
            <w:r w:rsidRPr="00A52130">
              <w:rPr>
                <w:rFonts w:ascii="Gill Sans MT" w:hAnsi="Gill Sans MT"/>
                <w:szCs w:val="24"/>
              </w:rPr>
              <w:t xml:space="preserve">Room: </w:t>
            </w:r>
            <w:r w:rsidR="00D0585C" w:rsidRPr="00A52130">
              <w:rPr>
                <w:rFonts w:ascii="Gill Sans MT" w:hAnsi="Gill Sans MT"/>
                <w:szCs w:val="24"/>
              </w:rPr>
              <w:t>ZOOM</w:t>
            </w:r>
            <w:r w:rsidRPr="00A52130">
              <w:rPr>
                <w:rFonts w:ascii="Gill Sans MT" w:hAnsi="Gill Sans MT"/>
                <w:szCs w:val="24"/>
                <w:shd w:val="clear" w:color="auto" w:fill="FABF8F" w:themeFill="accent6" w:themeFillTint="99"/>
              </w:rPr>
              <w:t xml:space="preserve"> </w:t>
            </w:r>
          </w:p>
          <w:p w14:paraId="2E442A6A" w14:textId="77777777" w:rsidR="00A41AF1" w:rsidRPr="00A52130" w:rsidRDefault="00A41AF1" w:rsidP="00A41AF1">
            <w:pPr>
              <w:rPr>
                <w:rFonts w:ascii="Gill Sans MT" w:hAnsi="Gill Sans MT"/>
                <w:szCs w:val="24"/>
              </w:rPr>
            </w:pPr>
            <w:r w:rsidRPr="00A52130">
              <w:rPr>
                <w:rFonts w:ascii="Gill Sans MT" w:hAnsi="Gill Sans MT"/>
                <w:szCs w:val="24"/>
              </w:rPr>
              <w:t xml:space="preserve"> </w:t>
            </w:r>
          </w:p>
        </w:tc>
        <w:tc>
          <w:tcPr>
            <w:tcW w:w="1356" w:type="dxa"/>
            <w:vMerge w:val="restart"/>
            <w:shd w:val="clear" w:color="auto" w:fill="auto"/>
          </w:tcPr>
          <w:p w14:paraId="081BFAD4" w14:textId="04F1DFD1" w:rsidR="00A41AF1" w:rsidRPr="00A52130" w:rsidRDefault="00FD285E" w:rsidP="00A41AF1">
            <w:pPr>
              <w:rPr>
                <w:rFonts w:ascii="Gill Sans MT" w:hAnsi="Gill Sans MT"/>
              </w:rPr>
            </w:pPr>
            <w:r w:rsidRPr="00A52130">
              <w:rPr>
                <w:rFonts w:ascii="Gill Sans MT" w:hAnsi="Gill Sans MT"/>
              </w:rPr>
              <w:t>10</w:t>
            </w:r>
            <w:r w:rsidR="00A41AF1" w:rsidRPr="00A52130">
              <w:rPr>
                <w:rFonts w:ascii="Gill Sans MT" w:hAnsi="Gill Sans MT"/>
              </w:rPr>
              <w:t>:</w:t>
            </w:r>
            <w:r w:rsidRPr="00A52130">
              <w:rPr>
                <w:rFonts w:ascii="Gill Sans MT" w:hAnsi="Gill Sans MT"/>
              </w:rPr>
              <w:t>30</w:t>
            </w:r>
            <w:r w:rsidR="00A41AF1" w:rsidRPr="00A52130">
              <w:rPr>
                <w:rFonts w:ascii="Gill Sans MT" w:hAnsi="Gill Sans MT"/>
              </w:rPr>
              <w:t>-12:</w:t>
            </w:r>
            <w:r w:rsidRPr="00A52130">
              <w:rPr>
                <w:rFonts w:ascii="Gill Sans MT" w:hAnsi="Gill Sans MT"/>
              </w:rPr>
              <w:t>3</w:t>
            </w:r>
            <w:r w:rsidR="00A41AF1" w:rsidRPr="00A52130">
              <w:rPr>
                <w:rFonts w:ascii="Gill Sans MT" w:hAnsi="Gill Sans MT"/>
              </w:rPr>
              <w:t>0</w:t>
            </w:r>
          </w:p>
          <w:p w14:paraId="696E607D" w14:textId="21A46E9C" w:rsidR="00A41AF1" w:rsidRPr="00A52130" w:rsidRDefault="00B54ADC" w:rsidP="00A41AF1">
            <w:pPr>
              <w:rPr>
                <w:rFonts w:ascii="Gill Sans MT" w:hAnsi="Gill Sans MT" w:cs="Gill Sans"/>
              </w:rPr>
            </w:pPr>
            <w:r w:rsidRPr="00A52130">
              <w:rPr>
                <w:rFonts w:ascii="Gill Sans MT" w:hAnsi="Gill Sans MT" w:cs="Gill Sans"/>
              </w:rPr>
              <w:t>Development theory I</w:t>
            </w:r>
          </w:p>
          <w:p w14:paraId="799562F2" w14:textId="586D77C6" w:rsidR="00B54ADC" w:rsidRDefault="00B54ADC" w:rsidP="00A41AF1">
            <w:pPr>
              <w:rPr>
                <w:rFonts w:ascii="Gill Sans MT" w:hAnsi="Gill Sans MT" w:cs="Gill Sans"/>
              </w:rPr>
            </w:pPr>
          </w:p>
          <w:p w14:paraId="7009F437" w14:textId="701CD604" w:rsidR="00A11E52" w:rsidRPr="00A52130" w:rsidRDefault="00A11E52" w:rsidP="00A41AF1">
            <w:pPr>
              <w:rPr>
                <w:rFonts w:ascii="Gill Sans MT" w:hAnsi="Gill Sans MT" w:cs="Gill Sans"/>
              </w:rPr>
            </w:pPr>
          </w:p>
          <w:p w14:paraId="1840BF58" w14:textId="6919730F" w:rsidR="00B54ADC" w:rsidRDefault="00015BB4" w:rsidP="00A41AF1">
            <w:pPr>
              <w:rPr>
                <w:rFonts w:ascii="Gill Sans MT" w:hAnsi="Gill Sans MT" w:cs="Gill Sans"/>
              </w:rPr>
            </w:pPr>
            <w:r>
              <w:rPr>
                <w:rFonts w:ascii="Gill Sans MT" w:hAnsi="Gill Sans MT" w:cs="Gill Sans"/>
              </w:rPr>
              <w:t>CA</w:t>
            </w:r>
          </w:p>
          <w:p w14:paraId="1CC780CD" w14:textId="6CD3D012" w:rsidR="00BC443E" w:rsidRPr="00A52130" w:rsidRDefault="00BC443E" w:rsidP="00A41AF1">
            <w:pPr>
              <w:rPr>
                <w:rFonts w:ascii="Gill Sans MT" w:hAnsi="Gill Sans MT" w:cs="Gill Sans"/>
              </w:rPr>
            </w:pPr>
            <w:r w:rsidRPr="00A11E52">
              <w:rPr>
                <w:rFonts w:ascii="Gill Sans MT" w:hAnsi="Gill Sans MT" w:cs="Gill Sans"/>
              </w:rPr>
              <w:t>Room: K</w:t>
            </w:r>
          </w:p>
        </w:tc>
        <w:tc>
          <w:tcPr>
            <w:tcW w:w="1417" w:type="dxa"/>
            <w:vMerge w:val="restart"/>
            <w:shd w:val="clear" w:color="auto" w:fill="auto"/>
          </w:tcPr>
          <w:p w14:paraId="3DAD7A93" w14:textId="06449468" w:rsidR="00A41AF1" w:rsidRPr="00F613CD" w:rsidRDefault="00FD285E" w:rsidP="00A52130">
            <w:pPr>
              <w:rPr>
                <w:rFonts w:ascii="Gill Sans MT" w:hAnsi="Gill Sans MT" w:cs="Gill Sans"/>
              </w:rPr>
            </w:pPr>
            <w:r w:rsidRPr="00F613CD">
              <w:rPr>
                <w:rFonts w:ascii="Gill Sans MT" w:hAnsi="Gill Sans MT" w:cs="Gill Sans"/>
              </w:rPr>
              <w:t>10:</w:t>
            </w:r>
            <w:r w:rsidR="00E64C21" w:rsidRPr="00F613CD">
              <w:rPr>
                <w:rFonts w:ascii="Gill Sans MT" w:hAnsi="Gill Sans MT" w:cs="Gill Sans"/>
              </w:rPr>
              <w:t>15</w:t>
            </w:r>
            <w:r w:rsidR="00A41AF1" w:rsidRPr="00F613CD">
              <w:rPr>
                <w:rFonts w:ascii="Gill Sans MT" w:hAnsi="Gill Sans MT" w:cs="Gill Sans"/>
              </w:rPr>
              <w:t>-12:</w:t>
            </w:r>
            <w:r w:rsidR="00E64C21" w:rsidRPr="00F613CD">
              <w:rPr>
                <w:rFonts w:ascii="Gill Sans MT" w:hAnsi="Gill Sans MT" w:cs="Gill Sans"/>
              </w:rPr>
              <w:t>00</w:t>
            </w:r>
            <w:r w:rsidR="00A41AF1" w:rsidRPr="00F613CD">
              <w:rPr>
                <w:rFonts w:ascii="Gill Sans MT" w:hAnsi="Gill Sans MT" w:cs="Gill Sans"/>
              </w:rPr>
              <w:t xml:space="preserve"> </w:t>
            </w:r>
          </w:p>
          <w:p w14:paraId="434433FE" w14:textId="21C1A830" w:rsidR="00A41AF1" w:rsidRDefault="00A41AF1" w:rsidP="00A52130">
            <w:pPr>
              <w:rPr>
                <w:rFonts w:ascii="Gill Sans MT" w:hAnsi="Gill Sans MT" w:cs="Gill Sans"/>
              </w:rPr>
            </w:pPr>
            <w:r w:rsidRPr="00F613CD">
              <w:rPr>
                <w:rFonts w:ascii="Gill Sans MT" w:hAnsi="Gill Sans MT" w:cs="Gill Sans"/>
              </w:rPr>
              <w:t>To find, use and handle information</w:t>
            </w:r>
          </w:p>
          <w:p w14:paraId="1D5DFB4D" w14:textId="414FF357" w:rsidR="00A11E52" w:rsidRDefault="00A11E52" w:rsidP="00A52130">
            <w:pPr>
              <w:rPr>
                <w:rFonts w:ascii="Gill Sans MT" w:hAnsi="Gill Sans MT" w:cs="Gill Sans"/>
              </w:rPr>
            </w:pPr>
          </w:p>
          <w:p w14:paraId="3337287F" w14:textId="77777777" w:rsidR="00A11E52" w:rsidRDefault="00A11E52" w:rsidP="00A52130">
            <w:pPr>
              <w:rPr>
                <w:rFonts w:ascii="Gill Sans MT" w:hAnsi="Gill Sans MT" w:cs="Gill Sans"/>
              </w:rPr>
            </w:pPr>
          </w:p>
          <w:p w14:paraId="40D93329" w14:textId="77777777" w:rsidR="00A11E52" w:rsidRPr="00F613CD" w:rsidRDefault="00A11E52" w:rsidP="00A11E52">
            <w:pPr>
              <w:rPr>
                <w:rFonts w:ascii="Gill Sans MT" w:hAnsi="Gill Sans MT" w:cs="Gill Sans"/>
              </w:rPr>
            </w:pPr>
            <w:r w:rsidRPr="00F613CD">
              <w:rPr>
                <w:rFonts w:ascii="Gill Sans MT" w:hAnsi="Gill Sans MT" w:cs="Gill Sans"/>
              </w:rPr>
              <w:t>MP</w:t>
            </w:r>
          </w:p>
          <w:p w14:paraId="1F04DD86" w14:textId="5783A813" w:rsidR="00E64C21" w:rsidRPr="00F613CD" w:rsidRDefault="00E64C21" w:rsidP="00A52130">
            <w:pPr>
              <w:rPr>
                <w:rFonts w:ascii="Gill Sans MT" w:hAnsi="Gill Sans MT" w:cs="Gill Sans"/>
              </w:rPr>
            </w:pPr>
            <w:r w:rsidRPr="00F613CD">
              <w:rPr>
                <w:rFonts w:ascii="Gill Sans MT" w:hAnsi="Gill Sans MT" w:cs="Gill Sans"/>
              </w:rPr>
              <w:t>Room: ZOOM</w:t>
            </w:r>
          </w:p>
          <w:p w14:paraId="14A88002" w14:textId="77777777" w:rsidR="00A41AF1" w:rsidRPr="00F613CD" w:rsidRDefault="00A41AF1" w:rsidP="00A52130">
            <w:pPr>
              <w:rPr>
                <w:rFonts w:ascii="Gill Sans MT" w:hAnsi="Gill Sans MT" w:cs="Gill Sans"/>
              </w:rPr>
            </w:pPr>
          </w:p>
          <w:p w14:paraId="0D5A488C" w14:textId="77777777" w:rsidR="00A41AF1" w:rsidRPr="00F613CD" w:rsidRDefault="00A41AF1" w:rsidP="00A52130">
            <w:pPr>
              <w:rPr>
                <w:rFonts w:ascii="Gill Sans MT" w:hAnsi="Gill Sans MT" w:cs="Gill Sans"/>
              </w:rPr>
            </w:pPr>
          </w:p>
          <w:p w14:paraId="2CA4E7AE" w14:textId="67ECF586" w:rsidR="00A41AF1" w:rsidRPr="00F613CD" w:rsidRDefault="00A41AF1" w:rsidP="00A52130">
            <w:pPr>
              <w:rPr>
                <w:rFonts w:ascii="Gill Sans MT" w:hAnsi="Gill Sans MT" w:cs="Gill Sans"/>
              </w:rPr>
            </w:pPr>
          </w:p>
        </w:tc>
        <w:tc>
          <w:tcPr>
            <w:tcW w:w="1565" w:type="dxa"/>
            <w:vMerge w:val="restart"/>
            <w:shd w:val="clear" w:color="auto" w:fill="FFFFFF" w:themeFill="background1"/>
          </w:tcPr>
          <w:p w14:paraId="5B9A2EB5" w14:textId="77777777" w:rsidR="00A41AF1" w:rsidRPr="00B54ADC" w:rsidRDefault="00A41AF1" w:rsidP="00A41AF1">
            <w:pPr>
              <w:shd w:val="clear" w:color="auto" w:fill="FFFFFF" w:themeFill="background1"/>
              <w:rPr>
                <w:rFonts w:ascii="Gill Sans MT" w:hAnsi="Gill Sans MT"/>
              </w:rPr>
            </w:pPr>
            <w:r w:rsidRPr="00B54ADC">
              <w:rPr>
                <w:rFonts w:ascii="Gill Sans MT" w:hAnsi="Gill Sans MT"/>
              </w:rPr>
              <w:t>9.15-12.00</w:t>
            </w:r>
          </w:p>
          <w:p w14:paraId="614C2008" w14:textId="77777777" w:rsidR="00B54ADC" w:rsidRPr="002505BB" w:rsidRDefault="00B54ADC" w:rsidP="00B54ADC">
            <w:pPr>
              <w:rPr>
                <w:rFonts w:ascii="Gill Sans MT" w:hAnsi="Gill Sans MT"/>
                <w:szCs w:val="24"/>
              </w:rPr>
            </w:pPr>
            <w:r>
              <w:rPr>
                <w:rFonts w:ascii="Gill Sans MT" w:hAnsi="Gill Sans MT"/>
                <w:szCs w:val="24"/>
              </w:rPr>
              <w:t>Development theory III</w:t>
            </w:r>
          </w:p>
          <w:p w14:paraId="4075AB19" w14:textId="2D781967" w:rsidR="00B54ADC" w:rsidRDefault="00B54ADC" w:rsidP="00B54ADC">
            <w:pPr>
              <w:rPr>
                <w:rFonts w:ascii="Gill Sans MT" w:hAnsi="Gill Sans MT"/>
                <w:szCs w:val="24"/>
              </w:rPr>
            </w:pPr>
          </w:p>
          <w:p w14:paraId="73734108" w14:textId="77777777" w:rsidR="00A11E52" w:rsidRPr="002505BB" w:rsidRDefault="00A11E52" w:rsidP="00B54ADC">
            <w:pPr>
              <w:rPr>
                <w:rFonts w:ascii="Gill Sans MT" w:hAnsi="Gill Sans MT"/>
                <w:szCs w:val="24"/>
              </w:rPr>
            </w:pPr>
          </w:p>
          <w:p w14:paraId="1EF8AF87" w14:textId="77777777" w:rsidR="00A11E52" w:rsidRDefault="00A11E52" w:rsidP="00B54ADC">
            <w:pPr>
              <w:shd w:val="clear" w:color="auto" w:fill="FFFFFF" w:themeFill="background1"/>
              <w:rPr>
                <w:rFonts w:ascii="Gill Sans MT" w:hAnsi="Gill Sans MT"/>
                <w:szCs w:val="24"/>
              </w:rPr>
            </w:pPr>
          </w:p>
          <w:p w14:paraId="79F74023" w14:textId="1D49456A" w:rsidR="00D0585C" w:rsidRDefault="00015BB4" w:rsidP="00B54ADC">
            <w:pPr>
              <w:shd w:val="clear" w:color="auto" w:fill="FFFFFF" w:themeFill="background1"/>
              <w:rPr>
                <w:rFonts w:ascii="Gill Sans MT" w:hAnsi="Gill Sans MT"/>
                <w:szCs w:val="24"/>
              </w:rPr>
            </w:pPr>
            <w:r>
              <w:rPr>
                <w:rFonts w:ascii="Gill Sans MT" w:hAnsi="Gill Sans MT"/>
                <w:szCs w:val="24"/>
              </w:rPr>
              <w:t>CA</w:t>
            </w:r>
          </w:p>
          <w:p w14:paraId="05E5F714" w14:textId="77777777" w:rsidR="00D0585C" w:rsidRDefault="00D0585C" w:rsidP="00B54ADC">
            <w:pPr>
              <w:shd w:val="clear" w:color="auto" w:fill="FFFFFF" w:themeFill="background1"/>
              <w:rPr>
                <w:rFonts w:ascii="Gill Sans MT" w:hAnsi="Gill Sans MT"/>
                <w:szCs w:val="24"/>
                <w:shd w:val="clear" w:color="auto" w:fill="FFFFFF" w:themeFill="background1"/>
              </w:rPr>
            </w:pPr>
            <w:r w:rsidRPr="009D1B01">
              <w:rPr>
                <w:rFonts w:ascii="Gill Sans MT" w:hAnsi="Gill Sans MT"/>
                <w:szCs w:val="24"/>
                <w:shd w:val="clear" w:color="auto" w:fill="FFFFFF" w:themeFill="background1"/>
              </w:rPr>
              <w:t>Room: ZOOM</w:t>
            </w:r>
          </w:p>
          <w:p w14:paraId="2286B22D" w14:textId="77777777" w:rsidR="00724877" w:rsidRDefault="00724877" w:rsidP="00B54ADC">
            <w:pPr>
              <w:shd w:val="clear" w:color="auto" w:fill="FFFFFF" w:themeFill="background1"/>
              <w:rPr>
                <w:rFonts w:ascii="Gill Sans MT" w:hAnsi="Gill Sans MT"/>
                <w:szCs w:val="24"/>
                <w:shd w:val="clear" w:color="auto" w:fill="FFFFFF" w:themeFill="background1"/>
              </w:rPr>
            </w:pPr>
          </w:p>
          <w:p w14:paraId="15B56B64" w14:textId="1241DA0F" w:rsidR="00724877" w:rsidRPr="00B54ADC" w:rsidRDefault="00724877" w:rsidP="00B54ADC">
            <w:pPr>
              <w:shd w:val="clear" w:color="auto" w:fill="FFFFFF" w:themeFill="background1"/>
              <w:rPr>
                <w:rFonts w:ascii="Gill Sans MT" w:hAnsi="Gill Sans MT"/>
              </w:rPr>
            </w:pPr>
          </w:p>
        </w:tc>
        <w:tc>
          <w:tcPr>
            <w:tcW w:w="1668" w:type="dxa"/>
            <w:vMerge w:val="restart"/>
            <w:shd w:val="clear" w:color="auto" w:fill="FFFFFF" w:themeFill="background1"/>
          </w:tcPr>
          <w:p w14:paraId="6BE59638" w14:textId="64E493AA" w:rsidR="00A41AF1" w:rsidRPr="003B0854" w:rsidRDefault="00724877" w:rsidP="00A41AF1">
            <w:pPr>
              <w:rPr>
                <w:rFonts w:ascii="Gill Sans MT" w:hAnsi="Gill Sans MT"/>
                <w:szCs w:val="24"/>
              </w:rPr>
            </w:pPr>
            <w:r>
              <w:rPr>
                <w:rFonts w:ascii="Gill Sans MT" w:hAnsi="Gill Sans MT"/>
                <w:szCs w:val="24"/>
              </w:rPr>
              <w:t>10:30</w:t>
            </w:r>
            <w:r w:rsidR="00A41AF1" w:rsidRPr="003B0854">
              <w:rPr>
                <w:rFonts w:ascii="Gill Sans MT" w:hAnsi="Gill Sans MT"/>
                <w:szCs w:val="24"/>
              </w:rPr>
              <w:t>-12:</w:t>
            </w:r>
            <w:r>
              <w:rPr>
                <w:rFonts w:ascii="Gill Sans MT" w:hAnsi="Gill Sans MT"/>
                <w:szCs w:val="24"/>
              </w:rPr>
              <w:t>3</w:t>
            </w:r>
            <w:r w:rsidR="00A41AF1" w:rsidRPr="003B0854">
              <w:rPr>
                <w:rFonts w:ascii="Gill Sans MT" w:hAnsi="Gill Sans MT"/>
                <w:szCs w:val="24"/>
              </w:rPr>
              <w:t>0</w:t>
            </w:r>
          </w:p>
          <w:p w14:paraId="52BB074E" w14:textId="7A0AA84D" w:rsidR="00B54ADC" w:rsidRPr="00A41AF1" w:rsidRDefault="00FD285E" w:rsidP="00B54ADC">
            <w:pPr>
              <w:rPr>
                <w:rFonts w:ascii="Gill Sans MT" w:hAnsi="Gill Sans MT"/>
              </w:rPr>
            </w:pPr>
            <w:r>
              <w:rPr>
                <w:rFonts w:ascii="Gill Sans MT" w:hAnsi="Gill Sans MT"/>
              </w:rPr>
              <w:t xml:space="preserve">Livelihoods and rural development: cases from </w:t>
            </w:r>
            <w:r w:rsidR="00B54ADC" w:rsidRPr="00A41AF1">
              <w:rPr>
                <w:rFonts w:ascii="Gill Sans MT" w:hAnsi="Gill Sans MT"/>
              </w:rPr>
              <w:t>South America, Sweden and US</w:t>
            </w:r>
            <w:r w:rsidR="0076624A">
              <w:rPr>
                <w:rFonts w:ascii="Gill Sans MT" w:hAnsi="Gill Sans MT"/>
              </w:rPr>
              <w:t>A</w:t>
            </w:r>
          </w:p>
          <w:p w14:paraId="6C142D86" w14:textId="77777777" w:rsidR="00B54ADC" w:rsidRPr="00A41AF1" w:rsidRDefault="00B54ADC" w:rsidP="00B54ADC">
            <w:pPr>
              <w:rPr>
                <w:rFonts w:ascii="Gill Sans MT" w:hAnsi="Gill Sans MT"/>
              </w:rPr>
            </w:pPr>
          </w:p>
          <w:p w14:paraId="5D2366FD" w14:textId="4251B2BC" w:rsidR="00B54ADC" w:rsidRPr="003B0854" w:rsidRDefault="00015BB4" w:rsidP="00B54ADC">
            <w:pPr>
              <w:rPr>
                <w:rFonts w:ascii="Gill Sans MT" w:hAnsi="Gill Sans MT"/>
              </w:rPr>
            </w:pPr>
            <w:r>
              <w:rPr>
                <w:rFonts w:ascii="Gill Sans MT" w:hAnsi="Gill Sans MT"/>
              </w:rPr>
              <w:t>CA</w:t>
            </w:r>
          </w:p>
          <w:p w14:paraId="3033801C" w14:textId="3D702B65" w:rsidR="00BC443E" w:rsidRPr="003B0854" w:rsidRDefault="00BC443E" w:rsidP="00E25D6B">
            <w:pPr>
              <w:rPr>
                <w:rFonts w:ascii="Gill Sans MT" w:hAnsi="Gill Sans MT"/>
                <w:szCs w:val="24"/>
              </w:rPr>
            </w:pPr>
            <w:r w:rsidRPr="00A11E52">
              <w:rPr>
                <w:rFonts w:ascii="Gill Sans MT" w:hAnsi="Gill Sans MT"/>
                <w:szCs w:val="24"/>
              </w:rPr>
              <w:t>Room: K</w:t>
            </w:r>
          </w:p>
        </w:tc>
      </w:tr>
      <w:tr w:rsidR="00A41AF1" w:rsidRPr="003B0854" w14:paraId="71B4D3A9" w14:textId="77777777" w:rsidTr="00A52130">
        <w:trPr>
          <w:trHeight w:val="208"/>
        </w:trPr>
        <w:tc>
          <w:tcPr>
            <w:tcW w:w="796" w:type="dxa"/>
            <w:shd w:val="clear" w:color="auto" w:fill="auto"/>
          </w:tcPr>
          <w:p w14:paraId="55A2C483" w14:textId="77777777" w:rsidR="00A41AF1" w:rsidRPr="003B0854" w:rsidRDefault="00A41AF1" w:rsidP="00A41AF1">
            <w:pPr>
              <w:jc w:val="both"/>
              <w:rPr>
                <w:rFonts w:ascii="Gill Sans MT" w:hAnsi="Gill Sans MT"/>
                <w:b/>
                <w:sz w:val="18"/>
              </w:rPr>
            </w:pPr>
            <w:r w:rsidRPr="003B0854">
              <w:rPr>
                <w:rFonts w:ascii="Gill Sans MT" w:hAnsi="Gill Sans MT"/>
                <w:b/>
                <w:sz w:val="18"/>
              </w:rPr>
              <w:t>10.15 – 11.00</w:t>
            </w:r>
          </w:p>
        </w:tc>
        <w:tc>
          <w:tcPr>
            <w:tcW w:w="1668" w:type="dxa"/>
            <w:vMerge/>
            <w:shd w:val="clear" w:color="auto" w:fill="FFC000"/>
          </w:tcPr>
          <w:p w14:paraId="6059B366" w14:textId="77777777" w:rsidR="00A41AF1" w:rsidRPr="00A52130" w:rsidRDefault="00A41AF1" w:rsidP="00A41AF1">
            <w:pPr>
              <w:rPr>
                <w:rFonts w:ascii="Gill Sans MT" w:hAnsi="Gill Sans MT"/>
                <w:szCs w:val="24"/>
              </w:rPr>
            </w:pPr>
          </w:p>
        </w:tc>
        <w:tc>
          <w:tcPr>
            <w:tcW w:w="1356" w:type="dxa"/>
            <w:vMerge/>
            <w:shd w:val="clear" w:color="auto" w:fill="auto"/>
          </w:tcPr>
          <w:p w14:paraId="6C4439C7" w14:textId="77777777" w:rsidR="00A41AF1" w:rsidRPr="00A52130" w:rsidRDefault="00A41AF1" w:rsidP="00A41AF1">
            <w:pPr>
              <w:rPr>
                <w:rFonts w:ascii="Gill Sans MT" w:hAnsi="Gill Sans MT"/>
                <w:szCs w:val="24"/>
              </w:rPr>
            </w:pPr>
          </w:p>
        </w:tc>
        <w:tc>
          <w:tcPr>
            <w:tcW w:w="1417" w:type="dxa"/>
            <w:vMerge/>
            <w:shd w:val="clear" w:color="auto" w:fill="auto"/>
          </w:tcPr>
          <w:p w14:paraId="10696C73" w14:textId="77777777" w:rsidR="00A41AF1" w:rsidRPr="00A52130" w:rsidRDefault="00A41AF1" w:rsidP="00A41AF1">
            <w:pPr>
              <w:rPr>
                <w:rFonts w:ascii="Gill Sans MT" w:hAnsi="Gill Sans MT"/>
                <w:szCs w:val="24"/>
              </w:rPr>
            </w:pPr>
          </w:p>
        </w:tc>
        <w:tc>
          <w:tcPr>
            <w:tcW w:w="1565" w:type="dxa"/>
            <w:vMerge/>
            <w:shd w:val="clear" w:color="auto" w:fill="FFFFFF" w:themeFill="background1"/>
          </w:tcPr>
          <w:p w14:paraId="377233A5" w14:textId="77777777" w:rsidR="00A41AF1" w:rsidRPr="003B0854" w:rsidRDefault="00A41AF1" w:rsidP="00A41AF1">
            <w:pPr>
              <w:rPr>
                <w:rFonts w:ascii="Gill Sans MT" w:hAnsi="Gill Sans MT"/>
                <w:szCs w:val="24"/>
              </w:rPr>
            </w:pPr>
          </w:p>
        </w:tc>
        <w:tc>
          <w:tcPr>
            <w:tcW w:w="1668" w:type="dxa"/>
            <w:vMerge/>
            <w:shd w:val="clear" w:color="auto" w:fill="FFFFFF" w:themeFill="background1"/>
          </w:tcPr>
          <w:p w14:paraId="33341FCD" w14:textId="77777777" w:rsidR="00A41AF1" w:rsidRPr="003B0854" w:rsidRDefault="00A41AF1" w:rsidP="00A41AF1">
            <w:pPr>
              <w:rPr>
                <w:rFonts w:ascii="Gill Sans MT" w:hAnsi="Gill Sans MT"/>
                <w:szCs w:val="24"/>
              </w:rPr>
            </w:pPr>
          </w:p>
        </w:tc>
      </w:tr>
      <w:tr w:rsidR="00A41AF1" w:rsidRPr="003B0854" w14:paraId="004080AB" w14:textId="77777777" w:rsidTr="00A52130">
        <w:trPr>
          <w:trHeight w:val="468"/>
        </w:trPr>
        <w:tc>
          <w:tcPr>
            <w:tcW w:w="796" w:type="dxa"/>
            <w:shd w:val="clear" w:color="auto" w:fill="auto"/>
          </w:tcPr>
          <w:p w14:paraId="4128F294" w14:textId="77777777" w:rsidR="00A41AF1" w:rsidRPr="003B0854" w:rsidRDefault="00A41AF1" w:rsidP="00A41AF1">
            <w:pPr>
              <w:jc w:val="both"/>
              <w:rPr>
                <w:rFonts w:ascii="Gill Sans MT" w:hAnsi="Gill Sans MT"/>
                <w:b/>
                <w:sz w:val="18"/>
              </w:rPr>
            </w:pPr>
            <w:r w:rsidRPr="003B0854">
              <w:rPr>
                <w:rFonts w:ascii="Gill Sans MT" w:hAnsi="Gill Sans MT"/>
                <w:b/>
                <w:sz w:val="18"/>
              </w:rPr>
              <w:t>11.15 – 12.00</w:t>
            </w:r>
          </w:p>
        </w:tc>
        <w:tc>
          <w:tcPr>
            <w:tcW w:w="1668" w:type="dxa"/>
            <w:vMerge/>
            <w:shd w:val="clear" w:color="auto" w:fill="FFC000"/>
          </w:tcPr>
          <w:p w14:paraId="5AEEFF17" w14:textId="77777777" w:rsidR="00A41AF1" w:rsidRPr="00A52130" w:rsidRDefault="00A41AF1" w:rsidP="00A41AF1">
            <w:pPr>
              <w:rPr>
                <w:rFonts w:ascii="Gill Sans MT" w:hAnsi="Gill Sans MT"/>
                <w:szCs w:val="24"/>
              </w:rPr>
            </w:pPr>
          </w:p>
        </w:tc>
        <w:tc>
          <w:tcPr>
            <w:tcW w:w="1356" w:type="dxa"/>
            <w:vMerge/>
            <w:shd w:val="clear" w:color="auto" w:fill="auto"/>
          </w:tcPr>
          <w:p w14:paraId="1DBD01B4" w14:textId="77777777" w:rsidR="00A41AF1" w:rsidRPr="00A52130" w:rsidRDefault="00A41AF1" w:rsidP="00A41AF1">
            <w:pPr>
              <w:rPr>
                <w:rFonts w:ascii="Gill Sans MT" w:hAnsi="Gill Sans MT"/>
                <w:szCs w:val="24"/>
              </w:rPr>
            </w:pPr>
          </w:p>
        </w:tc>
        <w:tc>
          <w:tcPr>
            <w:tcW w:w="1417" w:type="dxa"/>
            <w:vMerge/>
            <w:shd w:val="clear" w:color="auto" w:fill="auto"/>
          </w:tcPr>
          <w:p w14:paraId="76F722E4" w14:textId="77777777" w:rsidR="00A41AF1" w:rsidRPr="00A52130" w:rsidRDefault="00A41AF1" w:rsidP="00A41AF1">
            <w:pPr>
              <w:rPr>
                <w:rFonts w:ascii="Gill Sans MT" w:hAnsi="Gill Sans MT"/>
                <w:szCs w:val="24"/>
              </w:rPr>
            </w:pPr>
          </w:p>
        </w:tc>
        <w:tc>
          <w:tcPr>
            <w:tcW w:w="1565" w:type="dxa"/>
            <w:vMerge/>
            <w:shd w:val="clear" w:color="auto" w:fill="FFFFFF" w:themeFill="background1"/>
          </w:tcPr>
          <w:p w14:paraId="02027021" w14:textId="77777777" w:rsidR="00A41AF1" w:rsidRPr="003B0854" w:rsidRDefault="00A41AF1" w:rsidP="00A41AF1">
            <w:pPr>
              <w:rPr>
                <w:rFonts w:ascii="Gill Sans MT" w:hAnsi="Gill Sans MT"/>
                <w:szCs w:val="24"/>
              </w:rPr>
            </w:pPr>
          </w:p>
        </w:tc>
        <w:tc>
          <w:tcPr>
            <w:tcW w:w="1668" w:type="dxa"/>
            <w:vMerge/>
            <w:shd w:val="clear" w:color="auto" w:fill="FFFFFF" w:themeFill="background1"/>
          </w:tcPr>
          <w:p w14:paraId="329459A9" w14:textId="77777777" w:rsidR="00A41AF1" w:rsidRPr="003B0854" w:rsidRDefault="00A41AF1" w:rsidP="00A41AF1">
            <w:pPr>
              <w:rPr>
                <w:rFonts w:ascii="Gill Sans MT" w:hAnsi="Gill Sans MT"/>
                <w:szCs w:val="24"/>
              </w:rPr>
            </w:pPr>
          </w:p>
        </w:tc>
      </w:tr>
      <w:tr w:rsidR="00A41AF1" w:rsidRPr="003B0854" w14:paraId="723EC7B0" w14:textId="77777777" w:rsidTr="00D05CF1">
        <w:trPr>
          <w:trHeight w:val="234"/>
        </w:trPr>
        <w:tc>
          <w:tcPr>
            <w:tcW w:w="796" w:type="dxa"/>
            <w:shd w:val="clear" w:color="auto" w:fill="auto"/>
          </w:tcPr>
          <w:p w14:paraId="4594C330" w14:textId="77777777" w:rsidR="00A41AF1" w:rsidRPr="003B0854" w:rsidRDefault="00A41AF1" w:rsidP="00A41AF1">
            <w:pPr>
              <w:jc w:val="both"/>
              <w:rPr>
                <w:rFonts w:ascii="Gill Sans MT" w:hAnsi="Gill Sans MT"/>
                <w:b/>
                <w:sz w:val="18"/>
              </w:rPr>
            </w:pPr>
            <w:r w:rsidRPr="003B0854">
              <w:rPr>
                <w:rFonts w:ascii="Gill Sans MT" w:hAnsi="Gill Sans MT"/>
                <w:b/>
                <w:sz w:val="18"/>
              </w:rPr>
              <w:t>12.00 – 13.15</w:t>
            </w:r>
          </w:p>
        </w:tc>
        <w:tc>
          <w:tcPr>
            <w:tcW w:w="1668" w:type="dxa"/>
            <w:shd w:val="clear" w:color="auto" w:fill="FFFFFF" w:themeFill="background1"/>
          </w:tcPr>
          <w:p w14:paraId="7710E293" w14:textId="77777777" w:rsidR="00A41AF1" w:rsidRPr="00A52130" w:rsidRDefault="00A41AF1" w:rsidP="00A41AF1">
            <w:pPr>
              <w:rPr>
                <w:rFonts w:ascii="Gill Sans MT" w:hAnsi="Gill Sans MT"/>
                <w:szCs w:val="24"/>
              </w:rPr>
            </w:pPr>
            <w:r w:rsidRPr="00A52130">
              <w:rPr>
                <w:rFonts w:ascii="Gill Sans MT" w:hAnsi="Gill Sans MT"/>
                <w:szCs w:val="24"/>
              </w:rPr>
              <w:t>Lunch</w:t>
            </w:r>
          </w:p>
        </w:tc>
        <w:tc>
          <w:tcPr>
            <w:tcW w:w="1356" w:type="dxa"/>
            <w:shd w:val="clear" w:color="auto" w:fill="auto"/>
          </w:tcPr>
          <w:p w14:paraId="5DD11D55" w14:textId="77777777" w:rsidR="00A41AF1" w:rsidRPr="00A52130" w:rsidRDefault="00A41AF1" w:rsidP="00A41AF1">
            <w:pPr>
              <w:rPr>
                <w:rFonts w:ascii="Gill Sans MT" w:hAnsi="Gill Sans MT"/>
                <w:szCs w:val="24"/>
              </w:rPr>
            </w:pPr>
            <w:r w:rsidRPr="00A52130">
              <w:rPr>
                <w:rFonts w:ascii="Gill Sans MT" w:hAnsi="Gill Sans MT"/>
                <w:szCs w:val="24"/>
              </w:rPr>
              <w:t>Lunch</w:t>
            </w:r>
          </w:p>
        </w:tc>
        <w:tc>
          <w:tcPr>
            <w:tcW w:w="1417" w:type="dxa"/>
            <w:shd w:val="clear" w:color="auto" w:fill="FFFFFF" w:themeFill="background1"/>
          </w:tcPr>
          <w:p w14:paraId="3A5F3081" w14:textId="77777777" w:rsidR="00A41AF1" w:rsidRPr="00A52130" w:rsidRDefault="00A41AF1" w:rsidP="00A41AF1">
            <w:pPr>
              <w:rPr>
                <w:rFonts w:ascii="Gill Sans MT" w:hAnsi="Gill Sans MT"/>
                <w:szCs w:val="24"/>
              </w:rPr>
            </w:pPr>
            <w:r w:rsidRPr="00A52130">
              <w:rPr>
                <w:rFonts w:ascii="Gill Sans MT" w:hAnsi="Gill Sans MT"/>
                <w:szCs w:val="24"/>
              </w:rPr>
              <w:t>Lunch</w:t>
            </w:r>
          </w:p>
        </w:tc>
        <w:tc>
          <w:tcPr>
            <w:tcW w:w="1565" w:type="dxa"/>
            <w:shd w:val="clear" w:color="auto" w:fill="FFFFFF" w:themeFill="background1"/>
          </w:tcPr>
          <w:p w14:paraId="70D48A8B" w14:textId="77777777" w:rsidR="00A41AF1" w:rsidRPr="003B0854" w:rsidRDefault="00A41AF1" w:rsidP="00A41AF1">
            <w:pPr>
              <w:rPr>
                <w:rFonts w:ascii="Gill Sans MT" w:hAnsi="Gill Sans MT"/>
                <w:szCs w:val="24"/>
              </w:rPr>
            </w:pPr>
            <w:r w:rsidRPr="003B0854">
              <w:rPr>
                <w:rFonts w:ascii="Gill Sans MT" w:hAnsi="Gill Sans MT"/>
                <w:szCs w:val="24"/>
              </w:rPr>
              <w:t>Lunch</w:t>
            </w:r>
          </w:p>
        </w:tc>
        <w:tc>
          <w:tcPr>
            <w:tcW w:w="1668" w:type="dxa"/>
            <w:shd w:val="clear" w:color="auto" w:fill="auto"/>
          </w:tcPr>
          <w:p w14:paraId="24D3F3DA" w14:textId="77777777" w:rsidR="00A41AF1" w:rsidRPr="003B0854" w:rsidRDefault="00A41AF1" w:rsidP="00A41AF1">
            <w:pPr>
              <w:rPr>
                <w:rFonts w:ascii="Gill Sans MT" w:hAnsi="Gill Sans MT"/>
                <w:szCs w:val="24"/>
              </w:rPr>
            </w:pPr>
            <w:r w:rsidRPr="003B0854">
              <w:rPr>
                <w:rFonts w:ascii="Gill Sans MT" w:hAnsi="Gill Sans MT"/>
                <w:szCs w:val="24"/>
              </w:rPr>
              <w:t>Lunch</w:t>
            </w:r>
          </w:p>
        </w:tc>
      </w:tr>
      <w:tr w:rsidR="00A41AF1" w:rsidRPr="003B0854" w14:paraId="75B83945" w14:textId="77777777" w:rsidTr="009D1B01">
        <w:trPr>
          <w:trHeight w:val="195"/>
        </w:trPr>
        <w:tc>
          <w:tcPr>
            <w:tcW w:w="796" w:type="dxa"/>
            <w:shd w:val="clear" w:color="auto" w:fill="auto"/>
          </w:tcPr>
          <w:p w14:paraId="6D7F8E71" w14:textId="77777777" w:rsidR="00A41AF1" w:rsidRPr="003B0854" w:rsidRDefault="00A41AF1" w:rsidP="00A41AF1">
            <w:pPr>
              <w:jc w:val="both"/>
              <w:rPr>
                <w:rFonts w:ascii="Gill Sans MT" w:hAnsi="Gill Sans MT"/>
                <w:b/>
                <w:sz w:val="18"/>
              </w:rPr>
            </w:pPr>
            <w:r w:rsidRPr="003B0854">
              <w:rPr>
                <w:rFonts w:ascii="Gill Sans MT" w:hAnsi="Gill Sans MT"/>
                <w:b/>
                <w:sz w:val="18"/>
              </w:rPr>
              <w:t>13.15 – 14.00</w:t>
            </w:r>
          </w:p>
        </w:tc>
        <w:tc>
          <w:tcPr>
            <w:tcW w:w="1668" w:type="dxa"/>
            <w:vMerge w:val="restart"/>
            <w:shd w:val="clear" w:color="auto" w:fill="92D050"/>
          </w:tcPr>
          <w:p w14:paraId="41C3B3DF" w14:textId="77777777" w:rsidR="009D1B01" w:rsidRPr="003B0854" w:rsidRDefault="009D1B01" w:rsidP="009D1B01">
            <w:pPr>
              <w:rPr>
                <w:rFonts w:ascii="Gill Sans MT" w:hAnsi="Gill Sans MT"/>
              </w:rPr>
            </w:pPr>
            <w:r w:rsidRPr="003B0854">
              <w:rPr>
                <w:rFonts w:ascii="Gill Sans MT" w:hAnsi="Gill Sans MT"/>
              </w:rPr>
              <w:t>Literature Reading</w:t>
            </w:r>
          </w:p>
          <w:p w14:paraId="52D5797A" w14:textId="241B3A4D" w:rsidR="000921F5" w:rsidRPr="003B0854" w:rsidRDefault="000921F5" w:rsidP="000921F5">
            <w:pPr>
              <w:shd w:val="clear" w:color="auto" w:fill="92D050"/>
              <w:rPr>
                <w:rFonts w:ascii="Gill Sans MT" w:hAnsi="Gill Sans MT"/>
                <w:szCs w:val="24"/>
              </w:rPr>
            </w:pPr>
            <w:r>
              <w:rPr>
                <w:rFonts w:ascii="Gill Sans MT" w:hAnsi="Gill Sans MT"/>
                <w:szCs w:val="24"/>
              </w:rPr>
              <w:t>(4 hrs)</w:t>
            </w:r>
          </w:p>
          <w:p w14:paraId="62A38DE8" w14:textId="3C341A55" w:rsidR="00FD285E" w:rsidRPr="00A52130" w:rsidRDefault="00FD285E" w:rsidP="009D1B01">
            <w:pPr>
              <w:rPr>
                <w:rFonts w:ascii="Gill Sans MT" w:hAnsi="Gill Sans MT"/>
                <w:lang w:val="sv-SE"/>
              </w:rPr>
            </w:pPr>
          </w:p>
        </w:tc>
        <w:tc>
          <w:tcPr>
            <w:tcW w:w="1356" w:type="dxa"/>
            <w:vMerge w:val="restart"/>
            <w:shd w:val="clear" w:color="auto" w:fill="auto"/>
          </w:tcPr>
          <w:p w14:paraId="3C670752" w14:textId="77777777" w:rsidR="009D1B01" w:rsidRPr="00A11E52" w:rsidRDefault="009D1B01" w:rsidP="009D1B01">
            <w:pPr>
              <w:rPr>
                <w:rFonts w:ascii="Gill Sans MT" w:hAnsi="Gill Sans MT"/>
                <w:szCs w:val="24"/>
                <w:lang w:val="en-US"/>
              </w:rPr>
            </w:pPr>
            <w:r w:rsidRPr="00A11E52">
              <w:rPr>
                <w:rFonts w:ascii="Gill Sans MT" w:hAnsi="Gill Sans MT"/>
                <w:szCs w:val="24"/>
                <w:lang w:val="en-US"/>
              </w:rPr>
              <w:t>13:00-15:00</w:t>
            </w:r>
          </w:p>
          <w:p w14:paraId="5790A3FD" w14:textId="3ACCEFF4" w:rsidR="009D1B01" w:rsidRPr="00A11E52" w:rsidRDefault="009D1B01" w:rsidP="009D1B01">
            <w:pPr>
              <w:rPr>
                <w:rFonts w:ascii="Gill Sans MT" w:hAnsi="Gill Sans MT"/>
                <w:lang w:val="en-US"/>
              </w:rPr>
            </w:pPr>
            <w:r w:rsidRPr="00A11E52">
              <w:rPr>
                <w:rFonts w:ascii="Gill Sans MT" w:hAnsi="Gill Sans MT"/>
                <w:lang w:val="en-US"/>
              </w:rPr>
              <w:t>Development theory II</w:t>
            </w:r>
          </w:p>
          <w:p w14:paraId="62EFFA86" w14:textId="77777777" w:rsidR="009D1B01" w:rsidRPr="00A11E52" w:rsidRDefault="009D1B01" w:rsidP="009D1B01">
            <w:pPr>
              <w:rPr>
                <w:rFonts w:ascii="Gill Sans MT" w:hAnsi="Gill Sans MT"/>
                <w:lang w:val="en-US"/>
              </w:rPr>
            </w:pPr>
          </w:p>
          <w:p w14:paraId="2B6AC9D0" w14:textId="4D529EA6" w:rsidR="009D1B01" w:rsidRPr="00A11E52" w:rsidRDefault="00015BB4" w:rsidP="009D1B01">
            <w:pPr>
              <w:rPr>
                <w:rFonts w:ascii="Gill Sans MT" w:hAnsi="Gill Sans MT"/>
                <w:lang w:val="en-US"/>
              </w:rPr>
            </w:pPr>
            <w:r w:rsidRPr="00A11E52">
              <w:rPr>
                <w:rFonts w:ascii="Gill Sans MT" w:hAnsi="Gill Sans MT"/>
                <w:lang w:val="en-US"/>
              </w:rPr>
              <w:t>CA</w:t>
            </w:r>
          </w:p>
          <w:p w14:paraId="52FC3273" w14:textId="21D4F13F" w:rsidR="00BC443E" w:rsidRPr="00A52130" w:rsidRDefault="00BC443E" w:rsidP="003C66D6">
            <w:pPr>
              <w:rPr>
                <w:rFonts w:ascii="Gill Sans MT" w:hAnsi="Gill Sans MT"/>
                <w:szCs w:val="24"/>
              </w:rPr>
            </w:pPr>
            <w:r w:rsidRPr="00A11E52">
              <w:rPr>
                <w:rFonts w:ascii="Gill Sans MT" w:hAnsi="Gill Sans MT"/>
                <w:szCs w:val="24"/>
              </w:rPr>
              <w:t>Room: K</w:t>
            </w:r>
          </w:p>
        </w:tc>
        <w:tc>
          <w:tcPr>
            <w:tcW w:w="1417" w:type="dxa"/>
            <w:vMerge w:val="restart"/>
            <w:shd w:val="clear" w:color="auto" w:fill="C6D9F1" w:themeFill="text2" w:themeFillTint="33"/>
          </w:tcPr>
          <w:p w14:paraId="12206D74" w14:textId="5F54D204" w:rsidR="00A41AF1" w:rsidRPr="00A52130" w:rsidRDefault="00E82EF4" w:rsidP="00A41AF1">
            <w:pPr>
              <w:rPr>
                <w:rFonts w:ascii="Gill Sans MT" w:hAnsi="Gill Sans MT"/>
                <w:szCs w:val="24"/>
              </w:rPr>
            </w:pPr>
            <w:r>
              <w:rPr>
                <w:rFonts w:ascii="Gill Sans MT" w:hAnsi="Gill Sans MT"/>
                <w:szCs w:val="24"/>
              </w:rPr>
              <w:t>Write individual paper (4 hrs)</w:t>
            </w:r>
          </w:p>
        </w:tc>
        <w:tc>
          <w:tcPr>
            <w:tcW w:w="1565" w:type="dxa"/>
            <w:vMerge w:val="restart"/>
            <w:shd w:val="clear" w:color="auto" w:fill="C6D9F1" w:themeFill="text2" w:themeFillTint="33"/>
          </w:tcPr>
          <w:p w14:paraId="0113BF8E" w14:textId="77777777" w:rsidR="00A41AF1" w:rsidRPr="003B0854" w:rsidRDefault="00A41AF1" w:rsidP="00A41AF1">
            <w:pPr>
              <w:rPr>
                <w:rFonts w:ascii="Gill Sans MT" w:hAnsi="Gill Sans MT"/>
                <w:szCs w:val="24"/>
              </w:rPr>
            </w:pPr>
            <w:r w:rsidRPr="003B0854">
              <w:rPr>
                <w:rFonts w:ascii="Gill Sans MT" w:hAnsi="Gill Sans MT"/>
                <w:szCs w:val="24"/>
              </w:rPr>
              <w:t>Write individual paper (4 hrs)</w:t>
            </w:r>
          </w:p>
          <w:p w14:paraId="6DA857D7" w14:textId="77777777" w:rsidR="00A41AF1" w:rsidRDefault="00A41AF1" w:rsidP="00A41AF1">
            <w:pPr>
              <w:rPr>
                <w:rFonts w:ascii="Gill Sans MT" w:hAnsi="Gill Sans MT"/>
                <w:szCs w:val="24"/>
              </w:rPr>
            </w:pPr>
          </w:p>
          <w:p w14:paraId="6E3EC838" w14:textId="77777777" w:rsidR="00A41AF1" w:rsidRDefault="00A41AF1" w:rsidP="00A41AF1">
            <w:pPr>
              <w:rPr>
                <w:rFonts w:ascii="Gill Sans MT" w:hAnsi="Gill Sans MT"/>
                <w:szCs w:val="24"/>
              </w:rPr>
            </w:pPr>
          </w:p>
          <w:p w14:paraId="7993EE1F" w14:textId="77777777" w:rsidR="00A41AF1" w:rsidRDefault="00A41AF1" w:rsidP="00A41AF1">
            <w:pPr>
              <w:rPr>
                <w:rFonts w:ascii="Gill Sans MT" w:hAnsi="Gill Sans MT"/>
                <w:szCs w:val="24"/>
              </w:rPr>
            </w:pPr>
          </w:p>
          <w:p w14:paraId="3B231D1D" w14:textId="77777777" w:rsidR="00A41AF1" w:rsidRDefault="00A41AF1" w:rsidP="00A41AF1">
            <w:pPr>
              <w:rPr>
                <w:rFonts w:ascii="Gill Sans MT" w:hAnsi="Gill Sans MT"/>
                <w:szCs w:val="24"/>
              </w:rPr>
            </w:pPr>
          </w:p>
          <w:p w14:paraId="4D20B322" w14:textId="77777777" w:rsidR="00A41AF1" w:rsidRDefault="00A41AF1" w:rsidP="00A41AF1">
            <w:pPr>
              <w:rPr>
                <w:rFonts w:ascii="Gill Sans MT" w:hAnsi="Gill Sans MT"/>
                <w:szCs w:val="24"/>
              </w:rPr>
            </w:pPr>
          </w:p>
          <w:p w14:paraId="7A84F1C5" w14:textId="77777777" w:rsidR="00A41AF1" w:rsidRDefault="00A41AF1" w:rsidP="00A41AF1">
            <w:pPr>
              <w:rPr>
                <w:rFonts w:ascii="Gill Sans MT" w:hAnsi="Gill Sans MT"/>
                <w:szCs w:val="24"/>
              </w:rPr>
            </w:pPr>
          </w:p>
          <w:p w14:paraId="593C0B46" w14:textId="77777777" w:rsidR="00A41AF1" w:rsidRDefault="00A41AF1" w:rsidP="00A41AF1">
            <w:pPr>
              <w:rPr>
                <w:rFonts w:ascii="Gill Sans MT" w:hAnsi="Gill Sans MT"/>
                <w:szCs w:val="24"/>
              </w:rPr>
            </w:pPr>
          </w:p>
          <w:p w14:paraId="6F896E3E" w14:textId="77777777" w:rsidR="00A41AF1" w:rsidRDefault="00A41AF1" w:rsidP="00A41AF1">
            <w:pPr>
              <w:rPr>
                <w:rFonts w:ascii="Gill Sans MT" w:hAnsi="Gill Sans MT"/>
                <w:szCs w:val="24"/>
              </w:rPr>
            </w:pPr>
          </w:p>
          <w:p w14:paraId="06573D5C" w14:textId="77777777" w:rsidR="00A41AF1" w:rsidRPr="003B0854" w:rsidRDefault="00A41AF1" w:rsidP="00A41AF1">
            <w:pPr>
              <w:rPr>
                <w:rFonts w:ascii="Gill Sans MT" w:hAnsi="Gill Sans MT"/>
                <w:szCs w:val="24"/>
              </w:rPr>
            </w:pPr>
          </w:p>
          <w:p w14:paraId="5BD99736" w14:textId="537CF246" w:rsidR="00A41AF1" w:rsidRPr="003B0854" w:rsidRDefault="00A41AF1" w:rsidP="00A41AF1">
            <w:pPr>
              <w:rPr>
                <w:rFonts w:ascii="Gill Sans MT" w:hAnsi="Gill Sans MT"/>
                <w:color w:val="FF0000"/>
                <w:szCs w:val="24"/>
              </w:rPr>
            </w:pPr>
            <w:r w:rsidRPr="003B0854">
              <w:rPr>
                <w:rFonts w:ascii="Gill Sans MT" w:hAnsi="Gill Sans MT"/>
                <w:color w:val="FF0000"/>
                <w:szCs w:val="24"/>
              </w:rPr>
              <w:t>17:00 Submit individual paper I  in Canvas</w:t>
            </w:r>
          </w:p>
          <w:p w14:paraId="458AD393" w14:textId="77777777" w:rsidR="00A41AF1" w:rsidRPr="003B0854" w:rsidRDefault="00A41AF1" w:rsidP="00A41AF1">
            <w:pPr>
              <w:rPr>
                <w:rFonts w:ascii="Gill Sans MT" w:hAnsi="Gill Sans MT"/>
                <w:szCs w:val="24"/>
              </w:rPr>
            </w:pPr>
          </w:p>
          <w:p w14:paraId="79E389E3" w14:textId="77777777" w:rsidR="00A41AF1" w:rsidRPr="003B0854" w:rsidRDefault="00A41AF1" w:rsidP="00A41AF1">
            <w:pPr>
              <w:rPr>
                <w:rFonts w:ascii="Gill Sans MT" w:hAnsi="Gill Sans MT"/>
                <w:szCs w:val="24"/>
              </w:rPr>
            </w:pPr>
          </w:p>
        </w:tc>
        <w:tc>
          <w:tcPr>
            <w:tcW w:w="1668" w:type="dxa"/>
            <w:vMerge w:val="restart"/>
            <w:shd w:val="clear" w:color="auto" w:fill="C6D9F1" w:themeFill="text2" w:themeFillTint="33"/>
          </w:tcPr>
          <w:p w14:paraId="292DC15A" w14:textId="54A83032" w:rsidR="00A41AF1" w:rsidRDefault="00EA2D9A" w:rsidP="00A41AF1">
            <w:pPr>
              <w:rPr>
                <w:rFonts w:ascii="Gill Sans MT" w:hAnsi="Gill Sans MT"/>
                <w:szCs w:val="24"/>
              </w:rPr>
            </w:pPr>
            <w:r>
              <w:rPr>
                <w:rFonts w:ascii="Gill Sans MT" w:hAnsi="Gill Sans MT"/>
                <w:szCs w:val="24"/>
              </w:rPr>
              <w:t xml:space="preserve">Individual </w:t>
            </w:r>
            <w:r w:rsidR="00A41AF1" w:rsidRPr="003B0854">
              <w:rPr>
                <w:rFonts w:ascii="Gill Sans MT" w:hAnsi="Gill Sans MT"/>
                <w:szCs w:val="24"/>
              </w:rPr>
              <w:t>pre</w:t>
            </w:r>
            <w:r w:rsidR="00724877">
              <w:rPr>
                <w:rFonts w:ascii="Gill Sans MT" w:hAnsi="Gill Sans MT"/>
                <w:szCs w:val="24"/>
              </w:rPr>
              <w:t xml:space="preserve">paration for </w:t>
            </w:r>
            <w:r w:rsidR="00CB4BEA">
              <w:rPr>
                <w:rFonts w:ascii="Gill Sans MT" w:hAnsi="Gill Sans MT"/>
                <w:szCs w:val="24"/>
              </w:rPr>
              <w:t>Paper</w:t>
            </w:r>
            <w:r w:rsidR="00724877">
              <w:rPr>
                <w:rFonts w:ascii="Gill Sans MT" w:hAnsi="Gill Sans MT"/>
                <w:szCs w:val="24"/>
              </w:rPr>
              <w:t xml:space="preserve"> Workshop</w:t>
            </w:r>
            <w:r w:rsidR="00A41AF1" w:rsidRPr="003B0854">
              <w:rPr>
                <w:rFonts w:ascii="Gill Sans MT" w:hAnsi="Gill Sans MT"/>
                <w:szCs w:val="24"/>
              </w:rPr>
              <w:t xml:space="preserve"> </w:t>
            </w:r>
            <w:r w:rsidR="00724877">
              <w:rPr>
                <w:rFonts w:ascii="Gill Sans MT" w:hAnsi="Gill Sans MT"/>
                <w:szCs w:val="24"/>
              </w:rPr>
              <w:t>I (peer review)</w:t>
            </w:r>
          </w:p>
          <w:p w14:paraId="534DD2A4" w14:textId="298B6E2E" w:rsidR="00D961EA" w:rsidRPr="003B0854" w:rsidRDefault="00D961EA" w:rsidP="00A41AF1">
            <w:pPr>
              <w:rPr>
                <w:rFonts w:ascii="Gill Sans MT" w:hAnsi="Gill Sans MT"/>
                <w:szCs w:val="24"/>
              </w:rPr>
            </w:pPr>
            <w:r>
              <w:rPr>
                <w:rFonts w:ascii="Gill Sans MT" w:hAnsi="Gill Sans MT"/>
                <w:szCs w:val="24"/>
              </w:rPr>
              <w:t>(2 hrs)</w:t>
            </w:r>
          </w:p>
          <w:p w14:paraId="6338246C" w14:textId="77777777" w:rsidR="00A41AF1" w:rsidRDefault="00A41AF1" w:rsidP="00A41AF1">
            <w:pPr>
              <w:rPr>
                <w:rFonts w:ascii="Gill Sans MT" w:hAnsi="Gill Sans MT"/>
                <w:szCs w:val="24"/>
              </w:rPr>
            </w:pPr>
          </w:p>
          <w:p w14:paraId="4D12A6B3" w14:textId="77777777" w:rsidR="003D346A" w:rsidRDefault="003D346A" w:rsidP="00A41AF1">
            <w:pPr>
              <w:rPr>
                <w:rFonts w:ascii="Gill Sans MT" w:hAnsi="Gill Sans MT"/>
                <w:szCs w:val="24"/>
              </w:rPr>
            </w:pPr>
          </w:p>
          <w:p w14:paraId="56D7194B" w14:textId="7BBF96AC" w:rsidR="003D346A" w:rsidRPr="003B0854" w:rsidRDefault="003D346A" w:rsidP="003D346A">
            <w:pPr>
              <w:rPr>
                <w:rFonts w:ascii="Gill Sans MT" w:hAnsi="Gill Sans MT"/>
                <w:color w:val="FF0000"/>
                <w:szCs w:val="24"/>
              </w:rPr>
            </w:pPr>
            <w:r w:rsidRPr="003B0854">
              <w:rPr>
                <w:rFonts w:ascii="Gill Sans MT" w:hAnsi="Gill Sans MT"/>
                <w:color w:val="FF0000"/>
                <w:szCs w:val="24"/>
              </w:rPr>
              <w:t>1</w:t>
            </w:r>
            <w:r>
              <w:rPr>
                <w:rFonts w:ascii="Gill Sans MT" w:hAnsi="Gill Sans MT"/>
                <w:color w:val="FF0000"/>
                <w:szCs w:val="24"/>
              </w:rPr>
              <w:t xml:space="preserve">5:00 Submit individual peer review </w:t>
            </w:r>
            <w:r w:rsidRPr="003B0854">
              <w:rPr>
                <w:rFonts w:ascii="Gill Sans MT" w:hAnsi="Gill Sans MT"/>
                <w:color w:val="FF0000"/>
                <w:szCs w:val="24"/>
              </w:rPr>
              <w:t>I  in Canvas</w:t>
            </w:r>
          </w:p>
          <w:p w14:paraId="5B5F6526" w14:textId="0D3F364C" w:rsidR="003D346A" w:rsidRPr="003B0854" w:rsidRDefault="003D346A" w:rsidP="00A41AF1">
            <w:pPr>
              <w:rPr>
                <w:rFonts w:ascii="Gill Sans MT" w:hAnsi="Gill Sans MT"/>
                <w:szCs w:val="24"/>
              </w:rPr>
            </w:pPr>
          </w:p>
        </w:tc>
      </w:tr>
      <w:tr w:rsidR="00A41AF1" w:rsidRPr="003B0854" w14:paraId="32EEAF0D" w14:textId="77777777" w:rsidTr="009D1B01">
        <w:trPr>
          <w:trHeight w:val="208"/>
        </w:trPr>
        <w:tc>
          <w:tcPr>
            <w:tcW w:w="796" w:type="dxa"/>
            <w:shd w:val="clear" w:color="auto" w:fill="auto"/>
          </w:tcPr>
          <w:p w14:paraId="3779FD6F" w14:textId="77777777" w:rsidR="00A41AF1" w:rsidRPr="003B0854" w:rsidRDefault="00A41AF1" w:rsidP="00A41AF1">
            <w:pPr>
              <w:jc w:val="both"/>
              <w:rPr>
                <w:rFonts w:ascii="Gill Sans MT" w:hAnsi="Gill Sans MT"/>
                <w:b/>
                <w:sz w:val="18"/>
              </w:rPr>
            </w:pPr>
            <w:r w:rsidRPr="003B0854">
              <w:rPr>
                <w:rFonts w:ascii="Gill Sans MT" w:hAnsi="Gill Sans MT"/>
                <w:b/>
                <w:sz w:val="18"/>
              </w:rPr>
              <w:t>14.15 – 15.00</w:t>
            </w:r>
          </w:p>
        </w:tc>
        <w:tc>
          <w:tcPr>
            <w:tcW w:w="1668" w:type="dxa"/>
            <w:vMerge/>
            <w:shd w:val="clear" w:color="auto" w:fill="92D050"/>
          </w:tcPr>
          <w:p w14:paraId="5DFC5E6B" w14:textId="77777777" w:rsidR="00A41AF1" w:rsidRPr="003B0854" w:rsidRDefault="00A41AF1" w:rsidP="00A41AF1">
            <w:pPr>
              <w:jc w:val="both"/>
              <w:rPr>
                <w:rFonts w:ascii="Gill Sans MT" w:hAnsi="Gill Sans MT"/>
                <w:szCs w:val="24"/>
              </w:rPr>
            </w:pPr>
          </w:p>
        </w:tc>
        <w:tc>
          <w:tcPr>
            <w:tcW w:w="1356" w:type="dxa"/>
            <w:vMerge/>
            <w:shd w:val="clear" w:color="auto" w:fill="auto"/>
          </w:tcPr>
          <w:p w14:paraId="35BF1992" w14:textId="77777777" w:rsidR="00A41AF1" w:rsidRPr="003B0854" w:rsidRDefault="00A41AF1" w:rsidP="00A41AF1">
            <w:pPr>
              <w:jc w:val="both"/>
              <w:rPr>
                <w:rFonts w:ascii="Gill Sans MT" w:hAnsi="Gill Sans MT"/>
                <w:szCs w:val="24"/>
              </w:rPr>
            </w:pPr>
          </w:p>
        </w:tc>
        <w:tc>
          <w:tcPr>
            <w:tcW w:w="1417" w:type="dxa"/>
            <w:vMerge/>
            <w:shd w:val="clear" w:color="auto" w:fill="C6D9F1" w:themeFill="text2" w:themeFillTint="33"/>
          </w:tcPr>
          <w:p w14:paraId="7F44C2B0" w14:textId="77777777" w:rsidR="00A41AF1" w:rsidRPr="003B0854" w:rsidRDefault="00A41AF1" w:rsidP="00A41AF1">
            <w:pPr>
              <w:jc w:val="both"/>
              <w:rPr>
                <w:rFonts w:ascii="Gill Sans MT" w:hAnsi="Gill Sans MT"/>
                <w:szCs w:val="24"/>
              </w:rPr>
            </w:pPr>
          </w:p>
        </w:tc>
        <w:tc>
          <w:tcPr>
            <w:tcW w:w="1565" w:type="dxa"/>
            <w:vMerge/>
            <w:shd w:val="clear" w:color="auto" w:fill="C6D9F1" w:themeFill="text2" w:themeFillTint="33"/>
          </w:tcPr>
          <w:p w14:paraId="0BEDD32D" w14:textId="77777777" w:rsidR="00A41AF1" w:rsidRPr="003B0854" w:rsidRDefault="00A41AF1" w:rsidP="00A41AF1">
            <w:pPr>
              <w:jc w:val="both"/>
              <w:rPr>
                <w:rFonts w:ascii="Gill Sans MT" w:hAnsi="Gill Sans MT"/>
                <w:szCs w:val="24"/>
              </w:rPr>
            </w:pPr>
          </w:p>
        </w:tc>
        <w:tc>
          <w:tcPr>
            <w:tcW w:w="1668" w:type="dxa"/>
            <w:vMerge/>
            <w:shd w:val="clear" w:color="auto" w:fill="C6D9F1" w:themeFill="text2" w:themeFillTint="33"/>
          </w:tcPr>
          <w:p w14:paraId="3DCB14ED" w14:textId="77777777" w:rsidR="00A41AF1" w:rsidRPr="003B0854" w:rsidRDefault="00A41AF1" w:rsidP="00A41AF1">
            <w:pPr>
              <w:jc w:val="both"/>
              <w:rPr>
                <w:rFonts w:ascii="Gill Sans MT" w:hAnsi="Gill Sans MT"/>
                <w:szCs w:val="24"/>
              </w:rPr>
            </w:pPr>
          </w:p>
        </w:tc>
      </w:tr>
      <w:tr w:rsidR="00A41AF1" w:rsidRPr="003B0854" w14:paraId="63369B81" w14:textId="77777777" w:rsidTr="009D1B01">
        <w:trPr>
          <w:trHeight w:val="689"/>
        </w:trPr>
        <w:tc>
          <w:tcPr>
            <w:tcW w:w="796" w:type="dxa"/>
            <w:shd w:val="clear" w:color="auto" w:fill="auto"/>
          </w:tcPr>
          <w:p w14:paraId="09BE4F3B" w14:textId="77777777" w:rsidR="00A41AF1" w:rsidRPr="003B0854" w:rsidRDefault="00A41AF1" w:rsidP="00A41AF1">
            <w:pPr>
              <w:jc w:val="both"/>
              <w:rPr>
                <w:rFonts w:ascii="Gill Sans MT" w:hAnsi="Gill Sans MT"/>
                <w:b/>
                <w:sz w:val="18"/>
              </w:rPr>
            </w:pPr>
            <w:r w:rsidRPr="003B0854">
              <w:rPr>
                <w:rFonts w:ascii="Gill Sans MT" w:hAnsi="Gill Sans MT"/>
                <w:b/>
                <w:sz w:val="18"/>
              </w:rPr>
              <w:t>15.15 – 16.00</w:t>
            </w:r>
          </w:p>
        </w:tc>
        <w:tc>
          <w:tcPr>
            <w:tcW w:w="1668" w:type="dxa"/>
            <w:vMerge/>
            <w:shd w:val="clear" w:color="auto" w:fill="92D050"/>
          </w:tcPr>
          <w:p w14:paraId="64F2452D" w14:textId="77777777" w:rsidR="00A41AF1" w:rsidRPr="003B0854" w:rsidRDefault="00A41AF1" w:rsidP="00A41AF1">
            <w:pPr>
              <w:jc w:val="both"/>
              <w:rPr>
                <w:rFonts w:ascii="Gill Sans MT" w:hAnsi="Gill Sans MT"/>
                <w:szCs w:val="24"/>
              </w:rPr>
            </w:pPr>
          </w:p>
        </w:tc>
        <w:tc>
          <w:tcPr>
            <w:tcW w:w="1356" w:type="dxa"/>
            <w:vMerge/>
            <w:shd w:val="clear" w:color="auto" w:fill="auto"/>
          </w:tcPr>
          <w:p w14:paraId="3D54B8C6" w14:textId="77777777" w:rsidR="00A41AF1" w:rsidRPr="003B0854" w:rsidRDefault="00A41AF1" w:rsidP="00A41AF1">
            <w:pPr>
              <w:jc w:val="both"/>
              <w:rPr>
                <w:rFonts w:ascii="Gill Sans MT" w:hAnsi="Gill Sans MT"/>
                <w:szCs w:val="24"/>
              </w:rPr>
            </w:pPr>
          </w:p>
        </w:tc>
        <w:tc>
          <w:tcPr>
            <w:tcW w:w="1417" w:type="dxa"/>
            <w:vMerge/>
            <w:shd w:val="clear" w:color="auto" w:fill="C6D9F1" w:themeFill="text2" w:themeFillTint="33"/>
          </w:tcPr>
          <w:p w14:paraId="76414D35" w14:textId="77777777" w:rsidR="00A41AF1" w:rsidRPr="003B0854" w:rsidRDefault="00A41AF1" w:rsidP="00A41AF1">
            <w:pPr>
              <w:jc w:val="both"/>
              <w:rPr>
                <w:rFonts w:ascii="Gill Sans MT" w:hAnsi="Gill Sans MT"/>
                <w:szCs w:val="24"/>
              </w:rPr>
            </w:pPr>
          </w:p>
        </w:tc>
        <w:tc>
          <w:tcPr>
            <w:tcW w:w="1565" w:type="dxa"/>
            <w:vMerge/>
            <w:shd w:val="clear" w:color="auto" w:fill="C6D9F1" w:themeFill="text2" w:themeFillTint="33"/>
          </w:tcPr>
          <w:p w14:paraId="423BDCD2" w14:textId="77777777" w:rsidR="00A41AF1" w:rsidRPr="003B0854" w:rsidRDefault="00A41AF1" w:rsidP="00A41AF1">
            <w:pPr>
              <w:jc w:val="both"/>
              <w:rPr>
                <w:rFonts w:ascii="Gill Sans MT" w:hAnsi="Gill Sans MT"/>
                <w:szCs w:val="24"/>
              </w:rPr>
            </w:pPr>
          </w:p>
        </w:tc>
        <w:tc>
          <w:tcPr>
            <w:tcW w:w="1668" w:type="dxa"/>
            <w:vMerge/>
            <w:shd w:val="clear" w:color="auto" w:fill="C6D9F1" w:themeFill="text2" w:themeFillTint="33"/>
          </w:tcPr>
          <w:p w14:paraId="0D9333CB" w14:textId="77777777" w:rsidR="00A41AF1" w:rsidRPr="003B0854" w:rsidRDefault="00A41AF1" w:rsidP="00A41AF1">
            <w:pPr>
              <w:jc w:val="both"/>
              <w:rPr>
                <w:rFonts w:ascii="Gill Sans MT" w:hAnsi="Gill Sans MT"/>
                <w:szCs w:val="24"/>
              </w:rPr>
            </w:pPr>
          </w:p>
        </w:tc>
      </w:tr>
    </w:tbl>
    <w:p w14:paraId="40F89CDF" w14:textId="77777777" w:rsidR="004D743D" w:rsidRPr="003B0854" w:rsidRDefault="004D743D" w:rsidP="004D743D">
      <w:pPr>
        <w:jc w:val="both"/>
        <w:rPr>
          <w:rFonts w:ascii="Gill Sans MT" w:hAnsi="Gill Sans MT"/>
          <w:i/>
        </w:rPr>
      </w:pPr>
    </w:p>
    <w:p w14:paraId="40E5D69A" w14:textId="41B16A83" w:rsidR="00861008" w:rsidRPr="003B0854" w:rsidRDefault="00861008">
      <w:pPr>
        <w:rPr>
          <w:rFonts w:ascii="Gill Sans MT" w:hAnsi="Gill Sans MT"/>
          <w:i/>
        </w:rPr>
      </w:pPr>
      <w:r w:rsidRPr="003B0854">
        <w:rPr>
          <w:rFonts w:ascii="Gill Sans MT" w:hAnsi="Gill Sans MT"/>
          <w:i/>
        </w:rPr>
        <w:br w:type="page"/>
      </w:r>
    </w:p>
    <w:p w14:paraId="1A322BAF" w14:textId="2274F961" w:rsidR="00324815" w:rsidRPr="003B0854" w:rsidRDefault="00100521" w:rsidP="00461F22">
      <w:pPr>
        <w:pStyle w:val="Rubrik1"/>
        <w:rPr>
          <w:szCs w:val="24"/>
          <w:highlight w:val="yellow"/>
        </w:rPr>
      </w:pPr>
      <w:bookmarkStart w:id="2" w:name="_Toc43879061"/>
      <w:r w:rsidRPr="003B0854">
        <w:lastRenderedPageBreak/>
        <w:t>Week 3</w:t>
      </w:r>
      <w:r w:rsidR="00A41AF1">
        <w:t>8</w:t>
      </w:r>
      <w:r w:rsidR="00057203" w:rsidRPr="003B0854">
        <w:t xml:space="preserve"> </w:t>
      </w:r>
      <w:r w:rsidR="00E25D6B">
        <w:t>Rurality and livelihoods</w:t>
      </w:r>
      <w:bookmarkEnd w:id="2"/>
    </w:p>
    <w:p w14:paraId="11C2A54E" w14:textId="77777777" w:rsidR="009B00FB" w:rsidRPr="003B0854" w:rsidRDefault="009B00FB" w:rsidP="00324815">
      <w:pPr>
        <w:rPr>
          <w:rFonts w:ascii="Gill Sans MT" w:hAnsi="Gill Sans MT"/>
        </w:rPr>
      </w:pPr>
    </w:p>
    <w:tbl>
      <w:tblPr>
        <w:tblpPr w:leftFromText="141" w:rightFromText="141" w:vertAnchor="text" w:horzAnchor="margin" w:tblpY="63"/>
        <w:tblW w:w="85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246"/>
        <w:gridCol w:w="1600"/>
        <w:gridCol w:w="1669"/>
        <w:gridCol w:w="1336"/>
        <w:gridCol w:w="1323"/>
        <w:gridCol w:w="1332"/>
      </w:tblGrid>
      <w:tr w:rsidR="000E4559" w:rsidRPr="003B0854" w14:paraId="5081FF4C" w14:textId="77777777" w:rsidTr="006621D6">
        <w:trPr>
          <w:trHeight w:val="251"/>
        </w:trPr>
        <w:tc>
          <w:tcPr>
            <w:tcW w:w="1325" w:type="dxa"/>
            <w:tcBorders>
              <w:top w:val="single" w:sz="4" w:space="0" w:color="auto"/>
              <w:left w:val="single" w:sz="4" w:space="0" w:color="auto"/>
            </w:tcBorders>
            <w:shd w:val="clear" w:color="auto" w:fill="auto"/>
          </w:tcPr>
          <w:p w14:paraId="734C54CF" w14:textId="77777777" w:rsidR="00324815" w:rsidRPr="003B0854" w:rsidRDefault="00324815" w:rsidP="00324815">
            <w:pPr>
              <w:jc w:val="both"/>
              <w:rPr>
                <w:rFonts w:ascii="Gill Sans MT" w:hAnsi="Gill Sans MT"/>
                <w:b/>
                <w:szCs w:val="24"/>
              </w:rPr>
            </w:pPr>
            <w:r w:rsidRPr="003B0854">
              <w:rPr>
                <w:rFonts w:ascii="Gill Sans MT" w:hAnsi="Gill Sans MT"/>
                <w:b/>
                <w:szCs w:val="24"/>
              </w:rPr>
              <w:t>Hour</w:t>
            </w:r>
          </w:p>
        </w:tc>
        <w:tc>
          <w:tcPr>
            <w:tcW w:w="1674" w:type="dxa"/>
            <w:tcBorders>
              <w:top w:val="single" w:sz="4" w:space="0" w:color="auto"/>
            </w:tcBorders>
            <w:shd w:val="clear" w:color="auto" w:fill="auto"/>
          </w:tcPr>
          <w:p w14:paraId="525E813C" w14:textId="3796120F" w:rsidR="00324815" w:rsidRPr="003B0854" w:rsidRDefault="00996ECF" w:rsidP="00F72A82">
            <w:pPr>
              <w:jc w:val="both"/>
              <w:rPr>
                <w:rFonts w:ascii="Gill Sans MT" w:hAnsi="Gill Sans MT"/>
                <w:b/>
                <w:szCs w:val="24"/>
              </w:rPr>
            </w:pPr>
            <w:r w:rsidRPr="003B0854">
              <w:rPr>
                <w:rFonts w:ascii="Gill Sans MT" w:hAnsi="Gill Sans MT"/>
                <w:b/>
                <w:szCs w:val="24"/>
              </w:rPr>
              <w:t xml:space="preserve">Mon </w:t>
            </w:r>
            <w:r w:rsidR="00E06898" w:rsidRPr="003B0854">
              <w:rPr>
                <w:rFonts w:ascii="Gill Sans MT" w:hAnsi="Gill Sans MT"/>
                <w:b/>
                <w:szCs w:val="24"/>
              </w:rPr>
              <w:t>1</w:t>
            </w:r>
            <w:r w:rsidR="00F72A82">
              <w:rPr>
                <w:rFonts w:ascii="Gill Sans MT" w:hAnsi="Gill Sans MT"/>
                <w:b/>
                <w:szCs w:val="24"/>
              </w:rPr>
              <w:t>4</w:t>
            </w:r>
            <w:r w:rsidR="00324815" w:rsidRPr="003B0854">
              <w:rPr>
                <w:rFonts w:ascii="Gill Sans MT" w:hAnsi="Gill Sans MT"/>
                <w:b/>
                <w:szCs w:val="24"/>
              </w:rPr>
              <w:t>/09</w:t>
            </w:r>
          </w:p>
        </w:tc>
        <w:tc>
          <w:tcPr>
            <w:tcW w:w="1394" w:type="dxa"/>
            <w:tcBorders>
              <w:top w:val="single" w:sz="4" w:space="0" w:color="auto"/>
            </w:tcBorders>
            <w:shd w:val="clear" w:color="auto" w:fill="auto"/>
          </w:tcPr>
          <w:p w14:paraId="0E90B457" w14:textId="7AA0C27A" w:rsidR="00324815" w:rsidRPr="003B0854" w:rsidRDefault="00996ECF" w:rsidP="00E06898">
            <w:pPr>
              <w:jc w:val="both"/>
              <w:rPr>
                <w:rFonts w:ascii="Gill Sans MT" w:hAnsi="Gill Sans MT"/>
                <w:b/>
                <w:szCs w:val="24"/>
              </w:rPr>
            </w:pPr>
            <w:r w:rsidRPr="003B0854">
              <w:rPr>
                <w:rFonts w:ascii="Gill Sans MT" w:hAnsi="Gill Sans MT"/>
                <w:b/>
                <w:szCs w:val="24"/>
              </w:rPr>
              <w:t>Tue 1</w:t>
            </w:r>
            <w:r w:rsidR="00F72A82">
              <w:rPr>
                <w:rFonts w:ascii="Gill Sans MT" w:hAnsi="Gill Sans MT"/>
                <w:b/>
                <w:szCs w:val="24"/>
              </w:rPr>
              <w:t>5</w:t>
            </w:r>
            <w:r w:rsidR="00324815" w:rsidRPr="003B0854">
              <w:rPr>
                <w:rFonts w:ascii="Gill Sans MT" w:hAnsi="Gill Sans MT"/>
                <w:b/>
                <w:szCs w:val="24"/>
              </w:rPr>
              <w:t>/09</w:t>
            </w:r>
          </w:p>
        </w:tc>
        <w:tc>
          <w:tcPr>
            <w:tcW w:w="1385" w:type="dxa"/>
            <w:tcBorders>
              <w:top w:val="single" w:sz="4" w:space="0" w:color="auto"/>
            </w:tcBorders>
            <w:shd w:val="clear" w:color="auto" w:fill="auto"/>
          </w:tcPr>
          <w:p w14:paraId="60632367" w14:textId="21E73AE2" w:rsidR="00324815" w:rsidRPr="003B0854" w:rsidRDefault="00996ECF" w:rsidP="00F72A82">
            <w:pPr>
              <w:jc w:val="both"/>
              <w:rPr>
                <w:rFonts w:ascii="Gill Sans MT" w:hAnsi="Gill Sans MT"/>
                <w:b/>
                <w:szCs w:val="24"/>
              </w:rPr>
            </w:pPr>
            <w:r w:rsidRPr="003B0854">
              <w:rPr>
                <w:rFonts w:ascii="Gill Sans MT" w:hAnsi="Gill Sans MT"/>
                <w:b/>
                <w:szCs w:val="24"/>
              </w:rPr>
              <w:t>Wed 1</w:t>
            </w:r>
            <w:r w:rsidR="00F72A82">
              <w:rPr>
                <w:rFonts w:ascii="Gill Sans MT" w:hAnsi="Gill Sans MT"/>
                <w:b/>
                <w:szCs w:val="24"/>
              </w:rPr>
              <w:t>6</w:t>
            </w:r>
            <w:r w:rsidR="00324815" w:rsidRPr="003B0854">
              <w:rPr>
                <w:rFonts w:ascii="Gill Sans MT" w:hAnsi="Gill Sans MT"/>
                <w:b/>
                <w:szCs w:val="24"/>
              </w:rPr>
              <w:t>/09</w:t>
            </w:r>
          </w:p>
        </w:tc>
        <w:tc>
          <w:tcPr>
            <w:tcW w:w="1364" w:type="dxa"/>
            <w:tcBorders>
              <w:top w:val="single" w:sz="4" w:space="0" w:color="auto"/>
            </w:tcBorders>
            <w:shd w:val="clear" w:color="auto" w:fill="auto"/>
          </w:tcPr>
          <w:p w14:paraId="5652104A" w14:textId="62DD5C22" w:rsidR="00324815" w:rsidRPr="003B0854" w:rsidRDefault="00996ECF" w:rsidP="00E06898">
            <w:pPr>
              <w:jc w:val="both"/>
              <w:rPr>
                <w:rFonts w:ascii="Gill Sans MT" w:hAnsi="Gill Sans MT"/>
                <w:b/>
                <w:szCs w:val="24"/>
              </w:rPr>
            </w:pPr>
            <w:r w:rsidRPr="003B0854">
              <w:rPr>
                <w:rFonts w:ascii="Gill Sans MT" w:hAnsi="Gill Sans MT"/>
                <w:b/>
                <w:szCs w:val="24"/>
              </w:rPr>
              <w:t xml:space="preserve">Thu </w:t>
            </w:r>
            <w:r w:rsidR="00F72A82">
              <w:rPr>
                <w:rFonts w:ascii="Gill Sans MT" w:hAnsi="Gill Sans MT"/>
                <w:b/>
                <w:szCs w:val="24"/>
              </w:rPr>
              <w:t>17</w:t>
            </w:r>
            <w:r w:rsidR="00324815" w:rsidRPr="003B0854">
              <w:rPr>
                <w:rFonts w:ascii="Gill Sans MT" w:hAnsi="Gill Sans MT"/>
                <w:b/>
                <w:szCs w:val="24"/>
              </w:rPr>
              <w:t>/09</w:t>
            </w:r>
          </w:p>
        </w:tc>
        <w:tc>
          <w:tcPr>
            <w:tcW w:w="1364" w:type="dxa"/>
            <w:tcBorders>
              <w:top w:val="single" w:sz="4" w:space="0" w:color="auto"/>
              <w:right w:val="single" w:sz="4" w:space="0" w:color="auto"/>
            </w:tcBorders>
            <w:shd w:val="clear" w:color="auto" w:fill="auto"/>
          </w:tcPr>
          <w:p w14:paraId="2547D9FA" w14:textId="20BB5F58" w:rsidR="00324815" w:rsidRPr="003B0854" w:rsidRDefault="00996ECF" w:rsidP="00F72A82">
            <w:pPr>
              <w:jc w:val="both"/>
              <w:rPr>
                <w:rFonts w:ascii="Gill Sans MT" w:hAnsi="Gill Sans MT"/>
                <w:b/>
                <w:szCs w:val="24"/>
              </w:rPr>
            </w:pPr>
            <w:r w:rsidRPr="003B0854">
              <w:rPr>
                <w:rFonts w:ascii="Gill Sans MT" w:hAnsi="Gill Sans MT"/>
                <w:b/>
                <w:szCs w:val="24"/>
              </w:rPr>
              <w:t xml:space="preserve">Fri </w:t>
            </w:r>
            <w:r w:rsidR="00F72A82">
              <w:rPr>
                <w:rFonts w:ascii="Gill Sans MT" w:hAnsi="Gill Sans MT"/>
                <w:b/>
                <w:szCs w:val="24"/>
              </w:rPr>
              <w:t>18</w:t>
            </w:r>
            <w:r w:rsidR="00324815" w:rsidRPr="003B0854">
              <w:rPr>
                <w:rFonts w:ascii="Gill Sans MT" w:hAnsi="Gill Sans MT"/>
                <w:b/>
                <w:szCs w:val="24"/>
              </w:rPr>
              <w:t>/09</w:t>
            </w:r>
          </w:p>
        </w:tc>
      </w:tr>
      <w:tr w:rsidR="000E4559" w:rsidRPr="003B0854" w14:paraId="44DAB639" w14:textId="77777777" w:rsidTr="00825100">
        <w:trPr>
          <w:trHeight w:val="218"/>
        </w:trPr>
        <w:tc>
          <w:tcPr>
            <w:tcW w:w="1325" w:type="dxa"/>
            <w:tcBorders>
              <w:left w:val="single" w:sz="4" w:space="0" w:color="auto"/>
            </w:tcBorders>
            <w:shd w:val="clear" w:color="auto" w:fill="auto"/>
          </w:tcPr>
          <w:p w14:paraId="262BD848" w14:textId="77777777" w:rsidR="003C76A3" w:rsidRPr="003B0854" w:rsidRDefault="003C76A3" w:rsidP="003C76A3">
            <w:pPr>
              <w:jc w:val="both"/>
              <w:rPr>
                <w:rFonts w:ascii="Gill Sans MT" w:hAnsi="Gill Sans MT"/>
                <w:b/>
                <w:sz w:val="18"/>
              </w:rPr>
            </w:pPr>
            <w:r w:rsidRPr="003B0854">
              <w:rPr>
                <w:rFonts w:ascii="Gill Sans MT" w:hAnsi="Gill Sans MT"/>
                <w:b/>
                <w:sz w:val="18"/>
              </w:rPr>
              <w:t xml:space="preserve"> 09.15 – 10.00</w:t>
            </w:r>
          </w:p>
        </w:tc>
        <w:tc>
          <w:tcPr>
            <w:tcW w:w="1674" w:type="dxa"/>
            <w:vMerge w:val="restart"/>
            <w:shd w:val="clear" w:color="auto" w:fill="FFC000"/>
          </w:tcPr>
          <w:p w14:paraId="153B3ECB" w14:textId="1A690799" w:rsidR="003C76A3" w:rsidRDefault="002505BB" w:rsidP="003C76A3">
            <w:pPr>
              <w:rPr>
                <w:rFonts w:ascii="Gill Sans MT" w:hAnsi="Gill Sans MT"/>
                <w:szCs w:val="24"/>
                <w:lang w:val="en-US"/>
              </w:rPr>
            </w:pPr>
            <w:r w:rsidRPr="00185963">
              <w:rPr>
                <w:rFonts w:ascii="Gill Sans MT" w:hAnsi="Gill Sans MT"/>
                <w:szCs w:val="24"/>
                <w:lang w:val="en-US"/>
              </w:rPr>
              <w:t xml:space="preserve">09:15-12:00 </w:t>
            </w:r>
          </w:p>
          <w:p w14:paraId="1CE4B7E2" w14:textId="0182741A" w:rsidR="003C76A3" w:rsidRPr="00185963" w:rsidRDefault="00CB4BEA" w:rsidP="003C76A3">
            <w:pPr>
              <w:rPr>
                <w:rFonts w:ascii="Gill Sans MT" w:hAnsi="Gill Sans MT"/>
                <w:szCs w:val="24"/>
                <w:lang w:val="en-US"/>
              </w:rPr>
            </w:pPr>
            <w:r w:rsidRPr="00185963">
              <w:rPr>
                <w:rFonts w:ascii="Gill Sans MT" w:hAnsi="Gill Sans MT"/>
                <w:szCs w:val="24"/>
                <w:lang w:val="en-US"/>
              </w:rPr>
              <w:t xml:space="preserve">Paper </w:t>
            </w:r>
            <w:r w:rsidR="00C358B2">
              <w:rPr>
                <w:rFonts w:ascii="Gill Sans MT" w:hAnsi="Gill Sans MT"/>
                <w:szCs w:val="24"/>
                <w:lang w:val="en-US"/>
              </w:rPr>
              <w:t xml:space="preserve">Workshop </w:t>
            </w:r>
            <w:r w:rsidR="00B93B40">
              <w:rPr>
                <w:rFonts w:ascii="Gill Sans MT" w:hAnsi="Gill Sans MT"/>
                <w:szCs w:val="24"/>
                <w:lang w:val="en-US"/>
              </w:rPr>
              <w:t>1</w:t>
            </w:r>
          </w:p>
          <w:p w14:paraId="0D6F0D2E" w14:textId="77777777" w:rsidR="003C76A3" w:rsidRPr="00185963" w:rsidRDefault="003C76A3" w:rsidP="003C76A3">
            <w:pPr>
              <w:rPr>
                <w:rFonts w:ascii="Gill Sans MT" w:hAnsi="Gill Sans MT"/>
                <w:szCs w:val="24"/>
                <w:lang w:val="en-US"/>
              </w:rPr>
            </w:pPr>
          </w:p>
          <w:p w14:paraId="78595A66" w14:textId="77777777" w:rsidR="003C76A3" w:rsidRPr="00185963" w:rsidRDefault="003C76A3" w:rsidP="003C76A3">
            <w:pPr>
              <w:rPr>
                <w:rFonts w:ascii="Gill Sans MT" w:hAnsi="Gill Sans MT"/>
                <w:szCs w:val="24"/>
                <w:lang w:val="en-US"/>
              </w:rPr>
            </w:pPr>
          </w:p>
          <w:p w14:paraId="43C5D73A" w14:textId="77CB5BFC" w:rsidR="00176D9E" w:rsidRPr="00185963" w:rsidRDefault="00176D9E" w:rsidP="003C76A3">
            <w:pPr>
              <w:rPr>
                <w:rFonts w:ascii="Gill Sans MT" w:hAnsi="Gill Sans MT"/>
                <w:szCs w:val="24"/>
                <w:lang w:val="en-US"/>
              </w:rPr>
            </w:pPr>
          </w:p>
          <w:p w14:paraId="3796BA59" w14:textId="77777777" w:rsidR="003C76A3" w:rsidRPr="00185963" w:rsidRDefault="003C76A3" w:rsidP="003C76A3">
            <w:pPr>
              <w:rPr>
                <w:rFonts w:ascii="Gill Sans MT" w:hAnsi="Gill Sans MT"/>
                <w:szCs w:val="24"/>
                <w:lang w:val="en-US"/>
              </w:rPr>
            </w:pPr>
          </w:p>
          <w:p w14:paraId="48E2EC36" w14:textId="021D14E5" w:rsidR="003C76A3" w:rsidRPr="00B93AFB" w:rsidRDefault="00015BB4" w:rsidP="003C76A3">
            <w:pPr>
              <w:rPr>
                <w:rFonts w:ascii="Gill Sans MT" w:hAnsi="Gill Sans MT"/>
                <w:szCs w:val="24"/>
              </w:rPr>
            </w:pPr>
            <w:r>
              <w:rPr>
                <w:rFonts w:ascii="Gill Sans MT" w:hAnsi="Gill Sans MT"/>
                <w:szCs w:val="24"/>
              </w:rPr>
              <w:t>JBL; CA</w:t>
            </w:r>
          </w:p>
          <w:p w14:paraId="2ED91E71" w14:textId="3AEB3C64" w:rsidR="00D0585C" w:rsidRPr="00185963" w:rsidRDefault="00D0585C" w:rsidP="003C76A3">
            <w:pPr>
              <w:rPr>
                <w:rFonts w:ascii="Gill Sans MT" w:hAnsi="Gill Sans MT"/>
                <w:szCs w:val="24"/>
                <w:lang w:val="en-US"/>
              </w:rPr>
            </w:pPr>
            <w:r w:rsidRPr="00185963">
              <w:rPr>
                <w:rFonts w:ascii="Gill Sans MT" w:hAnsi="Gill Sans MT"/>
                <w:szCs w:val="24"/>
                <w:lang w:val="en-US"/>
              </w:rPr>
              <w:t>Room: ZOOM</w:t>
            </w:r>
          </w:p>
        </w:tc>
        <w:tc>
          <w:tcPr>
            <w:tcW w:w="1394" w:type="dxa"/>
            <w:vMerge w:val="restart"/>
            <w:shd w:val="clear" w:color="auto" w:fill="auto"/>
          </w:tcPr>
          <w:p w14:paraId="74B428D3" w14:textId="7DCC3B51" w:rsidR="003C76A3" w:rsidRPr="00A41AF1" w:rsidRDefault="00FD285E" w:rsidP="003C76A3">
            <w:pPr>
              <w:shd w:val="clear" w:color="auto" w:fill="FFFFFF" w:themeFill="background1"/>
              <w:rPr>
                <w:rFonts w:ascii="Gill Sans MT" w:hAnsi="Gill Sans MT"/>
                <w:szCs w:val="24"/>
                <w:lang w:val="en-US"/>
              </w:rPr>
            </w:pPr>
            <w:r>
              <w:rPr>
                <w:rFonts w:ascii="Gill Sans MT" w:hAnsi="Gill Sans MT"/>
                <w:szCs w:val="24"/>
                <w:lang w:val="en-US"/>
              </w:rPr>
              <w:t xml:space="preserve">10:30 </w:t>
            </w:r>
            <w:r w:rsidR="003C76A3" w:rsidRPr="00A41AF1">
              <w:rPr>
                <w:rFonts w:ascii="Gill Sans MT" w:hAnsi="Gill Sans MT"/>
                <w:szCs w:val="24"/>
                <w:lang w:val="en-US"/>
              </w:rPr>
              <w:t>-12:</w:t>
            </w:r>
            <w:r>
              <w:rPr>
                <w:rFonts w:ascii="Gill Sans MT" w:hAnsi="Gill Sans MT"/>
                <w:szCs w:val="24"/>
                <w:lang w:val="en-US"/>
              </w:rPr>
              <w:t>3</w:t>
            </w:r>
            <w:r w:rsidR="003C76A3" w:rsidRPr="00A41AF1">
              <w:rPr>
                <w:rFonts w:ascii="Gill Sans MT" w:hAnsi="Gill Sans MT"/>
                <w:szCs w:val="24"/>
                <w:lang w:val="en-US"/>
              </w:rPr>
              <w:t>0</w:t>
            </w:r>
          </w:p>
          <w:p w14:paraId="687293DC" w14:textId="77777777" w:rsidR="00FD285E" w:rsidRPr="00ED23A8" w:rsidRDefault="00FD285E" w:rsidP="00FD285E">
            <w:pPr>
              <w:rPr>
                <w:rFonts w:ascii="Gill Sans MT" w:hAnsi="Gill Sans MT"/>
                <w:szCs w:val="24"/>
              </w:rPr>
            </w:pPr>
            <w:r w:rsidRPr="00ED23A8">
              <w:rPr>
                <w:rFonts w:ascii="Gill Sans MT" w:hAnsi="Gill Sans MT"/>
                <w:szCs w:val="24"/>
              </w:rPr>
              <w:t>Global and local, development and</w:t>
            </w:r>
            <w:r>
              <w:rPr>
                <w:rFonts w:ascii="Gill Sans MT" w:hAnsi="Gill Sans MT"/>
                <w:szCs w:val="24"/>
              </w:rPr>
              <w:t xml:space="preserve"> the question of</w:t>
            </w:r>
            <w:r w:rsidRPr="00ED23A8">
              <w:rPr>
                <w:rFonts w:ascii="Gill Sans MT" w:hAnsi="Gill Sans MT"/>
                <w:szCs w:val="24"/>
              </w:rPr>
              <w:t xml:space="preserve"> underdevelopment </w:t>
            </w:r>
          </w:p>
          <w:p w14:paraId="0E9F4846" w14:textId="77777777" w:rsidR="00FD285E" w:rsidRPr="00ED23A8" w:rsidRDefault="00FD285E" w:rsidP="00FD285E">
            <w:pPr>
              <w:rPr>
                <w:rFonts w:ascii="Gill Sans MT" w:hAnsi="Gill Sans MT"/>
                <w:szCs w:val="24"/>
              </w:rPr>
            </w:pPr>
          </w:p>
          <w:p w14:paraId="028A3A36" w14:textId="77E1CF0C" w:rsidR="00FD285E" w:rsidRDefault="00015BB4" w:rsidP="00FD285E">
            <w:pPr>
              <w:rPr>
                <w:rFonts w:ascii="Gill Sans MT" w:hAnsi="Gill Sans MT"/>
                <w:szCs w:val="24"/>
                <w:lang w:val="sv-SE"/>
              </w:rPr>
            </w:pPr>
            <w:r>
              <w:rPr>
                <w:rFonts w:ascii="Gill Sans MT" w:hAnsi="Gill Sans MT"/>
                <w:szCs w:val="24"/>
                <w:lang w:val="sv-SE"/>
              </w:rPr>
              <w:t>CA</w:t>
            </w:r>
          </w:p>
          <w:p w14:paraId="4FF07D3F" w14:textId="67D08F5E" w:rsidR="00BC443E" w:rsidRPr="00A11E52" w:rsidRDefault="00BC443E" w:rsidP="00FD285E">
            <w:pPr>
              <w:rPr>
                <w:rFonts w:ascii="Gill Sans MT" w:hAnsi="Gill Sans MT"/>
                <w:szCs w:val="24"/>
                <w:lang w:val="sv-SE"/>
              </w:rPr>
            </w:pPr>
            <w:proofErr w:type="spellStart"/>
            <w:r w:rsidRPr="00A11E52">
              <w:rPr>
                <w:rFonts w:ascii="Gill Sans MT" w:hAnsi="Gill Sans MT"/>
                <w:szCs w:val="24"/>
                <w:lang w:val="sv-SE"/>
              </w:rPr>
              <w:t>Room</w:t>
            </w:r>
            <w:proofErr w:type="spellEnd"/>
            <w:r w:rsidRPr="00A11E52">
              <w:rPr>
                <w:rFonts w:ascii="Gill Sans MT" w:hAnsi="Gill Sans MT"/>
                <w:szCs w:val="24"/>
                <w:lang w:val="sv-SE"/>
              </w:rPr>
              <w:t>: K</w:t>
            </w:r>
          </w:p>
          <w:p w14:paraId="1111F428" w14:textId="3B3BC3C9" w:rsidR="00FD285E" w:rsidRPr="00FD285E" w:rsidRDefault="00FD285E" w:rsidP="00FD285E">
            <w:pPr>
              <w:rPr>
                <w:rFonts w:ascii="Gill Sans MT" w:hAnsi="Gill Sans MT"/>
                <w:szCs w:val="24"/>
                <w:lang w:val="sv-SE"/>
              </w:rPr>
            </w:pPr>
          </w:p>
        </w:tc>
        <w:tc>
          <w:tcPr>
            <w:tcW w:w="1385" w:type="dxa"/>
            <w:vMerge w:val="restart"/>
            <w:shd w:val="clear" w:color="auto" w:fill="92D050"/>
          </w:tcPr>
          <w:p w14:paraId="1BCA6554" w14:textId="4C8ACF0F" w:rsidR="003C76A3" w:rsidRDefault="00825100" w:rsidP="00E25D6B">
            <w:pPr>
              <w:rPr>
                <w:rFonts w:ascii="Gill Sans MT" w:hAnsi="Gill Sans MT"/>
              </w:rPr>
            </w:pPr>
            <w:r>
              <w:rPr>
                <w:rFonts w:ascii="Gill Sans MT" w:hAnsi="Gill Sans MT"/>
                <w:szCs w:val="24"/>
              </w:rPr>
              <w:t>Literature reading</w:t>
            </w:r>
          </w:p>
          <w:p w14:paraId="6A0AE78C" w14:textId="2D3B8C50" w:rsidR="000921F5" w:rsidRPr="003B0854" w:rsidRDefault="000921F5" w:rsidP="000921F5">
            <w:pPr>
              <w:shd w:val="clear" w:color="auto" w:fill="92D050"/>
              <w:rPr>
                <w:rFonts w:ascii="Gill Sans MT" w:hAnsi="Gill Sans MT"/>
                <w:szCs w:val="24"/>
              </w:rPr>
            </w:pPr>
            <w:r>
              <w:rPr>
                <w:rFonts w:ascii="Gill Sans MT" w:hAnsi="Gill Sans MT"/>
                <w:szCs w:val="24"/>
              </w:rPr>
              <w:t>(3 hrs)</w:t>
            </w:r>
          </w:p>
          <w:p w14:paraId="06065655" w14:textId="77777777" w:rsidR="00E25D6B" w:rsidRDefault="00E25D6B" w:rsidP="00E25D6B">
            <w:pPr>
              <w:rPr>
                <w:rFonts w:ascii="Gill Sans MT" w:hAnsi="Gill Sans MT"/>
              </w:rPr>
            </w:pPr>
          </w:p>
          <w:p w14:paraId="78D067E9" w14:textId="04365C07" w:rsidR="00062196" w:rsidRPr="003B0854" w:rsidRDefault="00062196" w:rsidP="00E25D6B">
            <w:pPr>
              <w:rPr>
                <w:rFonts w:ascii="Gill Sans MT" w:hAnsi="Gill Sans MT"/>
              </w:rPr>
            </w:pPr>
          </w:p>
        </w:tc>
        <w:tc>
          <w:tcPr>
            <w:tcW w:w="1364" w:type="dxa"/>
            <w:vMerge w:val="restart"/>
            <w:shd w:val="clear" w:color="auto" w:fill="FFFFFF" w:themeFill="background1"/>
          </w:tcPr>
          <w:p w14:paraId="4113407A" w14:textId="1AA7B471" w:rsidR="003C76A3" w:rsidRPr="00B54ADC" w:rsidRDefault="00EA2D9A" w:rsidP="003C76A3">
            <w:pPr>
              <w:rPr>
                <w:rFonts w:ascii="Gill Sans MT" w:hAnsi="Gill Sans MT"/>
                <w:lang w:val="en-US"/>
              </w:rPr>
            </w:pPr>
            <w:r>
              <w:rPr>
                <w:rFonts w:ascii="Gill Sans MT" w:hAnsi="Gill Sans MT"/>
                <w:lang w:val="en-US"/>
              </w:rPr>
              <w:t>10</w:t>
            </w:r>
            <w:r w:rsidR="0016609A">
              <w:rPr>
                <w:rFonts w:ascii="Gill Sans MT" w:hAnsi="Gill Sans MT"/>
                <w:lang w:val="en-US"/>
              </w:rPr>
              <w:t>:</w:t>
            </w:r>
            <w:r>
              <w:rPr>
                <w:rFonts w:ascii="Gill Sans MT" w:hAnsi="Gill Sans MT"/>
                <w:lang w:val="en-US"/>
              </w:rPr>
              <w:t>30</w:t>
            </w:r>
            <w:r w:rsidR="0016609A">
              <w:rPr>
                <w:rFonts w:ascii="Gill Sans MT" w:hAnsi="Gill Sans MT"/>
                <w:lang w:val="en-US"/>
              </w:rPr>
              <w:t xml:space="preserve"> – 12</w:t>
            </w:r>
            <w:r w:rsidR="003C76A3" w:rsidRPr="00B54ADC">
              <w:rPr>
                <w:rFonts w:ascii="Gill Sans MT" w:hAnsi="Gill Sans MT"/>
                <w:lang w:val="en-US"/>
              </w:rPr>
              <w:t>:</w:t>
            </w:r>
            <w:r>
              <w:rPr>
                <w:rFonts w:ascii="Gill Sans MT" w:hAnsi="Gill Sans MT"/>
                <w:lang w:val="en-US"/>
              </w:rPr>
              <w:t>3</w:t>
            </w:r>
            <w:r w:rsidR="0016609A">
              <w:rPr>
                <w:rFonts w:ascii="Gill Sans MT" w:hAnsi="Gill Sans MT"/>
                <w:lang w:val="en-US"/>
              </w:rPr>
              <w:t>0</w:t>
            </w:r>
          </w:p>
          <w:p w14:paraId="0BBCFE92" w14:textId="18DD08D7" w:rsidR="00B54ADC" w:rsidRPr="00A41AF1" w:rsidRDefault="00B54ADC" w:rsidP="00B54ADC">
            <w:pPr>
              <w:rPr>
                <w:rFonts w:ascii="Gill Sans MT" w:hAnsi="Gill Sans MT"/>
              </w:rPr>
            </w:pPr>
            <w:r w:rsidRPr="00A41AF1">
              <w:rPr>
                <w:rFonts w:ascii="Gill Sans MT" w:hAnsi="Gill Sans MT"/>
              </w:rPr>
              <w:t>Agrarian change and land questions</w:t>
            </w:r>
            <w:r w:rsidR="00EA2D9A">
              <w:rPr>
                <w:rFonts w:ascii="Gill Sans MT" w:hAnsi="Gill Sans MT"/>
              </w:rPr>
              <w:t>:</w:t>
            </w:r>
            <w:r w:rsidRPr="00A41AF1">
              <w:rPr>
                <w:rFonts w:ascii="Gill Sans MT" w:hAnsi="Gill Sans MT"/>
              </w:rPr>
              <w:t xml:space="preserve"> </w:t>
            </w:r>
            <w:r w:rsidR="00EA2D9A">
              <w:rPr>
                <w:rFonts w:ascii="Gill Sans MT" w:hAnsi="Gill Sans MT"/>
              </w:rPr>
              <w:t>the forestry, agriculture</w:t>
            </w:r>
            <w:r w:rsidRPr="00A41AF1">
              <w:rPr>
                <w:rFonts w:ascii="Gill Sans MT" w:hAnsi="Gill Sans MT"/>
              </w:rPr>
              <w:t xml:space="preserve"> </w:t>
            </w:r>
            <w:r w:rsidR="00EA2D9A">
              <w:rPr>
                <w:rFonts w:ascii="Gill Sans MT" w:hAnsi="Gill Sans MT"/>
              </w:rPr>
              <w:t>and water nexus</w:t>
            </w:r>
          </w:p>
          <w:p w14:paraId="6C7ECCBA" w14:textId="77777777" w:rsidR="00B54ADC" w:rsidRDefault="00B54ADC" w:rsidP="00B54ADC">
            <w:pPr>
              <w:rPr>
                <w:rFonts w:ascii="Gill Sans MT" w:hAnsi="Gill Sans MT"/>
              </w:rPr>
            </w:pPr>
          </w:p>
          <w:p w14:paraId="5780E36B" w14:textId="7076AB84" w:rsidR="00B54ADC" w:rsidRPr="003B0854" w:rsidRDefault="00015BB4" w:rsidP="00B54ADC">
            <w:pPr>
              <w:rPr>
                <w:rFonts w:ascii="Gill Sans MT" w:hAnsi="Gill Sans MT"/>
              </w:rPr>
            </w:pPr>
            <w:r>
              <w:rPr>
                <w:rFonts w:ascii="Gill Sans MT" w:hAnsi="Gill Sans MT"/>
              </w:rPr>
              <w:t>CA</w:t>
            </w:r>
          </w:p>
          <w:p w14:paraId="06A176C9" w14:textId="4413CBEE" w:rsidR="00B54ADC" w:rsidRPr="00A11E52" w:rsidRDefault="00BC443E" w:rsidP="00B54ADC">
            <w:pPr>
              <w:rPr>
                <w:rFonts w:ascii="Gill Sans MT" w:hAnsi="Gill Sans MT"/>
                <w:szCs w:val="24"/>
              </w:rPr>
            </w:pPr>
            <w:r w:rsidRPr="00A11E52">
              <w:rPr>
                <w:rFonts w:ascii="Gill Sans MT" w:hAnsi="Gill Sans MT"/>
                <w:szCs w:val="24"/>
              </w:rPr>
              <w:t xml:space="preserve">Room: K </w:t>
            </w:r>
          </w:p>
          <w:p w14:paraId="24B7AF49" w14:textId="7670C3A6" w:rsidR="003C76A3" w:rsidRPr="00A41AF1" w:rsidRDefault="003C76A3" w:rsidP="007613AF">
            <w:pPr>
              <w:rPr>
                <w:rFonts w:ascii="Gill Sans MT" w:hAnsi="Gill Sans MT"/>
                <w:u w:val="single"/>
                <w:lang w:val="sv-SE"/>
              </w:rPr>
            </w:pPr>
          </w:p>
        </w:tc>
        <w:tc>
          <w:tcPr>
            <w:tcW w:w="1364" w:type="dxa"/>
            <w:vMerge w:val="restart"/>
            <w:tcBorders>
              <w:right w:val="single" w:sz="4" w:space="0" w:color="auto"/>
            </w:tcBorders>
            <w:shd w:val="clear" w:color="auto" w:fill="FFFFFF" w:themeFill="background1"/>
          </w:tcPr>
          <w:p w14:paraId="06051592" w14:textId="20A2D776" w:rsidR="003C76A3" w:rsidRPr="00724877" w:rsidRDefault="00B5605E" w:rsidP="003C76A3">
            <w:pPr>
              <w:rPr>
                <w:rFonts w:ascii="Gill Sans MT" w:hAnsi="Gill Sans MT"/>
                <w:szCs w:val="24"/>
              </w:rPr>
            </w:pPr>
            <w:r w:rsidRPr="00724877">
              <w:rPr>
                <w:rFonts w:ascii="Gill Sans MT" w:hAnsi="Gill Sans MT"/>
                <w:szCs w:val="24"/>
              </w:rPr>
              <w:t>10</w:t>
            </w:r>
            <w:r w:rsidR="00EA2D9A" w:rsidRPr="00724877">
              <w:rPr>
                <w:rFonts w:ascii="Gill Sans MT" w:hAnsi="Gill Sans MT"/>
                <w:szCs w:val="24"/>
              </w:rPr>
              <w:t>:30</w:t>
            </w:r>
            <w:r w:rsidR="003C76A3" w:rsidRPr="00724877">
              <w:rPr>
                <w:rFonts w:ascii="Gill Sans MT" w:hAnsi="Gill Sans MT"/>
                <w:szCs w:val="24"/>
              </w:rPr>
              <w:t>-1</w:t>
            </w:r>
            <w:r w:rsidRPr="00724877">
              <w:rPr>
                <w:rFonts w:ascii="Gill Sans MT" w:hAnsi="Gill Sans MT"/>
                <w:szCs w:val="24"/>
              </w:rPr>
              <w:t>2</w:t>
            </w:r>
            <w:r w:rsidR="003C76A3" w:rsidRPr="00724877">
              <w:rPr>
                <w:rFonts w:ascii="Gill Sans MT" w:hAnsi="Gill Sans MT"/>
                <w:szCs w:val="24"/>
              </w:rPr>
              <w:t>:</w:t>
            </w:r>
            <w:r w:rsidR="00EA2D9A" w:rsidRPr="00724877">
              <w:rPr>
                <w:rFonts w:ascii="Gill Sans MT" w:hAnsi="Gill Sans MT"/>
                <w:szCs w:val="24"/>
              </w:rPr>
              <w:t>3</w:t>
            </w:r>
            <w:r w:rsidRPr="00724877">
              <w:rPr>
                <w:rFonts w:ascii="Gill Sans MT" w:hAnsi="Gill Sans MT"/>
                <w:szCs w:val="24"/>
              </w:rPr>
              <w:t>0</w:t>
            </w:r>
          </w:p>
          <w:p w14:paraId="100C14C8" w14:textId="618D15BC" w:rsidR="007E07C6" w:rsidRPr="00724877" w:rsidRDefault="007E07C6" w:rsidP="007E07C6">
            <w:pPr>
              <w:rPr>
                <w:rFonts w:ascii="Gill Sans MT" w:hAnsi="Gill Sans MT"/>
              </w:rPr>
            </w:pPr>
            <w:r w:rsidRPr="00724877">
              <w:rPr>
                <w:rFonts w:ascii="Gill Sans MT" w:hAnsi="Gill Sans MT"/>
              </w:rPr>
              <w:t>Academic writing</w:t>
            </w:r>
          </w:p>
          <w:p w14:paraId="3A86027D" w14:textId="77777777" w:rsidR="007E07C6" w:rsidRPr="00724877" w:rsidRDefault="007E07C6" w:rsidP="007E07C6">
            <w:pPr>
              <w:rPr>
                <w:rFonts w:ascii="Gill Sans MT" w:hAnsi="Gill Sans MT"/>
              </w:rPr>
            </w:pPr>
          </w:p>
          <w:p w14:paraId="421A5A57" w14:textId="77777777" w:rsidR="007E07C6" w:rsidRPr="00724877" w:rsidRDefault="007E07C6" w:rsidP="007E07C6">
            <w:pPr>
              <w:rPr>
                <w:rFonts w:ascii="Gill Sans MT" w:hAnsi="Gill Sans MT"/>
              </w:rPr>
            </w:pPr>
          </w:p>
          <w:p w14:paraId="4A743DF1" w14:textId="20AD4ACF" w:rsidR="007E07C6" w:rsidRPr="00724877" w:rsidRDefault="0065114F" w:rsidP="007E07C6">
            <w:pPr>
              <w:rPr>
                <w:rFonts w:ascii="Gill Sans MT" w:hAnsi="Gill Sans MT"/>
              </w:rPr>
            </w:pPr>
            <w:r>
              <w:rPr>
                <w:rFonts w:ascii="Gill Sans MT" w:hAnsi="Gill Sans MT"/>
              </w:rPr>
              <w:t>ÅO</w:t>
            </w:r>
          </w:p>
          <w:p w14:paraId="588A187F" w14:textId="3AD62F4D" w:rsidR="00BC443E" w:rsidRPr="00BC443E" w:rsidRDefault="00BC443E" w:rsidP="007613AF">
            <w:pPr>
              <w:rPr>
                <w:rFonts w:ascii="Gill Sans MT" w:hAnsi="Gill Sans MT"/>
                <w:szCs w:val="24"/>
                <w:highlight w:val="yellow"/>
              </w:rPr>
            </w:pPr>
            <w:r w:rsidRPr="00A11E52">
              <w:rPr>
                <w:rFonts w:ascii="Gill Sans MT" w:hAnsi="Gill Sans MT"/>
                <w:szCs w:val="24"/>
              </w:rPr>
              <w:t xml:space="preserve">Room: </w:t>
            </w:r>
            <w:r w:rsidR="0065114F">
              <w:rPr>
                <w:rFonts w:ascii="Gill Sans MT" w:hAnsi="Gill Sans MT"/>
                <w:szCs w:val="24"/>
              </w:rPr>
              <w:t>Zoom</w:t>
            </w:r>
          </w:p>
        </w:tc>
      </w:tr>
      <w:tr w:rsidR="000E4559" w:rsidRPr="003B0854" w14:paraId="780B5704" w14:textId="77777777" w:rsidTr="00825100">
        <w:trPr>
          <w:trHeight w:val="218"/>
        </w:trPr>
        <w:tc>
          <w:tcPr>
            <w:tcW w:w="1325" w:type="dxa"/>
            <w:tcBorders>
              <w:left w:val="single" w:sz="4" w:space="0" w:color="auto"/>
            </w:tcBorders>
            <w:shd w:val="clear" w:color="auto" w:fill="auto"/>
          </w:tcPr>
          <w:p w14:paraId="158D8CBD" w14:textId="3D108D96" w:rsidR="003C76A3" w:rsidRPr="003B0854" w:rsidRDefault="003C76A3" w:rsidP="003C76A3">
            <w:pPr>
              <w:jc w:val="both"/>
              <w:rPr>
                <w:rFonts w:ascii="Gill Sans MT" w:hAnsi="Gill Sans MT"/>
                <w:b/>
                <w:sz w:val="18"/>
              </w:rPr>
            </w:pPr>
            <w:r w:rsidRPr="003B0854">
              <w:rPr>
                <w:rFonts w:ascii="Gill Sans MT" w:hAnsi="Gill Sans MT"/>
                <w:b/>
                <w:sz w:val="18"/>
              </w:rPr>
              <w:t>10.15 – 11.00</w:t>
            </w:r>
          </w:p>
        </w:tc>
        <w:tc>
          <w:tcPr>
            <w:tcW w:w="1674" w:type="dxa"/>
            <w:vMerge/>
            <w:shd w:val="clear" w:color="auto" w:fill="FFC000"/>
          </w:tcPr>
          <w:p w14:paraId="725CF4F1" w14:textId="77777777" w:rsidR="003C76A3" w:rsidRPr="003B0854" w:rsidRDefault="003C76A3" w:rsidP="003C76A3">
            <w:pPr>
              <w:jc w:val="both"/>
              <w:rPr>
                <w:rFonts w:ascii="Gill Sans MT" w:hAnsi="Gill Sans MT"/>
                <w:szCs w:val="24"/>
              </w:rPr>
            </w:pPr>
          </w:p>
        </w:tc>
        <w:tc>
          <w:tcPr>
            <w:tcW w:w="1394" w:type="dxa"/>
            <w:vMerge/>
            <w:shd w:val="clear" w:color="auto" w:fill="auto"/>
          </w:tcPr>
          <w:p w14:paraId="732DA9EC" w14:textId="77777777" w:rsidR="003C76A3" w:rsidRPr="003B0854" w:rsidRDefault="003C76A3" w:rsidP="003C76A3">
            <w:pPr>
              <w:jc w:val="both"/>
              <w:rPr>
                <w:rFonts w:ascii="Gill Sans MT" w:hAnsi="Gill Sans MT"/>
                <w:szCs w:val="24"/>
              </w:rPr>
            </w:pPr>
          </w:p>
        </w:tc>
        <w:tc>
          <w:tcPr>
            <w:tcW w:w="1385" w:type="dxa"/>
            <w:vMerge/>
            <w:shd w:val="clear" w:color="auto" w:fill="92D050"/>
          </w:tcPr>
          <w:p w14:paraId="39DCC3FD" w14:textId="77777777" w:rsidR="003C76A3" w:rsidRPr="003B0854" w:rsidRDefault="003C76A3" w:rsidP="003C76A3">
            <w:pPr>
              <w:jc w:val="both"/>
              <w:rPr>
                <w:rFonts w:ascii="Gill Sans MT" w:hAnsi="Gill Sans MT"/>
                <w:szCs w:val="24"/>
              </w:rPr>
            </w:pPr>
          </w:p>
        </w:tc>
        <w:tc>
          <w:tcPr>
            <w:tcW w:w="1364" w:type="dxa"/>
            <w:vMerge/>
            <w:shd w:val="clear" w:color="auto" w:fill="FFFFFF" w:themeFill="background1"/>
          </w:tcPr>
          <w:p w14:paraId="6557811F" w14:textId="77777777" w:rsidR="003C76A3" w:rsidRPr="003B0854" w:rsidRDefault="003C76A3" w:rsidP="003C76A3">
            <w:pPr>
              <w:jc w:val="both"/>
              <w:rPr>
                <w:rFonts w:ascii="Gill Sans MT" w:hAnsi="Gill Sans MT"/>
                <w:szCs w:val="24"/>
              </w:rPr>
            </w:pPr>
          </w:p>
        </w:tc>
        <w:tc>
          <w:tcPr>
            <w:tcW w:w="1364" w:type="dxa"/>
            <w:vMerge/>
            <w:tcBorders>
              <w:right w:val="single" w:sz="4" w:space="0" w:color="auto"/>
            </w:tcBorders>
            <w:shd w:val="clear" w:color="auto" w:fill="FFFFFF" w:themeFill="background1"/>
          </w:tcPr>
          <w:p w14:paraId="690175A6" w14:textId="77777777" w:rsidR="003C76A3" w:rsidRPr="003B0854" w:rsidRDefault="003C76A3" w:rsidP="003C76A3">
            <w:pPr>
              <w:jc w:val="both"/>
              <w:rPr>
                <w:rFonts w:ascii="Gill Sans MT" w:hAnsi="Gill Sans MT"/>
                <w:szCs w:val="24"/>
              </w:rPr>
            </w:pPr>
          </w:p>
        </w:tc>
      </w:tr>
      <w:tr w:rsidR="000E4559" w:rsidRPr="003B0854" w14:paraId="53C8E00E" w14:textId="77777777" w:rsidTr="00825100">
        <w:trPr>
          <w:trHeight w:val="786"/>
        </w:trPr>
        <w:tc>
          <w:tcPr>
            <w:tcW w:w="1325" w:type="dxa"/>
            <w:tcBorders>
              <w:left w:val="single" w:sz="4" w:space="0" w:color="auto"/>
              <w:bottom w:val="single" w:sz="4" w:space="0" w:color="auto"/>
            </w:tcBorders>
            <w:shd w:val="clear" w:color="auto" w:fill="auto"/>
          </w:tcPr>
          <w:p w14:paraId="66161C01" w14:textId="77777777" w:rsidR="003C76A3" w:rsidRPr="003B0854" w:rsidRDefault="003C76A3" w:rsidP="003C76A3">
            <w:pPr>
              <w:jc w:val="both"/>
              <w:rPr>
                <w:rFonts w:ascii="Gill Sans MT" w:hAnsi="Gill Sans MT"/>
                <w:b/>
                <w:sz w:val="18"/>
              </w:rPr>
            </w:pPr>
            <w:r w:rsidRPr="003B0854">
              <w:rPr>
                <w:rFonts w:ascii="Gill Sans MT" w:hAnsi="Gill Sans MT"/>
                <w:b/>
                <w:sz w:val="18"/>
              </w:rPr>
              <w:t>11.15 – 12.00</w:t>
            </w:r>
          </w:p>
        </w:tc>
        <w:tc>
          <w:tcPr>
            <w:tcW w:w="1674" w:type="dxa"/>
            <w:vMerge/>
            <w:tcBorders>
              <w:bottom w:val="single" w:sz="6" w:space="0" w:color="000000"/>
            </w:tcBorders>
            <w:shd w:val="clear" w:color="auto" w:fill="FFC000"/>
          </w:tcPr>
          <w:p w14:paraId="793D2D66" w14:textId="77777777" w:rsidR="003C76A3" w:rsidRPr="003B0854" w:rsidRDefault="003C76A3" w:rsidP="003C76A3">
            <w:pPr>
              <w:jc w:val="both"/>
              <w:rPr>
                <w:rFonts w:ascii="Gill Sans MT" w:hAnsi="Gill Sans MT"/>
                <w:szCs w:val="24"/>
              </w:rPr>
            </w:pPr>
          </w:p>
        </w:tc>
        <w:tc>
          <w:tcPr>
            <w:tcW w:w="1394" w:type="dxa"/>
            <w:vMerge/>
            <w:tcBorders>
              <w:bottom w:val="single" w:sz="6" w:space="0" w:color="000000"/>
            </w:tcBorders>
            <w:shd w:val="clear" w:color="auto" w:fill="auto"/>
          </w:tcPr>
          <w:p w14:paraId="3B03967E" w14:textId="77777777" w:rsidR="003C76A3" w:rsidRPr="003B0854" w:rsidRDefault="003C76A3" w:rsidP="003C76A3">
            <w:pPr>
              <w:jc w:val="both"/>
              <w:rPr>
                <w:rFonts w:ascii="Gill Sans MT" w:hAnsi="Gill Sans MT"/>
                <w:szCs w:val="24"/>
              </w:rPr>
            </w:pPr>
          </w:p>
        </w:tc>
        <w:tc>
          <w:tcPr>
            <w:tcW w:w="1385" w:type="dxa"/>
            <w:vMerge/>
            <w:tcBorders>
              <w:bottom w:val="single" w:sz="6" w:space="0" w:color="000000"/>
            </w:tcBorders>
            <w:shd w:val="clear" w:color="auto" w:fill="92D050"/>
          </w:tcPr>
          <w:p w14:paraId="13B1441B" w14:textId="77777777" w:rsidR="003C76A3" w:rsidRPr="003B0854" w:rsidRDefault="003C76A3" w:rsidP="003C76A3">
            <w:pPr>
              <w:jc w:val="both"/>
              <w:rPr>
                <w:rFonts w:ascii="Gill Sans MT" w:hAnsi="Gill Sans MT"/>
                <w:szCs w:val="24"/>
              </w:rPr>
            </w:pPr>
          </w:p>
        </w:tc>
        <w:tc>
          <w:tcPr>
            <w:tcW w:w="1364" w:type="dxa"/>
            <w:vMerge/>
            <w:tcBorders>
              <w:bottom w:val="single" w:sz="6" w:space="0" w:color="000000"/>
            </w:tcBorders>
            <w:shd w:val="clear" w:color="auto" w:fill="FFFFFF" w:themeFill="background1"/>
          </w:tcPr>
          <w:p w14:paraId="128E7B9B" w14:textId="77777777" w:rsidR="003C76A3" w:rsidRPr="003B0854" w:rsidRDefault="003C76A3" w:rsidP="003C76A3">
            <w:pPr>
              <w:jc w:val="both"/>
              <w:rPr>
                <w:rFonts w:ascii="Gill Sans MT" w:hAnsi="Gill Sans MT"/>
                <w:szCs w:val="24"/>
              </w:rPr>
            </w:pPr>
          </w:p>
        </w:tc>
        <w:tc>
          <w:tcPr>
            <w:tcW w:w="1364" w:type="dxa"/>
            <w:vMerge/>
            <w:tcBorders>
              <w:bottom w:val="single" w:sz="6" w:space="0" w:color="000000"/>
              <w:right w:val="single" w:sz="4" w:space="0" w:color="auto"/>
            </w:tcBorders>
            <w:shd w:val="clear" w:color="auto" w:fill="FFFFFF" w:themeFill="background1"/>
          </w:tcPr>
          <w:p w14:paraId="7F289AD5" w14:textId="77777777" w:rsidR="003C76A3" w:rsidRPr="003B0854" w:rsidRDefault="003C76A3" w:rsidP="003C76A3">
            <w:pPr>
              <w:jc w:val="both"/>
              <w:rPr>
                <w:rFonts w:ascii="Gill Sans MT" w:hAnsi="Gill Sans MT"/>
                <w:szCs w:val="24"/>
              </w:rPr>
            </w:pPr>
          </w:p>
        </w:tc>
      </w:tr>
      <w:tr w:rsidR="000E4559" w:rsidRPr="003B0854" w14:paraId="0A50A018" w14:textId="77777777" w:rsidTr="004E2FA1">
        <w:trPr>
          <w:trHeight w:val="251"/>
        </w:trPr>
        <w:tc>
          <w:tcPr>
            <w:tcW w:w="1325" w:type="dxa"/>
            <w:tcBorders>
              <w:top w:val="single" w:sz="4" w:space="0" w:color="auto"/>
              <w:left w:val="single" w:sz="4" w:space="0" w:color="auto"/>
              <w:bottom w:val="single" w:sz="4" w:space="0" w:color="auto"/>
              <w:right w:val="single" w:sz="4" w:space="0" w:color="auto"/>
            </w:tcBorders>
            <w:shd w:val="clear" w:color="auto" w:fill="auto"/>
          </w:tcPr>
          <w:p w14:paraId="5C484A88" w14:textId="77777777" w:rsidR="003C76A3" w:rsidRPr="003B0854" w:rsidRDefault="003C76A3" w:rsidP="003C76A3">
            <w:pPr>
              <w:jc w:val="both"/>
              <w:rPr>
                <w:rFonts w:ascii="Gill Sans MT" w:hAnsi="Gill Sans MT"/>
                <w:b/>
                <w:sz w:val="18"/>
              </w:rPr>
            </w:pPr>
            <w:r w:rsidRPr="003B0854">
              <w:rPr>
                <w:rFonts w:ascii="Gill Sans MT" w:hAnsi="Gill Sans MT"/>
                <w:b/>
                <w:sz w:val="18"/>
              </w:rPr>
              <w:t>12.00 – 13.15</w:t>
            </w:r>
          </w:p>
        </w:tc>
        <w:tc>
          <w:tcPr>
            <w:tcW w:w="1674" w:type="dxa"/>
            <w:tcBorders>
              <w:left w:val="single" w:sz="4" w:space="0" w:color="auto"/>
              <w:bottom w:val="single" w:sz="6" w:space="0" w:color="000000"/>
            </w:tcBorders>
            <w:shd w:val="clear" w:color="auto" w:fill="auto"/>
          </w:tcPr>
          <w:p w14:paraId="5C602E41" w14:textId="77777777" w:rsidR="003C76A3" w:rsidRPr="003B0854" w:rsidRDefault="003C76A3" w:rsidP="003C76A3">
            <w:pPr>
              <w:jc w:val="both"/>
              <w:rPr>
                <w:rFonts w:ascii="Gill Sans MT" w:hAnsi="Gill Sans MT"/>
                <w:szCs w:val="24"/>
              </w:rPr>
            </w:pPr>
            <w:r w:rsidRPr="003B0854">
              <w:rPr>
                <w:rFonts w:ascii="Gill Sans MT" w:hAnsi="Gill Sans MT"/>
                <w:szCs w:val="24"/>
              </w:rPr>
              <w:t>Lunch</w:t>
            </w:r>
          </w:p>
        </w:tc>
        <w:tc>
          <w:tcPr>
            <w:tcW w:w="1394" w:type="dxa"/>
            <w:tcBorders>
              <w:bottom w:val="single" w:sz="4" w:space="0" w:color="auto"/>
            </w:tcBorders>
            <w:shd w:val="clear" w:color="auto" w:fill="FFFFFF" w:themeFill="background1"/>
          </w:tcPr>
          <w:p w14:paraId="70DB4E33" w14:textId="77777777" w:rsidR="003C76A3" w:rsidRPr="003B0854" w:rsidRDefault="003C76A3" w:rsidP="003C76A3">
            <w:pPr>
              <w:jc w:val="both"/>
              <w:rPr>
                <w:rFonts w:ascii="Gill Sans MT" w:hAnsi="Gill Sans MT"/>
                <w:szCs w:val="24"/>
              </w:rPr>
            </w:pPr>
            <w:r w:rsidRPr="003B0854">
              <w:rPr>
                <w:rFonts w:ascii="Gill Sans MT" w:hAnsi="Gill Sans MT"/>
                <w:szCs w:val="24"/>
              </w:rPr>
              <w:t>Lunch</w:t>
            </w:r>
          </w:p>
        </w:tc>
        <w:tc>
          <w:tcPr>
            <w:tcW w:w="1385" w:type="dxa"/>
            <w:tcBorders>
              <w:bottom w:val="single" w:sz="4" w:space="0" w:color="auto"/>
            </w:tcBorders>
            <w:shd w:val="clear" w:color="auto" w:fill="FFFFFF" w:themeFill="background1"/>
          </w:tcPr>
          <w:p w14:paraId="2853EB85" w14:textId="3BCDD8BD" w:rsidR="003C76A3" w:rsidRPr="003B0854" w:rsidRDefault="003C76A3" w:rsidP="003C76A3">
            <w:pPr>
              <w:rPr>
                <w:rFonts w:ascii="Gill Sans MT" w:hAnsi="Gill Sans MT"/>
              </w:rPr>
            </w:pPr>
            <w:r w:rsidRPr="003B0854">
              <w:rPr>
                <w:rFonts w:ascii="Gill Sans MT" w:hAnsi="Gill Sans MT"/>
                <w:szCs w:val="24"/>
              </w:rPr>
              <w:t>Lunch</w:t>
            </w:r>
          </w:p>
        </w:tc>
        <w:tc>
          <w:tcPr>
            <w:tcW w:w="1364" w:type="dxa"/>
            <w:tcBorders>
              <w:bottom w:val="single" w:sz="4" w:space="0" w:color="auto"/>
            </w:tcBorders>
            <w:shd w:val="clear" w:color="auto" w:fill="auto"/>
          </w:tcPr>
          <w:p w14:paraId="367F23DC" w14:textId="3415E1C4" w:rsidR="003C76A3" w:rsidRPr="003B0854" w:rsidRDefault="003C76A3" w:rsidP="003C76A3">
            <w:pPr>
              <w:jc w:val="both"/>
              <w:rPr>
                <w:rFonts w:ascii="Gill Sans MT" w:hAnsi="Gill Sans MT"/>
                <w:szCs w:val="24"/>
              </w:rPr>
            </w:pPr>
            <w:r w:rsidRPr="003B0854">
              <w:rPr>
                <w:rFonts w:ascii="Gill Sans MT" w:hAnsi="Gill Sans MT"/>
                <w:szCs w:val="24"/>
              </w:rPr>
              <w:t>Lunch</w:t>
            </w:r>
          </w:p>
        </w:tc>
        <w:tc>
          <w:tcPr>
            <w:tcW w:w="1364" w:type="dxa"/>
            <w:tcBorders>
              <w:bottom w:val="single" w:sz="4" w:space="0" w:color="auto"/>
              <w:right w:val="single" w:sz="4" w:space="0" w:color="auto"/>
            </w:tcBorders>
            <w:shd w:val="clear" w:color="auto" w:fill="auto"/>
          </w:tcPr>
          <w:p w14:paraId="468F80E5" w14:textId="277988F0" w:rsidR="003C76A3" w:rsidRPr="003B0854" w:rsidRDefault="003C76A3" w:rsidP="003C76A3">
            <w:pPr>
              <w:jc w:val="both"/>
              <w:rPr>
                <w:rFonts w:ascii="Gill Sans MT" w:hAnsi="Gill Sans MT"/>
                <w:szCs w:val="24"/>
              </w:rPr>
            </w:pPr>
            <w:r w:rsidRPr="003B0854">
              <w:rPr>
                <w:rFonts w:ascii="Gill Sans MT" w:hAnsi="Gill Sans MT"/>
                <w:szCs w:val="24"/>
              </w:rPr>
              <w:t>Lunch</w:t>
            </w:r>
          </w:p>
        </w:tc>
      </w:tr>
      <w:tr w:rsidR="000E4559" w:rsidRPr="003B0854" w14:paraId="5E8D1CCB" w14:textId="77777777" w:rsidTr="00FD285E">
        <w:trPr>
          <w:trHeight w:val="251"/>
        </w:trPr>
        <w:tc>
          <w:tcPr>
            <w:tcW w:w="1325" w:type="dxa"/>
            <w:tcBorders>
              <w:top w:val="single" w:sz="4" w:space="0" w:color="auto"/>
              <w:left w:val="single" w:sz="4" w:space="0" w:color="auto"/>
              <w:bottom w:val="single" w:sz="4" w:space="0" w:color="auto"/>
              <w:right w:val="single" w:sz="4" w:space="0" w:color="auto"/>
            </w:tcBorders>
            <w:shd w:val="clear" w:color="auto" w:fill="auto"/>
          </w:tcPr>
          <w:p w14:paraId="521A7675" w14:textId="77777777" w:rsidR="003C76A3" w:rsidRPr="003B0854" w:rsidRDefault="003C76A3" w:rsidP="003C76A3">
            <w:pPr>
              <w:jc w:val="both"/>
              <w:rPr>
                <w:rFonts w:ascii="Gill Sans MT" w:hAnsi="Gill Sans MT"/>
                <w:b/>
                <w:sz w:val="18"/>
              </w:rPr>
            </w:pPr>
            <w:r w:rsidRPr="003B0854">
              <w:rPr>
                <w:rFonts w:ascii="Gill Sans MT" w:hAnsi="Gill Sans MT"/>
                <w:b/>
                <w:sz w:val="18"/>
              </w:rPr>
              <w:t>13.15 – 14.00</w:t>
            </w:r>
          </w:p>
        </w:tc>
        <w:tc>
          <w:tcPr>
            <w:tcW w:w="1674" w:type="dxa"/>
            <w:vMerge w:val="restart"/>
            <w:tcBorders>
              <w:top w:val="single" w:sz="4" w:space="0" w:color="auto"/>
              <w:left w:val="single" w:sz="4" w:space="0" w:color="auto"/>
            </w:tcBorders>
            <w:shd w:val="clear" w:color="auto" w:fill="92D050"/>
          </w:tcPr>
          <w:p w14:paraId="3AFE623D" w14:textId="77777777" w:rsidR="00FD285E" w:rsidRPr="00015BB4" w:rsidRDefault="00FD285E" w:rsidP="00FD285E">
            <w:pPr>
              <w:rPr>
                <w:rFonts w:ascii="Gill Sans MT" w:hAnsi="Gill Sans MT"/>
              </w:rPr>
            </w:pPr>
            <w:r w:rsidRPr="00015BB4">
              <w:rPr>
                <w:rFonts w:ascii="Gill Sans MT" w:hAnsi="Gill Sans MT"/>
              </w:rPr>
              <w:t>Literature Reading</w:t>
            </w:r>
          </w:p>
          <w:p w14:paraId="38BCE0A3" w14:textId="7F3F4094" w:rsidR="000921F5" w:rsidRPr="003B0854" w:rsidRDefault="000921F5" w:rsidP="000921F5">
            <w:pPr>
              <w:shd w:val="clear" w:color="auto" w:fill="92D050"/>
              <w:rPr>
                <w:rFonts w:ascii="Gill Sans MT" w:hAnsi="Gill Sans MT"/>
                <w:szCs w:val="24"/>
              </w:rPr>
            </w:pPr>
            <w:r>
              <w:rPr>
                <w:rFonts w:ascii="Gill Sans MT" w:hAnsi="Gill Sans MT"/>
                <w:szCs w:val="24"/>
              </w:rPr>
              <w:t>(4 hrs)</w:t>
            </w:r>
          </w:p>
          <w:p w14:paraId="4A93AF90" w14:textId="754F69D6" w:rsidR="00A41AF1" w:rsidRPr="00015BB4" w:rsidRDefault="00A41AF1" w:rsidP="00FD285E">
            <w:pPr>
              <w:rPr>
                <w:rFonts w:ascii="Gill Sans MT" w:hAnsi="Gill Sans MT"/>
              </w:rPr>
            </w:pPr>
          </w:p>
          <w:p w14:paraId="24C20313" w14:textId="171E2991" w:rsidR="00EA2D9A" w:rsidRPr="00015BB4" w:rsidRDefault="00EA2D9A" w:rsidP="00FD285E">
            <w:pPr>
              <w:rPr>
                <w:rFonts w:ascii="Gill Sans MT" w:hAnsi="Gill Sans MT"/>
                <w:szCs w:val="24"/>
                <w:lang w:val="sv-SE"/>
              </w:rPr>
            </w:pPr>
          </w:p>
        </w:tc>
        <w:tc>
          <w:tcPr>
            <w:tcW w:w="1394" w:type="dxa"/>
            <w:vMerge w:val="restart"/>
            <w:tcBorders>
              <w:top w:val="single" w:sz="4" w:space="0" w:color="auto"/>
            </w:tcBorders>
            <w:shd w:val="clear" w:color="auto" w:fill="auto"/>
          </w:tcPr>
          <w:p w14:paraId="38FEBA02" w14:textId="58BF6EF0" w:rsidR="004E2B97" w:rsidRPr="00015BB4" w:rsidRDefault="00EA2D9A" w:rsidP="003C76A3">
            <w:pPr>
              <w:rPr>
                <w:rFonts w:ascii="Gill Sans MT" w:hAnsi="Gill Sans MT"/>
              </w:rPr>
            </w:pPr>
            <w:r w:rsidRPr="00015BB4">
              <w:rPr>
                <w:rFonts w:ascii="Gill Sans MT" w:hAnsi="Gill Sans MT"/>
              </w:rPr>
              <w:t>13:00-15</w:t>
            </w:r>
            <w:r w:rsidR="003C76A3" w:rsidRPr="00015BB4">
              <w:rPr>
                <w:rFonts w:ascii="Gill Sans MT" w:hAnsi="Gill Sans MT"/>
              </w:rPr>
              <w:t>:</w:t>
            </w:r>
            <w:r w:rsidR="0016609A" w:rsidRPr="00015BB4">
              <w:rPr>
                <w:rFonts w:ascii="Gill Sans MT" w:hAnsi="Gill Sans MT"/>
              </w:rPr>
              <w:t>0</w:t>
            </w:r>
            <w:r w:rsidR="003C76A3" w:rsidRPr="00015BB4">
              <w:rPr>
                <w:rFonts w:ascii="Gill Sans MT" w:hAnsi="Gill Sans MT"/>
              </w:rPr>
              <w:t xml:space="preserve">0 </w:t>
            </w:r>
          </w:p>
          <w:p w14:paraId="480DAD9D" w14:textId="7EC4FD5F" w:rsidR="00FD285E" w:rsidRPr="00015BB4" w:rsidRDefault="00CB3FA5" w:rsidP="00FD285E">
            <w:pPr>
              <w:rPr>
                <w:rFonts w:ascii="Gill Sans MT" w:hAnsi="Gill Sans MT"/>
              </w:rPr>
            </w:pPr>
            <w:r>
              <w:rPr>
                <w:rFonts w:ascii="Gill Sans MT" w:hAnsi="Gill Sans MT"/>
              </w:rPr>
              <w:t>Agriculture, livelihoods, poverty and wellbeing</w:t>
            </w:r>
          </w:p>
          <w:p w14:paraId="4FCA2B1D" w14:textId="77777777" w:rsidR="00FD285E" w:rsidRPr="00015BB4" w:rsidRDefault="00FD285E" w:rsidP="00FD285E">
            <w:pPr>
              <w:rPr>
                <w:rFonts w:ascii="Gill Sans MT" w:hAnsi="Gill Sans MT" w:cs="Gill Sans"/>
              </w:rPr>
            </w:pPr>
          </w:p>
          <w:p w14:paraId="32845C7E" w14:textId="77777777" w:rsidR="003C76A3" w:rsidRPr="00966F04" w:rsidRDefault="00FD285E" w:rsidP="00FD285E">
            <w:pPr>
              <w:rPr>
                <w:rFonts w:ascii="Gill Sans MT" w:hAnsi="Gill Sans MT" w:cs="Gill Sans"/>
                <w:lang w:val="en-US"/>
              </w:rPr>
            </w:pPr>
            <w:r w:rsidRPr="00966F04">
              <w:rPr>
                <w:rFonts w:ascii="Gill Sans MT" w:hAnsi="Gill Sans MT" w:cs="Gill Sans"/>
                <w:lang w:val="en-US"/>
              </w:rPr>
              <w:t>JBL</w:t>
            </w:r>
          </w:p>
          <w:p w14:paraId="110BFA2D" w14:textId="71D9EE17" w:rsidR="00BC443E" w:rsidRPr="00015BB4" w:rsidRDefault="00BC443E" w:rsidP="00724877">
            <w:pPr>
              <w:rPr>
                <w:rFonts w:ascii="Gill Sans MT" w:hAnsi="Gill Sans MT" w:cs="Gill Sans"/>
              </w:rPr>
            </w:pPr>
            <w:r w:rsidRPr="00A11E52">
              <w:rPr>
                <w:rFonts w:ascii="Gill Sans MT" w:hAnsi="Gill Sans MT" w:cs="Gill Sans"/>
              </w:rPr>
              <w:t>Room: K</w:t>
            </w:r>
          </w:p>
        </w:tc>
        <w:tc>
          <w:tcPr>
            <w:tcW w:w="1385" w:type="dxa"/>
            <w:vMerge w:val="restart"/>
            <w:tcBorders>
              <w:top w:val="single" w:sz="4" w:space="0" w:color="auto"/>
            </w:tcBorders>
            <w:shd w:val="clear" w:color="auto" w:fill="92D050"/>
          </w:tcPr>
          <w:p w14:paraId="78FA197D" w14:textId="77777777" w:rsidR="003C76A3" w:rsidRPr="003B0854" w:rsidRDefault="003C76A3" w:rsidP="003C76A3">
            <w:pPr>
              <w:rPr>
                <w:rFonts w:ascii="Gill Sans MT" w:hAnsi="Gill Sans MT"/>
              </w:rPr>
            </w:pPr>
            <w:r w:rsidRPr="003B0854">
              <w:rPr>
                <w:rFonts w:ascii="Gill Sans MT" w:hAnsi="Gill Sans MT"/>
              </w:rPr>
              <w:t>Literature Reading</w:t>
            </w:r>
          </w:p>
          <w:p w14:paraId="64BF1288" w14:textId="53843D9F" w:rsidR="000921F5" w:rsidRPr="003B0854" w:rsidRDefault="000921F5" w:rsidP="000921F5">
            <w:pPr>
              <w:shd w:val="clear" w:color="auto" w:fill="92D050"/>
              <w:rPr>
                <w:rFonts w:ascii="Gill Sans MT" w:hAnsi="Gill Sans MT"/>
                <w:szCs w:val="24"/>
              </w:rPr>
            </w:pPr>
            <w:r>
              <w:rPr>
                <w:rFonts w:ascii="Gill Sans MT" w:hAnsi="Gill Sans MT"/>
                <w:szCs w:val="24"/>
              </w:rPr>
              <w:t>(4 hrs)</w:t>
            </w:r>
          </w:p>
          <w:p w14:paraId="13894639" w14:textId="5252E2D4" w:rsidR="003C76A3" w:rsidRPr="003B0854" w:rsidRDefault="003C76A3" w:rsidP="003C76A3">
            <w:pPr>
              <w:rPr>
                <w:rFonts w:ascii="Gill Sans MT" w:hAnsi="Gill Sans MT"/>
              </w:rPr>
            </w:pPr>
          </w:p>
        </w:tc>
        <w:tc>
          <w:tcPr>
            <w:tcW w:w="1364" w:type="dxa"/>
            <w:vMerge w:val="restart"/>
            <w:tcBorders>
              <w:top w:val="single" w:sz="4" w:space="0" w:color="auto"/>
            </w:tcBorders>
            <w:shd w:val="clear" w:color="auto" w:fill="92D050"/>
          </w:tcPr>
          <w:p w14:paraId="558040C6" w14:textId="340EC56F" w:rsidR="003C76A3" w:rsidRPr="003B0854" w:rsidRDefault="003C76A3" w:rsidP="003C76A3">
            <w:pPr>
              <w:rPr>
                <w:rFonts w:ascii="Gill Sans MT" w:hAnsi="Gill Sans MT"/>
              </w:rPr>
            </w:pPr>
            <w:r w:rsidRPr="003B0854">
              <w:rPr>
                <w:rFonts w:ascii="Gill Sans MT" w:hAnsi="Gill Sans MT"/>
              </w:rPr>
              <w:t>Literature Reading</w:t>
            </w:r>
          </w:p>
          <w:p w14:paraId="164EA887" w14:textId="604142CB" w:rsidR="000921F5" w:rsidRPr="003B0854" w:rsidRDefault="000921F5" w:rsidP="000921F5">
            <w:pPr>
              <w:shd w:val="clear" w:color="auto" w:fill="92D050"/>
              <w:rPr>
                <w:rFonts w:ascii="Gill Sans MT" w:hAnsi="Gill Sans MT"/>
                <w:szCs w:val="24"/>
              </w:rPr>
            </w:pPr>
            <w:r>
              <w:rPr>
                <w:rFonts w:ascii="Gill Sans MT" w:hAnsi="Gill Sans MT"/>
                <w:szCs w:val="24"/>
              </w:rPr>
              <w:t>(4 hrs)</w:t>
            </w:r>
          </w:p>
          <w:p w14:paraId="35B90D50" w14:textId="4202BDBE" w:rsidR="003C76A3" w:rsidRPr="003B0854" w:rsidRDefault="003C76A3" w:rsidP="003C76A3">
            <w:pPr>
              <w:rPr>
                <w:rFonts w:ascii="Gill Sans MT" w:hAnsi="Gill Sans MT"/>
                <w:szCs w:val="24"/>
              </w:rPr>
            </w:pPr>
          </w:p>
          <w:p w14:paraId="06B1871A" w14:textId="1124E152" w:rsidR="003C76A3" w:rsidRPr="003B0854" w:rsidRDefault="003C76A3" w:rsidP="003C76A3">
            <w:pPr>
              <w:rPr>
                <w:rFonts w:ascii="Gill Sans MT" w:hAnsi="Gill Sans MT"/>
                <w:szCs w:val="24"/>
              </w:rPr>
            </w:pPr>
          </w:p>
        </w:tc>
        <w:tc>
          <w:tcPr>
            <w:tcW w:w="1364" w:type="dxa"/>
            <w:vMerge w:val="restart"/>
            <w:tcBorders>
              <w:top w:val="single" w:sz="4" w:space="0" w:color="auto"/>
              <w:right w:val="single" w:sz="4" w:space="0" w:color="auto"/>
            </w:tcBorders>
            <w:shd w:val="clear" w:color="auto" w:fill="92D050"/>
          </w:tcPr>
          <w:p w14:paraId="123C511B" w14:textId="0FFEE47B" w:rsidR="003C76A3" w:rsidRDefault="00406845" w:rsidP="003C76A3">
            <w:pPr>
              <w:rPr>
                <w:rFonts w:ascii="Gill Sans MT" w:hAnsi="Gill Sans MT"/>
                <w:szCs w:val="24"/>
              </w:rPr>
            </w:pPr>
            <w:r w:rsidRPr="00406845">
              <w:rPr>
                <w:rFonts w:ascii="Gill Sans MT" w:hAnsi="Gill Sans MT"/>
              </w:rPr>
              <w:t xml:space="preserve">Individual </w:t>
            </w:r>
            <w:r w:rsidR="003C76A3" w:rsidRPr="00406845">
              <w:rPr>
                <w:rFonts w:ascii="Gill Sans MT" w:hAnsi="Gill Sans MT"/>
                <w:szCs w:val="24"/>
              </w:rPr>
              <w:t>preparation f</w:t>
            </w:r>
            <w:r w:rsidR="00E637CD" w:rsidRPr="00406845">
              <w:rPr>
                <w:rFonts w:ascii="Gill Sans MT" w:hAnsi="Gill Sans MT"/>
                <w:szCs w:val="24"/>
              </w:rPr>
              <w:t xml:space="preserve">or </w:t>
            </w:r>
            <w:r w:rsidR="00C358B2" w:rsidRPr="00406845">
              <w:rPr>
                <w:rFonts w:ascii="Gill Sans MT" w:hAnsi="Gill Sans MT"/>
                <w:szCs w:val="24"/>
              </w:rPr>
              <w:t>Literature</w:t>
            </w:r>
            <w:r w:rsidR="00C358B2">
              <w:rPr>
                <w:rFonts w:ascii="Gill Sans MT" w:hAnsi="Gill Sans MT"/>
                <w:szCs w:val="24"/>
              </w:rPr>
              <w:t xml:space="preserve"> </w:t>
            </w:r>
            <w:r w:rsidR="00E637CD">
              <w:rPr>
                <w:rFonts w:ascii="Gill Sans MT" w:hAnsi="Gill Sans MT"/>
                <w:szCs w:val="24"/>
              </w:rPr>
              <w:t xml:space="preserve">Seminar </w:t>
            </w:r>
            <w:r w:rsidR="00C358B2">
              <w:rPr>
                <w:rFonts w:ascii="Gill Sans MT" w:hAnsi="Gill Sans MT"/>
                <w:szCs w:val="24"/>
              </w:rPr>
              <w:t xml:space="preserve">2: </w:t>
            </w:r>
            <w:r w:rsidR="00E637CD">
              <w:rPr>
                <w:rFonts w:ascii="Gill Sans MT" w:hAnsi="Gill Sans MT"/>
                <w:szCs w:val="24"/>
              </w:rPr>
              <w:t xml:space="preserve">  Livelihoods</w:t>
            </w:r>
          </w:p>
          <w:p w14:paraId="40900B84" w14:textId="0C77F09D" w:rsidR="00D961EA" w:rsidRPr="003B0854" w:rsidRDefault="00D961EA" w:rsidP="003C76A3">
            <w:pPr>
              <w:rPr>
                <w:rFonts w:ascii="Gill Sans MT" w:hAnsi="Gill Sans MT"/>
                <w:szCs w:val="24"/>
              </w:rPr>
            </w:pPr>
            <w:r>
              <w:rPr>
                <w:rFonts w:ascii="Gill Sans MT" w:hAnsi="Gill Sans MT"/>
                <w:szCs w:val="24"/>
              </w:rPr>
              <w:t>(4 hrs)</w:t>
            </w:r>
          </w:p>
          <w:p w14:paraId="2F002817" w14:textId="41108108" w:rsidR="003C76A3" w:rsidRPr="003B0854" w:rsidRDefault="003C76A3" w:rsidP="003C76A3">
            <w:pPr>
              <w:rPr>
                <w:rFonts w:ascii="Gill Sans MT" w:hAnsi="Gill Sans MT"/>
                <w:szCs w:val="24"/>
              </w:rPr>
            </w:pPr>
          </w:p>
          <w:p w14:paraId="7A711059" w14:textId="50B93AAC" w:rsidR="003C76A3" w:rsidRPr="003B0854" w:rsidRDefault="003C76A3" w:rsidP="003C76A3">
            <w:pPr>
              <w:rPr>
                <w:rFonts w:ascii="Gill Sans MT" w:hAnsi="Gill Sans MT"/>
                <w:szCs w:val="24"/>
              </w:rPr>
            </w:pPr>
          </w:p>
        </w:tc>
      </w:tr>
      <w:tr w:rsidR="000E4559" w:rsidRPr="003B0854" w14:paraId="3D078DCC" w14:textId="77777777" w:rsidTr="00FD285E">
        <w:trPr>
          <w:trHeight w:val="240"/>
        </w:trPr>
        <w:tc>
          <w:tcPr>
            <w:tcW w:w="1325" w:type="dxa"/>
            <w:tcBorders>
              <w:top w:val="single" w:sz="4" w:space="0" w:color="auto"/>
              <w:left w:val="single" w:sz="4" w:space="0" w:color="auto"/>
              <w:bottom w:val="single" w:sz="4" w:space="0" w:color="auto"/>
              <w:right w:val="single" w:sz="4" w:space="0" w:color="auto"/>
            </w:tcBorders>
            <w:shd w:val="clear" w:color="auto" w:fill="auto"/>
          </w:tcPr>
          <w:p w14:paraId="66967854" w14:textId="2DB0BBC9" w:rsidR="003C76A3" w:rsidRPr="003B0854" w:rsidRDefault="003C76A3" w:rsidP="003C76A3">
            <w:pPr>
              <w:jc w:val="both"/>
              <w:rPr>
                <w:rFonts w:ascii="Gill Sans MT" w:hAnsi="Gill Sans MT"/>
                <w:b/>
                <w:sz w:val="18"/>
              </w:rPr>
            </w:pPr>
            <w:r w:rsidRPr="003B0854">
              <w:rPr>
                <w:rFonts w:ascii="Gill Sans MT" w:hAnsi="Gill Sans MT"/>
                <w:b/>
                <w:sz w:val="18"/>
              </w:rPr>
              <w:t>14.15 – 15.00</w:t>
            </w:r>
          </w:p>
        </w:tc>
        <w:tc>
          <w:tcPr>
            <w:tcW w:w="1674" w:type="dxa"/>
            <w:vMerge/>
            <w:tcBorders>
              <w:top w:val="single" w:sz="4" w:space="0" w:color="auto"/>
              <w:left w:val="single" w:sz="4" w:space="0" w:color="auto"/>
            </w:tcBorders>
            <w:shd w:val="clear" w:color="auto" w:fill="92D050"/>
          </w:tcPr>
          <w:p w14:paraId="35930D87" w14:textId="77777777" w:rsidR="003C76A3" w:rsidRPr="003B0854" w:rsidRDefault="003C76A3" w:rsidP="003C76A3">
            <w:pPr>
              <w:jc w:val="both"/>
              <w:rPr>
                <w:rFonts w:ascii="Gill Sans MT" w:hAnsi="Gill Sans MT"/>
                <w:szCs w:val="24"/>
              </w:rPr>
            </w:pPr>
          </w:p>
        </w:tc>
        <w:tc>
          <w:tcPr>
            <w:tcW w:w="1394" w:type="dxa"/>
            <w:vMerge/>
            <w:shd w:val="clear" w:color="auto" w:fill="auto"/>
          </w:tcPr>
          <w:p w14:paraId="657AB3CE" w14:textId="77777777" w:rsidR="003C76A3" w:rsidRPr="003B0854" w:rsidRDefault="003C76A3" w:rsidP="003C76A3">
            <w:pPr>
              <w:jc w:val="both"/>
              <w:rPr>
                <w:rFonts w:ascii="Gill Sans MT" w:hAnsi="Gill Sans MT"/>
                <w:szCs w:val="24"/>
              </w:rPr>
            </w:pPr>
          </w:p>
        </w:tc>
        <w:tc>
          <w:tcPr>
            <w:tcW w:w="1385" w:type="dxa"/>
            <w:vMerge/>
            <w:shd w:val="clear" w:color="auto" w:fill="92D050"/>
          </w:tcPr>
          <w:p w14:paraId="2F50D5C8" w14:textId="77777777" w:rsidR="003C76A3" w:rsidRPr="003B0854" w:rsidRDefault="003C76A3" w:rsidP="003C76A3">
            <w:pPr>
              <w:jc w:val="both"/>
              <w:rPr>
                <w:rFonts w:ascii="Gill Sans MT" w:hAnsi="Gill Sans MT"/>
                <w:szCs w:val="24"/>
              </w:rPr>
            </w:pPr>
          </w:p>
        </w:tc>
        <w:tc>
          <w:tcPr>
            <w:tcW w:w="1364" w:type="dxa"/>
            <w:vMerge/>
            <w:shd w:val="clear" w:color="auto" w:fill="92D050"/>
          </w:tcPr>
          <w:p w14:paraId="4B261B5E" w14:textId="77777777" w:rsidR="003C76A3" w:rsidRPr="003B0854" w:rsidRDefault="003C76A3" w:rsidP="003C76A3">
            <w:pPr>
              <w:jc w:val="both"/>
              <w:rPr>
                <w:rFonts w:ascii="Gill Sans MT" w:hAnsi="Gill Sans MT"/>
                <w:szCs w:val="24"/>
              </w:rPr>
            </w:pPr>
          </w:p>
        </w:tc>
        <w:tc>
          <w:tcPr>
            <w:tcW w:w="1364" w:type="dxa"/>
            <w:vMerge/>
            <w:tcBorders>
              <w:right w:val="single" w:sz="4" w:space="0" w:color="auto"/>
            </w:tcBorders>
            <w:shd w:val="clear" w:color="auto" w:fill="92D050"/>
          </w:tcPr>
          <w:p w14:paraId="0FF4CA74" w14:textId="77777777" w:rsidR="003C76A3" w:rsidRPr="003B0854" w:rsidRDefault="003C76A3" w:rsidP="003C76A3">
            <w:pPr>
              <w:jc w:val="both"/>
              <w:rPr>
                <w:rFonts w:ascii="Gill Sans MT" w:hAnsi="Gill Sans MT"/>
                <w:szCs w:val="24"/>
              </w:rPr>
            </w:pPr>
          </w:p>
        </w:tc>
      </w:tr>
      <w:tr w:rsidR="000E4559" w:rsidRPr="003B0854" w14:paraId="1096B0AF" w14:textId="77777777" w:rsidTr="00BC443E">
        <w:trPr>
          <w:trHeight w:val="1706"/>
        </w:trPr>
        <w:tc>
          <w:tcPr>
            <w:tcW w:w="1325" w:type="dxa"/>
            <w:tcBorders>
              <w:top w:val="single" w:sz="4" w:space="0" w:color="auto"/>
              <w:left w:val="single" w:sz="4" w:space="0" w:color="auto"/>
              <w:bottom w:val="single" w:sz="4" w:space="0" w:color="auto"/>
              <w:right w:val="single" w:sz="4" w:space="0" w:color="auto"/>
            </w:tcBorders>
            <w:shd w:val="clear" w:color="auto" w:fill="auto"/>
          </w:tcPr>
          <w:p w14:paraId="65D793CA" w14:textId="50E00DC2" w:rsidR="003C76A3" w:rsidRPr="003B0854" w:rsidRDefault="003C76A3" w:rsidP="003C76A3">
            <w:pPr>
              <w:jc w:val="both"/>
              <w:rPr>
                <w:rFonts w:ascii="Gill Sans MT" w:hAnsi="Gill Sans MT"/>
                <w:b/>
                <w:sz w:val="18"/>
              </w:rPr>
            </w:pPr>
            <w:r w:rsidRPr="003B0854">
              <w:rPr>
                <w:rFonts w:ascii="Gill Sans MT" w:hAnsi="Gill Sans MT"/>
                <w:b/>
                <w:sz w:val="18"/>
              </w:rPr>
              <w:t>15.15 – 17.00</w:t>
            </w:r>
          </w:p>
        </w:tc>
        <w:tc>
          <w:tcPr>
            <w:tcW w:w="1674" w:type="dxa"/>
            <w:vMerge/>
            <w:tcBorders>
              <w:top w:val="single" w:sz="4" w:space="0" w:color="auto"/>
              <w:left w:val="single" w:sz="4" w:space="0" w:color="auto"/>
              <w:bottom w:val="single" w:sz="4" w:space="0" w:color="auto"/>
            </w:tcBorders>
            <w:shd w:val="clear" w:color="auto" w:fill="92D050"/>
          </w:tcPr>
          <w:p w14:paraId="1A4D8D91" w14:textId="77777777" w:rsidR="003C76A3" w:rsidRPr="003B0854" w:rsidRDefault="003C76A3" w:rsidP="003C76A3">
            <w:pPr>
              <w:jc w:val="both"/>
              <w:rPr>
                <w:rFonts w:ascii="Gill Sans MT" w:hAnsi="Gill Sans MT"/>
                <w:szCs w:val="24"/>
              </w:rPr>
            </w:pPr>
          </w:p>
        </w:tc>
        <w:tc>
          <w:tcPr>
            <w:tcW w:w="1394" w:type="dxa"/>
            <w:vMerge/>
            <w:tcBorders>
              <w:bottom w:val="single" w:sz="4" w:space="0" w:color="auto"/>
            </w:tcBorders>
            <w:shd w:val="clear" w:color="auto" w:fill="auto"/>
          </w:tcPr>
          <w:p w14:paraId="2C3CBDB5" w14:textId="77777777" w:rsidR="003C76A3" w:rsidRPr="003B0854" w:rsidRDefault="003C76A3" w:rsidP="003C76A3">
            <w:pPr>
              <w:jc w:val="both"/>
              <w:rPr>
                <w:rFonts w:ascii="Gill Sans MT" w:hAnsi="Gill Sans MT"/>
                <w:szCs w:val="24"/>
              </w:rPr>
            </w:pPr>
          </w:p>
        </w:tc>
        <w:tc>
          <w:tcPr>
            <w:tcW w:w="1385" w:type="dxa"/>
            <w:vMerge/>
            <w:tcBorders>
              <w:bottom w:val="single" w:sz="4" w:space="0" w:color="auto"/>
            </w:tcBorders>
            <w:shd w:val="clear" w:color="auto" w:fill="92D050"/>
          </w:tcPr>
          <w:p w14:paraId="31468DEA" w14:textId="77777777" w:rsidR="003C76A3" w:rsidRPr="003B0854" w:rsidRDefault="003C76A3" w:rsidP="003C76A3">
            <w:pPr>
              <w:jc w:val="both"/>
              <w:rPr>
                <w:rFonts w:ascii="Gill Sans MT" w:hAnsi="Gill Sans MT"/>
                <w:szCs w:val="24"/>
              </w:rPr>
            </w:pPr>
          </w:p>
        </w:tc>
        <w:tc>
          <w:tcPr>
            <w:tcW w:w="1364" w:type="dxa"/>
            <w:vMerge/>
            <w:tcBorders>
              <w:bottom w:val="single" w:sz="4" w:space="0" w:color="auto"/>
            </w:tcBorders>
            <w:shd w:val="clear" w:color="auto" w:fill="92D050"/>
          </w:tcPr>
          <w:p w14:paraId="7ABF1695" w14:textId="77777777" w:rsidR="003C76A3" w:rsidRPr="003B0854" w:rsidRDefault="003C76A3" w:rsidP="003C76A3">
            <w:pPr>
              <w:jc w:val="both"/>
              <w:rPr>
                <w:rFonts w:ascii="Gill Sans MT" w:hAnsi="Gill Sans MT"/>
                <w:szCs w:val="24"/>
              </w:rPr>
            </w:pPr>
          </w:p>
        </w:tc>
        <w:tc>
          <w:tcPr>
            <w:tcW w:w="1364" w:type="dxa"/>
            <w:vMerge/>
            <w:tcBorders>
              <w:bottom w:val="single" w:sz="4" w:space="0" w:color="auto"/>
              <w:right w:val="single" w:sz="4" w:space="0" w:color="auto"/>
            </w:tcBorders>
            <w:shd w:val="clear" w:color="auto" w:fill="92D050"/>
          </w:tcPr>
          <w:p w14:paraId="0FD24466" w14:textId="77777777" w:rsidR="003C76A3" w:rsidRPr="003B0854" w:rsidRDefault="003C76A3" w:rsidP="003C76A3">
            <w:pPr>
              <w:jc w:val="both"/>
              <w:rPr>
                <w:rFonts w:ascii="Gill Sans MT" w:hAnsi="Gill Sans MT"/>
                <w:szCs w:val="24"/>
              </w:rPr>
            </w:pPr>
          </w:p>
        </w:tc>
      </w:tr>
    </w:tbl>
    <w:p w14:paraId="0004E2D3" w14:textId="3D13E810" w:rsidR="00861008" w:rsidRPr="003B0854" w:rsidRDefault="00861008" w:rsidP="009B00FB">
      <w:pPr>
        <w:jc w:val="both"/>
        <w:rPr>
          <w:rFonts w:ascii="Gill Sans MT" w:hAnsi="Gill Sans MT"/>
          <w:b/>
          <w:sz w:val="24"/>
          <w:szCs w:val="24"/>
        </w:rPr>
      </w:pPr>
    </w:p>
    <w:p w14:paraId="3FBA8840" w14:textId="5EB75811" w:rsidR="00861008" w:rsidRPr="003B0854" w:rsidRDefault="00861008">
      <w:pPr>
        <w:rPr>
          <w:rFonts w:ascii="Gill Sans MT" w:hAnsi="Gill Sans MT"/>
          <w:b/>
          <w:sz w:val="24"/>
          <w:szCs w:val="24"/>
        </w:rPr>
      </w:pPr>
    </w:p>
    <w:p w14:paraId="0BD3DB90" w14:textId="52C3E561" w:rsidR="00861008" w:rsidRDefault="00861008" w:rsidP="00A41AF1">
      <w:pPr>
        <w:rPr>
          <w:rFonts w:ascii="Gill Sans MT" w:hAnsi="Gill Sans MT"/>
          <w:bCs/>
          <w:i/>
          <w:iCs/>
        </w:rPr>
      </w:pPr>
      <w:r w:rsidRPr="003B0854">
        <w:rPr>
          <w:rFonts w:ascii="Gill Sans MT" w:hAnsi="Gill Sans MT"/>
          <w:bCs/>
          <w:i/>
          <w:iCs/>
        </w:rPr>
        <w:br w:type="page"/>
      </w:r>
    </w:p>
    <w:p w14:paraId="404394FA" w14:textId="77777777" w:rsidR="00E25D6B" w:rsidRPr="003B0854" w:rsidRDefault="00E25D6B" w:rsidP="00A41AF1">
      <w:pPr>
        <w:rPr>
          <w:rFonts w:ascii="Gill Sans MT" w:hAnsi="Gill Sans MT"/>
          <w:bCs/>
          <w:iCs/>
        </w:rPr>
      </w:pPr>
    </w:p>
    <w:p w14:paraId="5B653C0F" w14:textId="0EB12B23" w:rsidR="00D72CD5" w:rsidRPr="003B0854" w:rsidRDefault="00D72CD5" w:rsidP="00D72CD5">
      <w:pPr>
        <w:pStyle w:val="Rubrik1"/>
      </w:pPr>
      <w:bookmarkStart w:id="3" w:name="_Toc43879062"/>
      <w:r w:rsidRPr="003B0854">
        <w:t xml:space="preserve">Week </w:t>
      </w:r>
      <w:r w:rsidR="00A41AF1">
        <w:t>39</w:t>
      </w:r>
      <w:r w:rsidRPr="003B0854">
        <w:t xml:space="preserve"> Gender</w:t>
      </w:r>
      <w:r w:rsidR="00E25D6B">
        <w:t xml:space="preserve"> relations</w:t>
      </w:r>
      <w:bookmarkEnd w:id="3"/>
    </w:p>
    <w:p w14:paraId="55BE00C9" w14:textId="77777777" w:rsidR="00D72CD5" w:rsidRPr="003B0854" w:rsidRDefault="00D72CD5" w:rsidP="00D72CD5">
      <w:pPr>
        <w:jc w:val="both"/>
        <w:rPr>
          <w:rFonts w:ascii="Gill Sans MT" w:hAnsi="Gill Sans MT"/>
        </w:rPr>
      </w:pPr>
    </w:p>
    <w:tbl>
      <w:tblPr>
        <w:tblpPr w:leftFromText="141" w:rightFromText="141" w:vertAnchor="text" w:horzAnchor="margin" w:tblpY="63"/>
        <w:tblW w:w="85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341"/>
        <w:gridCol w:w="1386"/>
        <w:gridCol w:w="1395"/>
        <w:gridCol w:w="1384"/>
        <w:gridCol w:w="1516"/>
        <w:gridCol w:w="1484"/>
      </w:tblGrid>
      <w:tr w:rsidR="00D72CD5" w:rsidRPr="003B0854" w14:paraId="1A0B0976" w14:textId="77777777" w:rsidTr="00D05CF1">
        <w:trPr>
          <w:trHeight w:val="251"/>
        </w:trPr>
        <w:tc>
          <w:tcPr>
            <w:tcW w:w="1370" w:type="dxa"/>
            <w:tcBorders>
              <w:top w:val="single" w:sz="4" w:space="0" w:color="auto"/>
              <w:left w:val="single" w:sz="4" w:space="0" w:color="auto"/>
            </w:tcBorders>
            <w:shd w:val="clear" w:color="auto" w:fill="auto"/>
          </w:tcPr>
          <w:p w14:paraId="75310A17" w14:textId="77777777" w:rsidR="00D72CD5" w:rsidRPr="003B0854" w:rsidRDefault="00D72CD5" w:rsidP="00D05CF1">
            <w:pPr>
              <w:jc w:val="both"/>
              <w:rPr>
                <w:rFonts w:ascii="Gill Sans MT" w:hAnsi="Gill Sans MT"/>
                <w:b/>
                <w:szCs w:val="24"/>
              </w:rPr>
            </w:pPr>
            <w:r w:rsidRPr="003B0854">
              <w:rPr>
                <w:rFonts w:ascii="Gill Sans MT" w:hAnsi="Gill Sans MT"/>
                <w:b/>
                <w:szCs w:val="24"/>
              </w:rPr>
              <w:t>Hour</w:t>
            </w:r>
          </w:p>
        </w:tc>
        <w:tc>
          <w:tcPr>
            <w:tcW w:w="1399" w:type="dxa"/>
            <w:tcBorders>
              <w:top w:val="single" w:sz="4" w:space="0" w:color="auto"/>
            </w:tcBorders>
            <w:shd w:val="clear" w:color="auto" w:fill="auto"/>
          </w:tcPr>
          <w:p w14:paraId="755D03D9" w14:textId="77777777" w:rsidR="00D72CD5" w:rsidRPr="003B0854" w:rsidRDefault="00D72CD5" w:rsidP="00D05CF1">
            <w:pPr>
              <w:jc w:val="both"/>
              <w:rPr>
                <w:rFonts w:ascii="Gill Sans MT" w:hAnsi="Gill Sans MT"/>
                <w:b/>
                <w:szCs w:val="24"/>
              </w:rPr>
            </w:pPr>
            <w:r w:rsidRPr="003B0854">
              <w:rPr>
                <w:rFonts w:ascii="Gill Sans MT" w:hAnsi="Gill Sans MT"/>
                <w:b/>
                <w:szCs w:val="24"/>
              </w:rPr>
              <w:t>Mon 2</w:t>
            </w:r>
            <w:r>
              <w:rPr>
                <w:rFonts w:ascii="Gill Sans MT" w:hAnsi="Gill Sans MT"/>
                <w:b/>
                <w:szCs w:val="24"/>
              </w:rPr>
              <w:t>1</w:t>
            </w:r>
            <w:r w:rsidRPr="003B0854">
              <w:rPr>
                <w:rFonts w:ascii="Gill Sans MT" w:hAnsi="Gill Sans MT"/>
                <w:b/>
                <w:szCs w:val="24"/>
              </w:rPr>
              <w:t>/09</w:t>
            </w:r>
          </w:p>
        </w:tc>
        <w:tc>
          <w:tcPr>
            <w:tcW w:w="1410" w:type="dxa"/>
            <w:tcBorders>
              <w:top w:val="single" w:sz="4" w:space="0" w:color="auto"/>
            </w:tcBorders>
            <w:shd w:val="clear" w:color="auto" w:fill="auto"/>
          </w:tcPr>
          <w:p w14:paraId="0C698077" w14:textId="77777777" w:rsidR="00D72CD5" w:rsidRPr="003B0854" w:rsidRDefault="00D72CD5" w:rsidP="00D05CF1">
            <w:pPr>
              <w:jc w:val="both"/>
              <w:rPr>
                <w:rFonts w:ascii="Gill Sans MT" w:hAnsi="Gill Sans MT"/>
                <w:b/>
                <w:szCs w:val="24"/>
              </w:rPr>
            </w:pPr>
            <w:r w:rsidRPr="003B0854">
              <w:rPr>
                <w:rFonts w:ascii="Gill Sans MT" w:hAnsi="Gill Sans MT"/>
                <w:b/>
                <w:szCs w:val="24"/>
              </w:rPr>
              <w:t>Tue 2</w:t>
            </w:r>
            <w:r>
              <w:rPr>
                <w:rFonts w:ascii="Gill Sans MT" w:hAnsi="Gill Sans MT"/>
                <w:b/>
                <w:szCs w:val="24"/>
              </w:rPr>
              <w:t>2</w:t>
            </w:r>
            <w:r w:rsidRPr="003B0854">
              <w:rPr>
                <w:rFonts w:ascii="Gill Sans MT" w:hAnsi="Gill Sans MT"/>
                <w:b/>
                <w:szCs w:val="24"/>
              </w:rPr>
              <w:t>/09</w:t>
            </w:r>
          </w:p>
        </w:tc>
        <w:tc>
          <w:tcPr>
            <w:tcW w:w="1393" w:type="dxa"/>
            <w:tcBorders>
              <w:top w:val="single" w:sz="4" w:space="0" w:color="auto"/>
            </w:tcBorders>
            <w:shd w:val="clear" w:color="auto" w:fill="auto"/>
          </w:tcPr>
          <w:p w14:paraId="4672069C" w14:textId="77777777" w:rsidR="00D72CD5" w:rsidRPr="003B0854" w:rsidRDefault="00D72CD5" w:rsidP="00D05CF1">
            <w:pPr>
              <w:jc w:val="both"/>
              <w:rPr>
                <w:rFonts w:ascii="Gill Sans MT" w:hAnsi="Gill Sans MT"/>
                <w:b/>
                <w:color w:val="FF0000"/>
                <w:szCs w:val="24"/>
              </w:rPr>
            </w:pPr>
            <w:r w:rsidRPr="003B0854">
              <w:rPr>
                <w:rFonts w:ascii="Gill Sans MT" w:hAnsi="Gill Sans MT"/>
                <w:b/>
                <w:szCs w:val="24"/>
              </w:rPr>
              <w:t>Wed 2</w:t>
            </w:r>
            <w:r>
              <w:rPr>
                <w:rFonts w:ascii="Gill Sans MT" w:hAnsi="Gill Sans MT"/>
                <w:b/>
                <w:szCs w:val="24"/>
              </w:rPr>
              <w:t>3</w:t>
            </w:r>
            <w:r w:rsidRPr="003B0854">
              <w:rPr>
                <w:rFonts w:ascii="Gill Sans MT" w:hAnsi="Gill Sans MT"/>
                <w:b/>
                <w:szCs w:val="24"/>
              </w:rPr>
              <w:t>/09</w:t>
            </w:r>
          </w:p>
        </w:tc>
        <w:tc>
          <w:tcPr>
            <w:tcW w:w="1533" w:type="dxa"/>
            <w:tcBorders>
              <w:top w:val="single" w:sz="4" w:space="0" w:color="auto"/>
            </w:tcBorders>
            <w:shd w:val="clear" w:color="auto" w:fill="auto"/>
          </w:tcPr>
          <w:p w14:paraId="1F745D0D" w14:textId="77777777" w:rsidR="00D72CD5" w:rsidRPr="003B0854" w:rsidRDefault="00D72CD5" w:rsidP="00D05CF1">
            <w:pPr>
              <w:jc w:val="both"/>
              <w:rPr>
                <w:rFonts w:ascii="Gill Sans MT" w:hAnsi="Gill Sans MT"/>
                <w:b/>
                <w:szCs w:val="24"/>
              </w:rPr>
            </w:pPr>
            <w:r w:rsidRPr="003B0854">
              <w:rPr>
                <w:rFonts w:ascii="Gill Sans MT" w:hAnsi="Gill Sans MT"/>
                <w:b/>
                <w:szCs w:val="24"/>
              </w:rPr>
              <w:t>Thu 2</w:t>
            </w:r>
            <w:r>
              <w:rPr>
                <w:rFonts w:ascii="Gill Sans MT" w:hAnsi="Gill Sans MT"/>
                <w:b/>
                <w:szCs w:val="24"/>
              </w:rPr>
              <w:t>4</w:t>
            </w:r>
            <w:r w:rsidRPr="003B0854">
              <w:rPr>
                <w:rFonts w:ascii="Gill Sans MT" w:hAnsi="Gill Sans MT"/>
                <w:b/>
                <w:szCs w:val="24"/>
              </w:rPr>
              <w:t xml:space="preserve">/09 </w:t>
            </w:r>
          </w:p>
        </w:tc>
        <w:tc>
          <w:tcPr>
            <w:tcW w:w="1401" w:type="dxa"/>
            <w:tcBorders>
              <w:top w:val="single" w:sz="4" w:space="0" w:color="auto"/>
              <w:right w:val="single" w:sz="4" w:space="0" w:color="auto"/>
            </w:tcBorders>
            <w:shd w:val="clear" w:color="auto" w:fill="auto"/>
          </w:tcPr>
          <w:p w14:paraId="4E226F0C" w14:textId="77777777" w:rsidR="00D72CD5" w:rsidRPr="003B0854" w:rsidRDefault="00D72CD5" w:rsidP="00D05CF1">
            <w:pPr>
              <w:jc w:val="both"/>
              <w:rPr>
                <w:rFonts w:ascii="Gill Sans MT" w:hAnsi="Gill Sans MT"/>
                <w:b/>
                <w:szCs w:val="24"/>
              </w:rPr>
            </w:pPr>
            <w:r w:rsidRPr="003B0854">
              <w:rPr>
                <w:rFonts w:ascii="Gill Sans MT" w:hAnsi="Gill Sans MT"/>
                <w:b/>
                <w:szCs w:val="24"/>
              </w:rPr>
              <w:t>Fri 2</w:t>
            </w:r>
            <w:r>
              <w:rPr>
                <w:rFonts w:ascii="Gill Sans MT" w:hAnsi="Gill Sans MT"/>
                <w:b/>
                <w:szCs w:val="24"/>
              </w:rPr>
              <w:t>5</w:t>
            </w:r>
            <w:r w:rsidRPr="003B0854">
              <w:rPr>
                <w:rFonts w:ascii="Gill Sans MT" w:hAnsi="Gill Sans MT"/>
                <w:b/>
                <w:szCs w:val="24"/>
              </w:rPr>
              <w:t>/09</w:t>
            </w:r>
          </w:p>
        </w:tc>
      </w:tr>
      <w:tr w:rsidR="00D72CD5" w:rsidRPr="003B0854" w14:paraId="092A16EF" w14:textId="77777777" w:rsidTr="00356882">
        <w:trPr>
          <w:trHeight w:val="218"/>
        </w:trPr>
        <w:tc>
          <w:tcPr>
            <w:tcW w:w="1370" w:type="dxa"/>
            <w:tcBorders>
              <w:left w:val="single" w:sz="4" w:space="0" w:color="auto"/>
            </w:tcBorders>
            <w:shd w:val="clear" w:color="auto" w:fill="auto"/>
          </w:tcPr>
          <w:p w14:paraId="3476AF23" w14:textId="77777777" w:rsidR="00D72CD5" w:rsidRPr="003B0854" w:rsidRDefault="00D72CD5" w:rsidP="00D05CF1">
            <w:pPr>
              <w:jc w:val="both"/>
              <w:rPr>
                <w:rFonts w:ascii="Gill Sans MT" w:hAnsi="Gill Sans MT"/>
                <w:b/>
                <w:sz w:val="18"/>
              </w:rPr>
            </w:pPr>
            <w:r w:rsidRPr="003B0854">
              <w:rPr>
                <w:rFonts w:ascii="Gill Sans MT" w:hAnsi="Gill Sans MT"/>
                <w:b/>
                <w:sz w:val="18"/>
              </w:rPr>
              <w:t xml:space="preserve"> 09.15 – 10.00</w:t>
            </w:r>
          </w:p>
        </w:tc>
        <w:tc>
          <w:tcPr>
            <w:tcW w:w="1399" w:type="dxa"/>
            <w:vMerge w:val="restart"/>
            <w:shd w:val="clear" w:color="auto" w:fill="FFC000"/>
          </w:tcPr>
          <w:p w14:paraId="48299F31" w14:textId="77777777" w:rsidR="00D72CD5" w:rsidRPr="00E637CD" w:rsidRDefault="00D72CD5" w:rsidP="00D05CF1">
            <w:pPr>
              <w:shd w:val="clear" w:color="auto" w:fill="FFC000"/>
              <w:rPr>
                <w:rFonts w:ascii="Gill Sans MT" w:hAnsi="Gill Sans MT"/>
                <w:szCs w:val="24"/>
                <w:lang w:val="en-US"/>
              </w:rPr>
            </w:pPr>
            <w:r w:rsidRPr="00E637CD">
              <w:rPr>
                <w:rFonts w:ascii="Gill Sans MT" w:hAnsi="Gill Sans MT"/>
                <w:szCs w:val="24"/>
                <w:lang w:val="en-US"/>
              </w:rPr>
              <w:t>09:15-12:00</w:t>
            </w:r>
          </w:p>
          <w:p w14:paraId="7FCCED98" w14:textId="0621D35D" w:rsidR="00D72CD5" w:rsidRPr="00E637CD" w:rsidRDefault="002D364B" w:rsidP="00D05CF1">
            <w:pPr>
              <w:rPr>
                <w:rFonts w:ascii="Gill Sans MT" w:hAnsi="Gill Sans MT"/>
                <w:szCs w:val="24"/>
                <w:lang w:val="en-US"/>
              </w:rPr>
            </w:pPr>
            <w:r>
              <w:rPr>
                <w:rFonts w:ascii="Gill Sans MT" w:hAnsi="Gill Sans MT"/>
                <w:szCs w:val="24"/>
              </w:rPr>
              <w:t xml:space="preserve">Literature </w:t>
            </w:r>
            <w:r w:rsidRPr="00A52130">
              <w:rPr>
                <w:rFonts w:ascii="Gill Sans MT" w:hAnsi="Gill Sans MT"/>
                <w:szCs w:val="24"/>
              </w:rPr>
              <w:t xml:space="preserve">Seminar </w:t>
            </w:r>
            <w:r>
              <w:rPr>
                <w:rFonts w:ascii="Gill Sans MT" w:hAnsi="Gill Sans MT"/>
                <w:szCs w:val="24"/>
              </w:rPr>
              <w:t>2</w:t>
            </w:r>
            <w:r>
              <w:rPr>
                <w:rFonts w:ascii="Gill Sans MT" w:hAnsi="Gill Sans MT"/>
                <w:szCs w:val="24"/>
                <w:lang w:val="en-US"/>
              </w:rPr>
              <w:t>:</w:t>
            </w:r>
          </w:p>
          <w:p w14:paraId="73C3D567" w14:textId="1CA68439" w:rsidR="00D72CD5" w:rsidRPr="00E637CD" w:rsidRDefault="00CB4BEA" w:rsidP="00D05CF1">
            <w:pPr>
              <w:rPr>
                <w:rFonts w:ascii="Gill Sans MT" w:hAnsi="Gill Sans MT"/>
                <w:szCs w:val="24"/>
                <w:lang w:val="en-US"/>
              </w:rPr>
            </w:pPr>
            <w:r>
              <w:rPr>
                <w:rFonts w:ascii="Gill Sans MT" w:hAnsi="Gill Sans MT"/>
                <w:szCs w:val="24"/>
                <w:lang w:val="en-US"/>
              </w:rPr>
              <w:t>L</w:t>
            </w:r>
            <w:r w:rsidR="00E637CD" w:rsidRPr="00E637CD">
              <w:rPr>
                <w:rFonts w:ascii="Gill Sans MT" w:hAnsi="Gill Sans MT"/>
                <w:szCs w:val="24"/>
                <w:lang w:val="en-US"/>
              </w:rPr>
              <w:t>ivelihoods</w:t>
            </w:r>
          </w:p>
          <w:p w14:paraId="3ADED3EB" w14:textId="77777777" w:rsidR="00D72CD5" w:rsidRPr="00E637CD" w:rsidRDefault="00D72CD5" w:rsidP="00D05CF1">
            <w:pPr>
              <w:rPr>
                <w:rFonts w:ascii="Gill Sans MT" w:hAnsi="Gill Sans MT"/>
                <w:szCs w:val="24"/>
                <w:lang w:val="en-US"/>
              </w:rPr>
            </w:pPr>
          </w:p>
          <w:p w14:paraId="1174AFD2" w14:textId="77777777" w:rsidR="00D72CD5" w:rsidRPr="00E637CD" w:rsidRDefault="00D72CD5" w:rsidP="00D05CF1">
            <w:pPr>
              <w:rPr>
                <w:rFonts w:ascii="Gill Sans MT" w:hAnsi="Gill Sans MT"/>
                <w:szCs w:val="24"/>
                <w:lang w:val="en-US"/>
              </w:rPr>
            </w:pPr>
          </w:p>
          <w:p w14:paraId="45EC76AF" w14:textId="52F69DDF" w:rsidR="00FF7848" w:rsidRPr="003B0854" w:rsidRDefault="00015BB4" w:rsidP="00FF7848">
            <w:pPr>
              <w:rPr>
                <w:rFonts w:ascii="Gill Sans MT" w:hAnsi="Gill Sans MT"/>
                <w:szCs w:val="24"/>
              </w:rPr>
            </w:pPr>
            <w:r>
              <w:rPr>
                <w:rFonts w:ascii="Gill Sans MT" w:hAnsi="Gill Sans MT"/>
                <w:szCs w:val="24"/>
              </w:rPr>
              <w:t>JBL; CA</w:t>
            </w:r>
          </w:p>
          <w:p w14:paraId="37804C86" w14:textId="21E7DBC1" w:rsidR="00D72CD5" w:rsidRPr="003B0854" w:rsidRDefault="00D0585C" w:rsidP="00D05CF1">
            <w:pPr>
              <w:rPr>
                <w:rFonts w:ascii="Gill Sans MT" w:hAnsi="Gill Sans MT"/>
                <w:color w:val="00B050"/>
                <w:szCs w:val="24"/>
              </w:rPr>
            </w:pPr>
            <w:r w:rsidRPr="00D0585C">
              <w:rPr>
                <w:rFonts w:ascii="Gill Sans MT" w:hAnsi="Gill Sans MT"/>
                <w:color w:val="000000" w:themeColor="text1"/>
                <w:szCs w:val="24"/>
              </w:rPr>
              <w:t>Room: ZOOM</w:t>
            </w:r>
          </w:p>
        </w:tc>
        <w:tc>
          <w:tcPr>
            <w:tcW w:w="1410" w:type="dxa"/>
            <w:vMerge w:val="restart"/>
            <w:shd w:val="clear" w:color="auto" w:fill="FFFFFF" w:themeFill="background1"/>
          </w:tcPr>
          <w:p w14:paraId="500484E6" w14:textId="77777777" w:rsidR="00D72CD5" w:rsidRPr="003B0854" w:rsidRDefault="00D72CD5" w:rsidP="00D05CF1">
            <w:pPr>
              <w:rPr>
                <w:rFonts w:ascii="Gill Sans MT" w:hAnsi="Gill Sans MT"/>
                <w:szCs w:val="24"/>
              </w:rPr>
            </w:pPr>
            <w:r w:rsidRPr="003B0854">
              <w:rPr>
                <w:rFonts w:ascii="Gill Sans MT" w:hAnsi="Gill Sans MT"/>
                <w:szCs w:val="24"/>
              </w:rPr>
              <w:t>09:15-12:00</w:t>
            </w:r>
          </w:p>
          <w:p w14:paraId="31354A25" w14:textId="17E56E0C" w:rsidR="00E25D6B" w:rsidRPr="002505BB" w:rsidRDefault="000F1095" w:rsidP="00E25D6B">
            <w:pPr>
              <w:rPr>
                <w:rFonts w:ascii="Gill Sans MT" w:hAnsi="Gill Sans MT"/>
              </w:rPr>
            </w:pPr>
            <w:r>
              <w:rPr>
                <w:rFonts w:ascii="Gill Sans MT" w:hAnsi="Gill Sans MT"/>
              </w:rPr>
              <w:t>Care Regimes, Health and Gender</w:t>
            </w:r>
          </w:p>
          <w:p w14:paraId="646A2CAE" w14:textId="77777777" w:rsidR="00E25D6B" w:rsidRPr="002505BB" w:rsidRDefault="00E25D6B" w:rsidP="00E25D6B">
            <w:pPr>
              <w:rPr>
                <w:rFonts w:ascii="Gill Sans MT" w:hAnsi="Gill Sans MT"/>
              </w:rPr>
            </w:pPr>
          </w:p>
          <w:p w14:paraId="6F824541" w14:textId="77777777" w:rsidR="00BC443E" w:rsidRDefault="00BC443E" w:rsidP="00E25D6B">
            <w:pPr>
              <w:rPr>
                <w:rFonts w:ascii="Gill Sans MT" w:hAnsi="Gill Sans MT"/>
              </w:rPr>
            </w:pPr>
          </w:p>
          <w:p w14:paraId="6EDF8ED1" w14:textId="4FC6CCBC" w:rsidR="00F0137B" w:rsidRDefault="00E25D6B" w:rsidP="00E25D6B">
            <w:pPr>
              <w:rPr>
                <w:rFonts w:ascii="Gill Sans MT" w:hAnsi="Gill Sans MT"/>
              </w:rPr>
            </w:pPr>
            <w:r w:rsidRPr="002505BB">
              <w:rPr>
                <w:rFonts w:ascii="Gill Sans MT" w:hAnsi="Gill Sans MT"/>
              </w:rPr>
              <w:t>IAM</w:t>
            </w:r>
          </w:p>
          <w:p w14:paraId="3A75130D" w14:textId="52182730" w:rsidR="00F0137B" w:rsidRPr="00BC443E" w:rsidRDefault="00D0585C" w:rsidP="00F0137B">
            <w:pPr>
              <w:rPr>
                <w:rFonts w:ascii="Gill Sans MT" w:hAnsi="Gill Sans MT"/>
              </w:rPr>
            </w:pPr>
            <w:r>
              <w:rPr>
                <w:rFonts w:ascii="Gill Sans MT" w:hAnsi="Gill Sans MT"/>
              </w:rPr>
              <w:t>Room: ZOOM</w:t>
            </w:r>
          </w:p>
          <w:p w14:paraId="4233DBBE" w14:textId="77777777" w:rsidR="00D72CD5" w:rsidRPr="003B0854" w:rsidRDefault="00D72CD5" w:rsidP="00D05CF1">
            <w:pPr>
              <w:rPr>
                <w:rFonts w:ascii="Gill Sans MT" w:hAnsi="Gill Sans MT"/>
                <w:szCs w:val="24"/>
                <w:u w:val="single"/>
              </w:rPr>
            </w:pPr>
          </w:p>
        </w:tc>
        <w:tc>
          <w:tcPr>
            <w:tcW w:w="1393" w:type="dxa"/>
            <w:vMerge w:val="restart"/>
            <w:shd w:val="clear" w:color="auto" w:fill="FFFFFF" w:themeFill="background1"/>
          </w:tcPr>
          <w:p w14:paraId="5A81E755" w14:textId="1A803081" w:rsidR="00D72CD5" w:rsidRDefault="0016609A" w:rsidP="00D05CF1">
            <w:pPr>
              <w:jc w:val="both"/>
              <w:rPr>
                <w:rFonts w:ascii="Gill Sans MT" w:hAnsi="Gill Sans MT"/>
                <w:szCs w:val="24"/>
              </w:rPr>
            </w:pPr>
            <w:r>
              <w:rPr>
                <w:rFonts w:ascii="Gill Sans MT" w:hAnsi="Gill Sans MT"/>
                <w:szCs w:val="24"/>
              </w:rPr>
              <w:t>10</w:t>
            </w:r>
            <w:r w:rsidR="00EA2D9A">
              <w:rPr>
                <w:rFonts w:ascii="Gill Sans MT" w:hAnsi="Gill Sans MT"/>
                <w:szCs w:val="24"/>
              </w:rPr>
              <w:t>:30</w:t>
            </w:r>
            <w:r w:rsidR="00D72CD5">
              <w:rPr>
                <w:rFonts w:ascii="Gill Sans MT" w:hAnsi="Gill Sans MT"/>
                <w:szCs w:val="24"/>
              </w:rPr>
              <w:t>-12:</w:t>
            </w:r>
            <w:r w:rsidR="00EA2D9A">
              <w:rPr>
                <w:rFonts w:ascii="Gill Sans MT" w:hAnsi="Gill Sans MT"/>
                <w:szCs w:val="24"/>
              </w:rPr>
              <w:t>3</w:t>
            </w:r>
            <w:r w:rsidR="00D72CD5">
              <w:rPr>
                <w:rFonts w:ascii="Gill Sans MT" w:hAnsi="Gill Sans MT"/>
                <w:szCs w:val="24"/>
              </w:rPr>
              <w:t>0</w:t>
            </w:r>
          </w:p>
          <w:p w14:paraId="4EF59C3E" w14:textId="77777777" w:rsidR="00E25D6B" w:rsidRDefault="00E25D6B" w:rsidP="00E25D6B">
            <w:pPr>
              <w:rPr>
                <w:rFonts w:ascii="Gill Sans MT" w:hAnsi="Gill Sans MT"/>
                <w:szCs w:val="24"/>
              </w:rPr>
            </w:pPr>
            <w:r>
              <w:rPr>
                <w:rFonts w:ascii="Gill Sans MT" w:hAnsi="Gill Sans MT"/>
                <w:szCs w:val="24"/>
              </w:rPr>
              <w:t xml:space="preserve">Men and masculinities </w:t>
            </w:r>
          </w:p>
          <w:p w14:paraId="3F77E7BE" w14:textId="77777777" w:rsidR="00E25D6B" w:rsidRPr="003B0854" w:rsidRDefault="00E25D6B" w:rsidP="00E25D6B">
            <w:pPr>
              <w:rPr>
                <w:rFonts w:ascii="Gill Sans MT" w:hAnsi="Gill Sans MT"/>
                <w:szCs w:val="24"/>
              </w:rPr>
            </w:pPr>
          </w:p>
          <w:p w14:paraId="4BEFDCC8" w14:textId="741D50FE" w:rsidR="00E25D6B" w:rsidRDefault="00E25D6B" w:rsidP="00E25D6B">
            <w:pPr>
              <w:rPr>
                <w:rFonts w:ascii="Gill Sans MT" w:hAnsi="Gill Sans MT"/>
                <w:szCs w:val="24"/>
              </w:rPr>
            </w:pPr>
          </w:p>
          <w:p w14:paraId="4AD590F8" w14:textId="77777777" w:rsidR="00BC443E" w:rsidRDefault="00BC443E" w:rsidP="00BC443E">
            <w:pPr>
              <w:rPr>
                <w:rFonts w:ascii="Gill Sans MT" w:hAnsi="Gill Sans MT"/>
                <w:szCs w:val="24"/>
              </w:rPr>
            </w:pPr>
          </w:p>
          <w:p w14:paraId="4BF5B4C1" w14:textId="2B9D2CB5" w:rsidR="00E25D6B" w:rsidRPr="003B0854" w:rsidRDefault="00BC443E" w:rsidP="00BC443E">
            <w:pPr>
              <w:rPr>
                <w:rFonts w:ascii="Gill Sans MT" w:hAnsi="Gill Sans MT"/>
                <w:szCs w:val="24"/>
              </w:rPr>
            </w:pPr>
            <w:r w:rsidRPr="003B0854">
              <w:rPr>
                <w:rFonts w:ascii="Gill Sans MT" w:hAnsi="Gill Sans MT"/>
                <w:szCs w:val="24"/>
              </w:rPr>
              <w:t>JBL</w:t>
            </w:r>
          </w:p>
          <w:p w14:paraId="3A8E35D1" w14:textId="6F963315" w:rsidR="00D0585C" w:rsidRPr="00A11E52" w:rsidRDefault="00BC443E" w:rsidP="00E25D6B">
            <w:pPr>
              <w:rPr>
                <w:rFonts w:ascii="Gill Sans MT" w:hAnsi="Gill Sans MT"/>
                <w:szCs w:val="24"/>
              </w:rPr>
            </w:pPr>
            <w:r w:rsidRPr="00A11E52">
              <w:rPr>
                <w:rFonts w:ascii="Gill Sans MT" w:hAnsi="Gill Sans MT"/>
                <w:szCs w:val="24"/>
              </w:rPr>
              <w:t>Room: K</w:t>
            </w:r>
          </w:p>
          <w:p w14:paraId="0C3B0910" w14:textId="72130108" w:rsidR="00D72CD5" w:rsidRPr="00A41AF1" w:rsidRDefault="00D72CD5" w:rsidP="00D05CF1">
            <w:pPr>
              <w:jc w:val="both"/>
              <w:rPr>
                <w:rFonts w:ascii="Gill Sans MT" w:hAnsi="Gill Sans MT"/>
                <w:i/>
                <w:lang w:val="en-US"/>
              </w:rPr>
            </w:pPr>
          </w:p>
        </w:tc>
        <w:tc>
          <w:tcPr>
            <w:tcW w:w="1533" w:type="dxa"/>
            <w:vMerge w:val="restart"/>
            <w:shd w:val="clear" w:color="auto" w:fill="FFFFFF" w:themeFill="background1"/>
          </w:tcPr>
          <w:p w14:paraId="4FD76EC6" w14:textId="77777777" w:rsidR="00D72CD5" w:rsidRPr="00D0585C" w:rsidRDefault="00D72CD5" w:rsidP="00D05CF1">
            <w:pPr>
              <w:jc w:val="both"/>
              <w:rPr>
                <w:rFonts w:ascii="Gill Sans MT" w:hAnsi="Gill Sans MT"/>
                <w:szCs w:val="24"/>
                <w:lang w:val="sv-SE"/>
              </w:rPr>
            </w:pPr>
            <w:r w:rsidRPr="00D0585C">
              <w:rPr>
                <w:rFonts w:ascii="Gill Sans MT" w:hAnsi="Gill Sans MT"/>
                <w:szCs w:val="24"/>
                <w:lang w:val="sv-SE"/>
              </w:rPr>
              <w:t>09:15-12:00</w:t>
            </w:r>
          </w:p>
          <w:p w14:paraId="6FDE105A" w14:textId="77777777" w:rsidR="00E25D6B" w:rsidRPr="002505BB" w:rsidRDefault="00E25D6B" w:rsidP="00E25D6B">
            <w:pPr>
              <w:rPr>
                <w:rFonts w:ascii="Gill Sans MT" w:hAnsi="Gill Sans MT"/>
                <w:lang w:val="sv-SE"/>
              </w:rPr>
            </w:pPr>
            <w:r w:rsidRPr="002505BB">
              <w:rPr>
                <w:rFonts w:ascii="Gill Sans MT" w:hAnsi="Gill Sans MT"/>
                <w:lang w:val="sv-SE"/>
              </w:rPr>
              <w:t>Migration &amp; gender</w:t>
            </w:r>
          </w:p>
          <w:p w14:paraId="0DEC69C0" w14:textId="4AB6BE19" w:rsidR="00E25D6B" w:rsidRPr="002505BB" w:rsidRDefault="00E25D6B" w:rsidP="00E25D6B">
            <w:pPr>
              <w:rPr>
                <w:rFonts w:ascii="Gill Sans MT" w:hAnsi="Gill Sans MT"/>
                <w:color w:val="FF0000"/>
                <w:szCs w:val="24"/>
                <w:lang w:val="sv-SE"/>
              </w:rPr>
            </w:pPr>
          </w:p>
          <w:p w14:paraId="7B116541" w14:textId="49DC4447" w:rsidR="00F0137B" w:rsidRPr="00D0585C" w:rsidRDefault="00F0137B" w:rsidP="00F0137B">
            <w:pPr>
              <w:rPr>
                <w:rFonts w:ascii="Gill Sans MT" w:hAnsi="Gill Sans MT"/>
                <w:color w:val="FF0000"/>
                <w:szCs w:val="24"/>
                <w:lang w:val="sv-SE"/>
              </w:rPr>
            </w:pPr>
          </w:p>
          <w:p w14:paraId="72BE0C07" w14:textId="77777777" w:rsidR="00E25D6B" w:rsidRPr="002505BB" w:rsidRDefault="00E25D6B" w:rsidP="00E25D6B">
            <w:pPr>
              <w:rPr>
                <w:rFonts w:ascii="Gill Sans MT" w:hAnsi="Gill Sans MT"/>
                <w:color w:val="FF0000"/>
                <w:szCs w:val="24"/>
                <w:lang w:val="sv-SE"/>
              </w:rPr>
            </w:pPr>
          </w:p>
          <w:p w14:paraId="4FAD75E9" w14:textId="77777777" w:rsidR="00E25D6B" w:rsidRPr="002505BB" w:rsidRDefault="00E25D6B" w:rsidP="00E25D6B">
            <w:pPr>
              <w:rPr>
                <w:rFonts w:ascii="Gill Sans MT" w:hAnsi="Gill Sans MT"/>
                <w:color w:val="FF0000"/>
                <w:szCs w:val="24"/>
                <w:lang w:val="sv-SE"/>
              </w:rPr>
            </w:pPr>
            <w:r w:rsidRPr="002505BB">
              <w:rPr>
                <w:rFonts w:ascii="Gill Sans MT" w:hAnsi="Gill Sans MT"/>
                <w:szCs w:val="24"/>
                <w:lang w:val="sv-SE"/>
              </w:rPr>
              <w:t>IAM</w:t>
            </w:r>
          </w:p>
          <w:p w14:paraId="2B9ECFA8" w14:textId="1708FE4E" w:rsidR="00D0585C" w:rsidRPr="00D0585C" w:rsidRDefault="00231F95" w:rsidP="00E25D6B">
            <w:pPr>
              <w:keepNext/>
              <w:keepLines/>
              <w:rPr>
                <w:rFonts w:ascii="Gill Sans MT" w:hAnsi="Gill Sans MT"/>
                <w:szCs w:val="24"/>
                <w:lang w:val="sv-SE"/>
              </w:rPr>
            </w:pPr>
            <w:proofErr w:type="spellStart"/>
            <w:r>
              <w:rPr>
                <w:rFonts w:ascii="Gill Sans MT" w:hAnsi="Gill Sans MT"/>
                <w:szCs w:val="24"/>
                <w:lang w:val="sv-SE"/>
              </w:rPr>
              <w:t>Room</w:t>
            </w:r>
            <w:proofErr w:type="spellEnd"/>
            <w:r>
              <w:rPr>
                <w:rFonts w:ascii="Gill Sans MT" w:hAnsi="Gill Sans MT"/>
                <w:szCs w:val="24"/>
                <w:lang w:val="sv-SE"/>
              </w:rPr>
              <w:t>: ZOOM</w:t>
            </w:r>
          </w:p>
        </w:tc>
        <w:tc>
          <w:tcPr>
            <w:tcW w:w="1401" w:type="dxa"/>
            <w:vMerge w:val="restart"/>
            <w:tcBorders>
              <w:right w:val="single" w:sz="4" w:space="0" w:color="auto"/>
            </w:tcBorders>
            <w:shd w:val="clear" w:color="auto" w:fill="FFFFFF" w:themeFill="background1"/>
          </w:tcPr>
          <w:p w14:paraId="64C4DF38" w14:textId="2F604CDB" w:rsidR="003C66D6" w:rsidRPr="000F1095" w:rsidRDefault="00231F95" w:rsidP="00D05CF1">
            <w:pPr>
              <w:rPr>
                <w:rFonts w:ascii="Gill Sans MT" w:hAnsi="Gill Sans MT"/>
                <w:color w:val="000000" w:themeColor="text1"/>
                <w:lang w:val="en-US"/>
              </w:rPr>
            </w:pPr>
            <w:r w:rsidRPr="000F1095">
              <w:rPr>
                <w:rFonts w:ascii="Gill Sans MT" w:hAnsi="Gill Sans MT"/>
                <w:color w:val="000000" w:themeColor="text1"/>
                <w:lang w:val="en-US"/>
              </w:rPr>
              <w:t>9</w:t>
            </w:r>
            <w:r w:rsidR="003C66D6" w:rsidRPr="000F1095">
              <w:rPr>
                <w:rFonts w:ascii="Gill Sans MT" w:hAnsi="Gill Sans MT"/>
                <w:color w:val="000000" w:themeColor="text1"/>
                <w:lang w:val="en-US"/>
              </w:rPr>
              <w:t>:</w:t>
            </w:r>
            <w:r w:rsidR="00724877" w:rsidRPr="000F1095">
              <w:rPr>
                <w:rFonts w:ascii="Gill Sans MT" w:hAnsi="Gill Sans MT"/>
                <w:color w:val="000000" w:themeColor="text1"/>
                <w:lang w:val="en-US"/>
              </w:rPr>
              <w:t>15</w:t>
            </w:r>
            <w:r w:rsidR="003C66D6" w:rsidRPr="000F1095">
              <w:rPr>
                <w:rFonts w:ascii="Gill Sans MT" w:hAnsi="Gill Sans MT"/>
                <w:color w:val="000000" w:themeColor="text1"/>
                <w:lang w:val="en-US"/>
              </w:rPr>
              <w:t>-1</w:t>
            </w:r>
            <w:r w:rsidRPr="000F1095">
              <w:rPr>
                <w:rFonts w:ascii="Gill Sans MT" w:hAnsi="Gill Sans MT"/>
                <w:color w:val="000000" w:themeColor="text1"/>
                <w:lang w:val="en-US"/>
              </w:rPr>
              <w:t>1</w:t>
            </w:r>
            <w:r w:rsidR="003C66D6" w:rsidRPr="000F1095">
              <w:rPr>
                <w:rFonts w:ascii="Gill Sans MT" w:hAnsi="Gill Sans MT"/>
                <w:color w:val="000000" w:themeColor="text1"/>
                <w:lang w:val="en-US"/>
              </w:rPr>
              <w:t>:00</w:t>
            </w:r>
          </w:p>
          <w:p w14:paraId="79E5BE73" w14:textId="2C68762B" w:rsidR="00E87502" w:rsidRDefault="00231F95" w:rsidP="00D05CF1">
            <w:pPr>
              <w:rPr>
                <w:rFonts w:ascii="Gill Sans MT" w:hAnsi="Gill Sans MT"/>
                <w:szCs w:val="24"/>
              </w:rPr>
            </w:pPr>
            <w:r>
              <w:rPr>
                <w:rFonts w:ascii="Gill Sans MT" w:hAnsi="Gill Sans MT"/>
                <w:szCs w:val="24"/>
              </w:rPr>
              <w:t>Intersectionality</w:t>
            </w:r>
            <w:r w:rsidR="000F1095">
              <w:rPr>
                <w:rFonts w:ascii="Gill Sans MT" w:hAnsi="Gill Sans MT"/>
                <w:szCs w:val="24"/>
              </w:rPr>
              <w:t>, postcolonial</w:t>
            </w:r>
            <w:r>
              <w:rPr>
                <w:rFonts w:ascii="Gill Sans MT" w:hAnsi="Gill Sans MT"/>
                <w:szCs w:val="24"/>
              </w:rPr>
              <w:t xml:space="preserve"> </w:t>
            </w:r>
          </w:p>
          <w:p w14:paraId="077561E7" w14:textId="77777777" w:rsidR="00231F95" w:rsidRDefault="00231F95" w:rsidP="00D05CF1">
            <w:pPr>
              <w:rPr>
                <w:rFonts w:ascii="Gill Sans MT" w:hAnsi="Gill Sans MT"/>
                <w:szCs w:val="24"/>
              </w:rPr>
            </w:pPr>
          </w:p>
          <w:p w14:paraId="43A37207" w14:textId="77777777" w:rsidR="00BC443E" w:rsidRDefault="00BC443E" w:rsidP="00231F95">
            <w:pPr>
              <w:rPr>
                <w:rFonts w:ascii="Gill Sans MT" w:hAnsi="Gill Sans MT"/>
                <w:szCs w:val="24"/>
                <w:lang w:val="en-US"/>
              </w:rPr>
            </w:pPr>
          </w:p>
          <w:p w14:paraId="5D555456" w14:textId="77777777" w:rsidR="00BC443E" w:rsidRDefault="00BC443E" w:rsidP="00231F95">
            <w:pPr>
              <w:rPr>
                <w:rFonts w:ascii="Gill Sans MT" w:hAnsi="Gill Sans MT"/>
                <w:szCs w:val="24"/>
                <w:lang w:val="en-US"/>
              </w:rPr>
            </w:pPr>
          </w:p>
          <w:p w14:paraId="0541728F" w14:textId="35BE371E" w:rsidR="00231F95" w:rsidRPr="000F1095" w:rsidRDefault="00231F95" w:rsidP="00231F95">
            <w:pPr>
              <w:rPr>
                <w:rFonts w:ascii="Gill Sans MT" w:hAnsi="Gill Sans MT"/>
                <w:color w:val="FF0000"/>
                <w:szCs w:val="24"/>
                <w:lang w:val="en-US"/>
              </w:rPr>
            </w:pPr>
            <w:r w:rsidRPr="000F1095">
              <w:rPr>
                <w:rFonts w:ascii="Gill Sans MT" w:hAnsi="Gill Sans MT"/>
                <w:szCs w:val="24"/>
                <w:lang w:val="en-US"/>
              </w:rPr>
              <w:t>IAM</w:t>
            </w:r>
          </w:p>
          <w:p w14:paraId="410375A0" w14:textId="77777777" w:rsidR="00231F95" w:rsidRDefault="00231F95" w:rsidP="00D05CF1">
            <w:pPr>
              <w:rPr>
                <w:rFonts w:ascii="Gill Sans MT" w:hAnsi="Gill Sans MT"/>
                <w:szCs w:val="24"/>
                <w:lang w:val="en-US"/>
              </w:rPr>
            </w:pPr>
            <w:r w:rsidRPr="000F1095">
              <w:rPr>
                <w:rFonts w:ascii="Gill Sans MT" w:hAnsi="Gill Sans MT"/>
                <w:szCs w:val="24"/>
                <w:lang w:val="en-US"/>
              </w:rPr>
              <w:t>Room: ZOOM</w:t>
            </w:r>
          </w:p>
          <w:p w14:paraId="6EE55A3D" w14:textId="77777777" w:rsidR="00A11E52" w:rsidRDefault="00A11E52" w:rsidP="00D05CF1">
            <w:pPr>
              <w:rPr>
                <w:rFonts w:ascii="Gill Sans MT" w:hAnsi="Gill Sans MT"/>
                <w:szCs w:val="24"/>
                <w:lang w:val="en-US"/>
              </w:rPr>
            </w:pPr>
          </w:p>
          <w:p w14:paraId="0691244B" w14:textId="306A08EE" w:rsidR="00A11E52" w:rsidRPr="003B0854" w:rsidRDefault="00A11E52" w:rsidP="00D05CF1">
            <w:pPr>
              <w:rPr>
                <w:rFonts w:ascii="Gill Sans MT" w:hAnsi="Gill Sans MT"/>
                <w:szCs w:val="24"/>
              </w:rPr>
            </w:pPr>
          </w:p>
        </w:tc>
      </w:tr>
      <w:tr w:rsidR="00D72CD5" w:rsidRPr="003B0854" w14:paraId="4F38CBE5" w14:textId="77777777" w:rsidTr="00356882">
        <w:trPr>
          <w:trHeight w:val="218"/>
        </w:trPr>
        <w:tc>
          <w:tcPr>
            <w:tcW w:w="1370" w:type="dxa"/>
            <w:tcBorders>
              <w:left w:val="single" w:sz="4" w:space="0" w:color="auto"/>
            </w:tcBorders>
            <w:shd w:val="clear" w:color="auto" w:fill="auto"/>
          </w:tcPr>
          <w:p w14:paraId="2EBE7F74" w14:textId="77777777" w:rsidR="00D72CD5" w:rsidRPr="003B0854" w:rsidRDefault="00D72CD5" w:rsidP="00D05CF1">
            <w:pPr>
              <w:jc w:val="both"/>
              <w:rPr>
                <w:rFonts w:ascii="Gill Sans MT" w:hAnsi="Gill Sans MT"/>
                <w:b/>
                <w:sz w:val="18"/>
              </w:rPr>
            </w:pPr>
            <w:r w:rsidRPr="003B0854">
              <w:rPr>
                <w:rFonts w:ascii="Gill Sans MT" w:hAnsi="Gill Sans MT"/>
                <w:b/>
                <w:sz w:val="18"/>
              </w:rPr>
              <w:t>10.15 – 11.00</w:t>
            </w:r>
          </w:p>
        </w:tc>
        <w:tc>
          <w:tcPr>
            <w:tcW w:w="1399" w:type="dxa"/>
            <w:vMerge/>
            <w:shd w:val="clear" w:color="auto" w:fill="FFC000"/>
          </w:tcPr>
          <w:p w14:paraId="5D2C5A8F" w14:textId="77777777" w:rsidR="00D72CD5" w:rsidRPr="003B0854" w:rsidRDefault="00D72CD5" w:rsidP="00D05CF1">
            <w:pPr>
              <w:jc w:val="both"/>
              <w:rPr>
                <w:rFonts w:ascii="Gill Sans MT" w:hAnsi="Gill Sans MT"/>
                <w:szCs w:val="24"/>
              </w:rPr>
            </w:pPr>
          </w:p>
        </w:tc>
        <w:tc>
          <w:tcPr>
            <w:tcW w:w="1410" w:type="dxa"/>
            <w:vMerge/>
            <w:shd w:val="clear" w:color="auto" w:fill="FFFFFF" w:themeFill="background1"/>
          </w:tcPr>
          <w:p w14:paraId="099AFC7D" w14:textId="77777777" w:rsidR="00D72CD5" w:rsidRPr="003B0854" w:rsidRDefault="00D72CD5" w:rsidP="00D05CF1">
            <w:pPr>
              <w:jc w:val="both"/>
              <w:rPr>
                <w:rFonts w:ascii="Gill Sans MT" w:hAnsi="Gill Sans MT"/>
                <w:szCs w:val="24"/>
              </w:rPr>
            </w:pPr>
          </w:p>
        </w:tc>
        <w:tc>
          <w:tcPr>
            <w:tcW w:w="1393" w:type="dxa"/>
            <w:vMerge/>
            <w:shd w:val="clear" w:color="auto" w:fill="FFFFFF" w:themeFill="background1"/>
          </w:tcPr>
          <w:p w14:paraId="19D50767" w14:textId="77777777" w:rsidR="00D72CD5" w:rsidRPr="003B0854" w:rsidRDefault="00D72CD5" w:rsidP="00D05CF1">
            <w:pPr>
              <w:jc w:val="both"/>
              <w:rPr>
                <w:rFonts w:ascii="Gill Sans MT" w:hAnsi="Gill Sans MT"/>
                <w:szCs w:val="24"/>
              </w:rPr>
            </w:pPr>
          </w:p>
        </w:tc>
        <w:tc>
          <w:tcPr>
            <w:tcW w:w="1533" w:type="dxa"/>
            <w:vMerge/>
            <w:shd w:val="clear" w:color="auto" w:fill="FFFFFF" w:themeFill="background1"/>
          </w:tcPr>
          <w:p w14:paraId="1C89B28B" w14:textId="77777777" w:rsidR="00D72CD5" w:rsidRPr="003B0854" w:rsidRDefault="00D72CD5" w:rsidP="00D05CF1">
            <w:pPr>
              <w:jc w:val="both"/>
              <w:rPr>
                <w:rFonts w:ascii="Gill Sans MT" w:hAnsi="Gill Sans MT"/>
                <w:szCs w:val="24"/>
              </w:rPr>
            </w:pPr>
          </w:p>
        </w:tc>
        <w:tc>
          <w:tcPr>
            <w:tcW w:w="1401" w:type="dxa"/>
            <w:vMerge/>
            <w:tcBorders>
              <w:right w:val="single" w:sz="4" w:space="0" w:color="auto"/>
            </w:tcBorders>
            <w:shd w:val="clear" w:color="auto" w:fill="FFFFFF" w:themeFill="background1"/>
          </w:tcPr>
          <w:p w14:paraId="699333D8" w14:textId="77777777" w:rsidR="00D72CD5" w:rsidRPr="003B0854" w:rsidRDefault="00D72CD5" w:rsidP="00D05CF1">
            <w:pPr>
              <w:jc w:val="both"/>
              <w:rPr>
                <w:rFonts w:ascii="Gill Sans MT" w:hAnsi="Gill Sans MT"/>
                <w:szCs w:val="24"/>
              </w:rPr>
            </w:pPr>
          </w:p>
        </w:tc>
      </w:tr>
      <w:tr w:rsidR="00D72CD5" w:rsidRPr="003B0854" w14:paraId="6D707AC8" w14:textId="77777777" w:rsidTr="00356882">
        <w:trPr>
          <w:trHeight w:val="786"/>
        </w:trPr>
        <w:tc>
          <w:tcPr>
            <w:tcW w:w="1370" w:type="dxa"/>
            <w:tcBorders>
              <w:left w:val="single" w:sz="4" w:space="0" w:color="auto"/>
              <w:bottom w:val="single" w:sz="4" w:space="0" w:color="auto"/>
            </w:tcBorders>
            <w:shd w:val="clear" w:color="auto" w:fill="auto"/>
          </w:tcPr>
          <w:p w14:paraId="50F2F5A5" w14:textId="77777777" w:rsidR="00D72CD5" w:rsidRPr="003B0854" w:rsidRDefault="00D72CD5" w:rsidP="00D05CF1">
            <w:pPr>
              <w:jc w:val="both"/>
              <w:rPr>
                <w:rFonts w:ascii="Gill Sans MT" w:hAnsi="Gill Sans MT"/>
                <w:b/>
                <w:sz w:val="18"/>
              </w:rPr>
            </w:pPr>
            <w:r w:rsidRPr="003B0854">
              <w:rPr>
                <w:rFonts w:ascii="Gill Sans MT" w:hAnsi="Gill Sans MT"/>
                <w:b/>
                <w:sz w:val="18"/>
              </w:rPr>
              <w:t>11.15 – 12.00</w:t>
            </w:r>
          </w:p>
        </w:tc>
        <w:tc>
          <w:tcPr>
            <w:tcW w:w="1399" w:type="dxa"/>
            <w:vMerge/>
            <w:tcBorders>
              <w:bottom w:val="single" w:sz="6" w:space="0" w:color="000000"/>
            </w:tcBorders>
            <w:shd w:val="clear" w:color="auto" w:fill="FFC000"/>
          </w:tcPr>
          <w:p w14:paraId="13C69289" w14:textId="77777777" w:rsidR="00D72CD5" w:rsidRPr="003B0854" w:rsidRDefault="00D72CD5" w:rsidP="00D05CF1">
            <w:pPr>
              <w:jc w:val="both"/>
              <w:rPr>
                <w:rFonts w:ascii="Gill Sans MT" w:hAnsi="Gill Sans MT"/>
                <w:szCs w:val="24"/>
              </w:rPr>
            </w:pPr>
          </w:p>
        </w:tc>
        <w:tc>
          <w:tcPr>
            <w:tcW w:w="1410" w:type="dxa"/>
            <w:vMerge/>
            <w:tcBorders>
              <w:bottom w:val="single" w:sz="6" w:space="0" w:color="000000"/>
            </w:tcBorders>
            <w:shd w:val="clear" w:color="auto" w:fill="FFFFFF" w:themeFill="background1"/>
          </w:tcPr>
          <w:p w14:paraId="43F05235" w14:textId="77777777" w:rsidR="00D72CD5" w:rsidRPr="003B0854" w:rsidRDefault="00D72CD5" w:rsidP="00D05CF1">
            <w:pPr>
              <w:jc w:val="both"/>
              <w:rPr>
                <w:rFonts w:ascii="Gill Sans MT" w:hAnsi="Gill Sans MT"/>
                <w:szCs w:val="24"/>
              </w:rPr>
            </w:pPr>
          </w:p>
        </w:tc>
        <w:tc>
          <w:tcPr>
            <w:tcW w:w="1393" w:type="dxa"/>
            <w:vMerge/>
            <w:tcBorders>
              <w:bottom w:val="single" w:sz="6" w:space="0" w:color="000000"/>
            </w:tcBorders>
            <w:shd w:val="clear" w:color="auto" w:fill="FFFFFF" w:themeFill="background1"/>
          </w:tcPr>
          <w:p w14:paraId="758E9D2F" w14:textId="77777777" w:rsidR="00D72CD5" w:rsidRPr="003B0854" w:rsidRDefault="00D72CD5" w:rsidP="00D05CF1">
            <w:pPr>
              <w:jc w:val="both"/>
              <w:rPr>
                <w:rFonts w:ascii="Gill Sans MT" w:hAnsi="Gill Sans MT"/>
                <w:szCs w:val="24"/>
              </w:rPr>
            </w:pPr>
          </w:p>
        </w:tc>
        <w:tc>
          <w:tcPr>
            <w:tcW w:w="1533" w:type="dxa"/>
            <w:vMerge/>
            <w:tcBorders>
              <w:bottom w:val="single" w:sz="6" w:space="0" w:color="000000"/>
            </w:tcBorders>
            <w:shd w:val="clear" w:color="auto" w:fill="FFFFFF" w:themeFill="background1"/>
          </w:tcPr>
          <w:p w14:paraId="7B30FD6C" w14:textId="77777777" w:rsidR="00D72CD5" w:rsidRPr="003B0854" w:rsidRDefault="00D72CD5" w:rsidP="00D05CF1">
            <w:pPr>
              <w:jc w:val="both"/>
              <w:rPr>
                <w:rFonts w:ascii="Gill Sans MT" w:hAnsi="Gill Sans MT"/>
                <w:szCs w:val="24"/>
              </w:rPr>
            </w:pPr>
          </w:p>
        </w:tc>
        <w:tc>
          <w:tcPr>
            <w:tcW w:w="1401" w:type="dxa"/>
            <w:vMerge/>
            <w:tcBorders>
              <w:right w:val="single" w:sz="4" w:space="0" w:color="auto"/>
            </w:tcBorders>
            <w:shd w:val="clear" w:color="auto" w:fill="FFFFFF" w:themeFill="background1"/>
          </w:tcPr>
          <w:p w14:paraId="21770110" w14:textId="77777777" w:rsidR="00D72CD5" w:rsidRPr="003B0854" w:rsidRDefault="00D72CD5" w:rsidP="00D05CF1">
            <w:pPr>
              <w:jc w:val="both"/>
              <w:rPr>
                <w:rFonts w:ascii="Gill Sans MT" w:hAnsi="Gill Sans MT"/>
                <w:szCs w:val="24"/>
              </w:rPr>
            </w:pPr>
          </w:p>
        </w:tc>
      </w:tr>
      <w:tr w:rsidR="00D72CD5" w:rsidRPr="003B0854" w14:paraId="3023D04A" w14:textId="77777777" w:rsidTr="00D05CF1">
        <w:trPr>
          <w:trHeight w:val="251"/>
        </w:trPr>
        <w:tc>
          <w:tcPr>
            <w:tcW w:w="1370" w:type="dxa"/>
            <w:tcBorders>
              <w:top w:val="single" w:sz="4" w:space="0" w:color="auto"/>
              <w:left w:val="single" w:sz="4" w:space="0" w:color="auto"/>
              <w:bottom w:val="single" w:sz="4" w:space="0" w:color="auto"/>
              <w:right w:val="single" w:sz="4" w:space="0" w:color="auto"/>
            </w:tcBorders>
            <w:shd w:val="clear" w:color="auto" w:fill="auto"/>
          </w:tcPr>
          <w:p w14:paraId="0F233ECC" w14:textId="77777777" w:rsidR="00D72CD5" w:rsidRPr="003B0854" w:rsidRDefault="00D72CD5" w:rsidP="00D05CF1">
            <w:pPr>
              <w:jc w:val="both"/>
              <w:rPr>
                <w:rFonts w:ascii="Gill Sans MT" w:hAnsi="Gill Sans MT"/>
                <w:b/>
                <w:sz w:val="18"/>
              </w:rPr>
            </w:pPr>
            <w:r w:rsidRPr="003B0854">
              <w:rPr>
                <w:rFonts w:ascii="Gill Sans MT" w:hAnsi="Gill Sans MT"/>
                <w:b/>
                <w:sz w:val="18"/>
              </w:rPr>
              <w:t>12.00 – 13.15</w:t>
            </w:r>
          </w:p>
        </w:tc>
        <w:tc>
          <w:tcPr>
            <w:tcW w:w="1399" w:type="dxa"/>
            <w:tcBorders>
              <w:left w:val="single" w:sz="4" w:space="0" w:color="auto"/>
              <w:bottom w:val="single" w:sz="6" w:space="0" w:color="000000"/>
            </w:tcBorders>
            <w:shd w:val="clear" w:color="auto" w:fill="FFFFFF" w:themeFill="background1"/>
          </w:tcPr>
          <w:p w14:paraId="562CE090" w14:textId="77777777" w:rsidR="00D72CD5" w:rsidRPr="003B0854" w:rsidRDefault="00D72CD5" w:rsidP="00D05CF1">
            <w:pPr>
              <w:jc w:val="both"/>
              <w:rPr>
                <w:rFonts w:ascii="Gill Sans MT" w:hAnsi="Gill Sans MT"/>
                <w:szCs w:val="24"/>
              </w:rPr>
            </w:pPr>
            <w:r w:rsidRPr="003B0854">
              <w:rPr>
                <w:rFonts w:ascii="Gill Sans MT" w:hAnsi="Gill Sans MT"/>
                <w:szCs w:val="24"/>
              </w:rPr>
              <w:t>Lunch</w:t>
            </w:r>
          </w:p>
        </w:tc>
        <w:tc>
          <w:tcPr>
            <w:tcW w:w="1410" w:type="dxa"/>
            <w:tcBorders>
              <w:bottom w:val="single" w:sz="4" w:space="0" w:color="auto"/>
            </w:tcBorders>
            <w:shd w:val="clear" w:color="auto" w:fill="FFFFFF" w:themeFill="background1"/>
          </w:tcPr>
          <w:p w14:paraId="12AFE6F5" w14:textId="77777777" w:rsidR="00D72CD5" w:rsidRPr="003B0854" w:rsidRDefault="00D72CD5" w:rsidP="00D05CF1">
            <w:pPr>
              <w:jc w:val="both"/>
              <w:rPr>
                <w:rFonts w:ascii="Gill Sans MT" w:hAnsi="Gill Sans MT"/>
                <w:szCs w:val="24"/>
              </w:rPr>
            </w:pPr>
            <w:r w:rsidRPr="003B0854">
              <w:rPr>
                <w:rFonts w:ascii="Gill Sans MT" w:hAnsi="Gill Sans MT"/>
                <w:szCs w:val="24"/>
              </w:rPr>
              <w:t>Lunch</w:t>
            </w:r>
          </w:p>
        </w:tc>
        <w:tc>
          <w:tcPr>
            <w:tcW w:w="1393" w:type="dxa"/>
            <w:tcBorders>
              <w:bottom w:val="single" w:sz="4" w:space="0" w:color="auto"/>
            </w:tcBorders>
            <w:shd w:val="clear" w:color="auto" w:fill="auto"/>
          </w:tcPr>
          <w:p w14:paraId="013BF509" w14:textId="77777777" w:rsidR="00D72CD5" w:rsidRPr="003B0854" w:rsidRDefault="00D72CD5" w:rsidP="00D05CF1">
            <w:pPr>
              <w:rPr>
                <w:rFonts w:ascii="Gill Sans MT" w:hAnsi="Gill Sans MT"/>
              </w:rPr>
            </w:pPr>
            <w:r w:rsidRPr="003B0854">
              <w:rPr>
                <w:rFonts w:ascii="Gill Sans MT" w:hAnsi="Gill Sans MT"/>
                <w:szCs w:val="24"/>
              </w:rPr>
              <w:t>Lunch</w:t>
            </w:r>
          </w:p>
        </w:tc>
        <w:tc>
          <w:tcPr>
            <w:tcW w:w="1533" w:type="dxa"/>
            <w:tcBorders>
              <w:bottom w:val="single" w:sz="4" w:space="0" w:color="auto"/>
            </w:tcBorders>
            <w:shd w:val="clear" w:color="auto" w:fill="auto"/>
          </w:tcPr>
          <w:p w14:paraId="74341E4D" w14:textId="77777777" w:rsidR="00D72CD5" w:rsidRPr="003B0854" w:rsidRDefault="00D72CD5" w:rsidP="00D05CF1">
            <w:pPr>
              <w:jc w:val="both"/>
              <w:rPr>
                <w:rFonts w:ascii="Gill Sans MT" w:hAnsi="Gill Sans MT"/>
                <w:szCs w:val="24"/>
              </w:rPr>
            </w:pPr>
            <w:r w:rsidRPr="003B0854">
              <w:rPr>
                <w:rFonts w:ascii="Gill Sans MT" w:hAnsi="Gill Sans MT"/>
              </w:rPr>
              <w:t>Lunch</w:t>
            </w:r>
          </w:p>
        </w:tc>
        <w:tc>
          <w:tcPr>
            <w:tcW w:w="1401" w:type="dxa"/>
            <w:tcBorders>
              <w:right w:val="single" w:sz="4" w:space="0" w:color="auto"/>
            </w:tcBorders>
            <w:shd w:val="clear" w:color="auto" w:fill="FFFFFF" w:themeFill="background1"/>
          </w:tcPr>
          <w:p w14:paraId="0E7B6D7B" w14:textId="77777777" w:rsidR="00D72CD5" w:rsidRPr="003B0854" w:rsidRDefault="00D72CD5" w:rsidP="00D05CF1">
            <w:pPr>
              <w:jc w:val="both"/>
              <w:rPr>
                <w:rFonts w:ascii="Gill Sans MT" w:hAnsi="Gill Sans MT"/>
                <w:szCs w:val="24"/>
              </w:rPr>
            </w:pPr>
            <w:r w:rsidRPr="003B0854">
              <w:rPr>
                <w:rFonts w:ascii="Gill Sans MT" w:hAnsi="Gill Sans MT"/>
                <w:szCs w:val="24"/>
              </w:rPr>
              <w:t>Lunch</w:t>
            </w:r>
          </w:p>
        </w:tc>
      </w:tr>
      <w:tr w:rsidR="00A41AF1" w:rsidRPr="003B0854" w14:paraId="2E9503D1" w14:textId="77777777" w:rsidTr="00231F95">
        <w:trPr>
          <w:trHeight w:val="251"/>
        </w:trPr>
        <w:tc>
          <w:tcPr>
            <w:tcW w:w="1370" w:type="dxa"/>
            <w:tcBorders>
              <w:top w:val="single" w:sz="4" w:space="0" w:color="auto"/>
              <w:left w:val="single" w:sz="4" w:space="0" w:color="auto"/>
              <w:bottom w:val="single" w:sz="4" w:space="0" w:color="auto"/>
              <w:right w:val="single" w:sz="4" w:space="0" w:color="auto"/>
            </w:tcBorders>
            <w:shd w:val="clear" w:color="auto" w:fill="auto"/>
          </w:tcPr>
          <w:p w14:paraId="68FA8118" w14:textId="77777777" w:rsidR="00A41AF1" w:rsidRPr="003B0854" w:rsidRDefault="00A41AF1" w:rsidP="00A41AF1">
            <w:pPr>
              <w:jc w:val="both"/>
              <w:rPr>
                <w:rFonts w:ascii="Gill Sans MT" w:hAnsi="Gill Sans MT"/>
                <w:b/>
                <w:sz w:val="18"/>
              </w:rPr>
            </w:pPr>
            <w:r w:rsidRPr="003B0854">
              <w:rPr>
                <w:rFonts w:ascii="Gill Sans MT" w:hAnsi="Gill Sans MT"/>
                <w:b/>
                <w:sz w:val="18"/>
              </w:rPr>
              <w:t>13.15 – 14.00</w:t>
            </w:r>
          </w:p>
        </w:tc>
        <w:tc>
          <w:tcPr>
            <w:tcW w:w="1399" w:type="dxa"/>
            <w:vMerge w:val="restart"/>
            <w:tcBorders>
              <w:top w:val="single" w:sz="4" w:space="0" w:color="auto"/>
              <w:left w:val="single" w:sz="4" w:space="0" w:color="auto"/>
            </w:tcBorders>
            <w:shd w:val="clear" w:color="auto" w:fill="FFFFFF" w:themeFill="background1"/>
          </w:tcPr>
          <w:p w14:paraId="6D376A3B" w14:textId="634DA57A" w:rsidR="00A41AF1" w:rsidRPr="00B93B40" w:rsidRDefault="00EA2D9A" w:rsidP="00A41AF1">
            <w:pPr>
              <w:rPr>
                <w:rFonts w:ascii="Gill Sans MT" w:hAnsi="Gill Sans MT"/>
                <w:szCs w:val="24"/>
                <w:lang w:val="en-US"/>
              </w:rPr>
            </w:pPr>
            <w:r w:rsidRPr="00B93B40">
              <w:rPr>
                <w:rFonts w:ascii="Gill Sans MT" w:hAnsi="Gill Sans MT"/>
                <w:szCs w:val="24"/>
                <w:lang w:val="en-US"/>
              </w:rPr>
              <w:t>13:15</w:t>
            </w:r>
            <w:r w:rsidR="00A41AF1" w:rsidRPr="00B93B40">
              <w:rPr>
                <w:rFonts w:ascii="Gill Sans MT" w:hAnsi="Gill Sans MT"/>
                <w:szCs w:val="24"/>
                <w:lang w:val="en-US"/>
              </w:rPr>
              <w:t>-1</w:t>
            </w:r>
            <w:r w:rsidR="00F30A6C">
              <w:rPr>
                <w:rFonts w:ascii="Gill Sans MT" w:hAnsi="Gill Sans MT"/>
                <w:szCs w:val="24"/>
                <w:lang w:val="en-US"/>
              </w:rPr>
              <w:t>5</w:t>
            </w:r>
            <w:r w:rsidR="00A41AF1" w:rsidRPr="00B93B40">
              <w:rPr>
                <w:rFonts w:ascii="Gill Sans MT" w:hAnsi="Gill Sans MT"/>
                <w:szCs w:val="24"/>
                <w:lang w:val="en-US"/>
              </w:rPr>
              <w:t>:00</w:t>
            </w:r>
          </w:p>
          <w:p w14:paraId="3272A3A9" w14:textId="32523F00" w:rsidR="00A41AF1" w:rsidRPr="00B93B40" w:rsidRDefault="00F30A6C" w:rsidP="00A41AF1">
            <w:pPr>
              <w:rPr>
                <w:rFonts w:ascii="Gill Sans MT" w:hAnsi="Gill Sans MT"/>
                <w:szCs w:val="24"/>
                <w:lang w:val="en-US"/>
              </w:rPr>
            </w:pPr>
            <w:r>
              <w:rPr>
                <w:rFonts w:ascii="Gill Sans MT" w:hAnsi="Gill Sans MT"/>
                <w:szCs w:val="24"/>
                <w:lang w:val="en-US"/>
              </w:rPr>
              <w:t>Gender and Innovation</w:t>
            </w:r>
          </w:p>
          <w:p w14:paraId="1DD0AD76" w14:textId="77777777" w:rsidR="00A52130" w:rsidRPr="00B93B40" w:rsidRDefault="00A52130" w:rsidP="00A41AF1">
            <w:pPr>
              <w:rPr>
                <w:rFonts w:ascii="Gill Sans MT" w:hAnsi="Gill Sans MT"/>
                <w:szCs w:val="24"/>
                <w:lang w:val="en-US"/>
              </w:rPr>
            </w:pPr>
          </w:p>
          <w:p w14:paraId="09A33CC9" w14:textId="747DE899" w:rsidR="00EA2D9A" w:rsidRPr="00B93B40" w:rsidRDefault="00015BB4" w:rsidP="00A41AF1">
            <w:pPr>
              <w:rPr>
                <w:rFonts w:ascii="Gill Sans MT" w:hAnsi="Gill Sans MT"/>
                <w:szCs w:val="24"/>
                <w:lang w:val="en-US"/>
              </w:rPr>
            </w:pPr>
            <w:r>
              <w:rPr>
                <w:rFonts w:ascii="Gill Sans MT" w:hAnsi="Gill Sans MT"/>
                <w:szCs w:val="24"/>
                <w:lang w:val="en-US"/>
              </w:rPr>
              <w:t>RB</w:t>
            </w:r>
          </w:p>
          <w:p w14:paraId="44681E7F" w14:textId="3FB42D37" w:rsidR="00EA2D9A" w:rsidRPr="00B93B40" w:rsidRDefault="00EA2D9A" w:rsidP="00A41AF1">
            <w:pPr>
              <w:rPr>
                <w:rFonts w:ascii="Gill Sans MT" w:hAnsi="Gill Sans MT"/>
                <w:szCs w:val="24"/>
                <w:u w:val="single"/>
                <w:lang w:val="en-US"/>
              </w:rPr>
            </w:pPr>
            <w:r w:rsidRPr="00B93B40">
              <w:rPr>
                <w:rFonts w:ascii="Gill Sans MT" w:hAnsi="Gill Sans MT"/>
                <w:szCs w:val="24"/>
                <w:lang w:val="en-US"/>
              </w:rPr>
              <w:t>Room: ZOOM</w:t>
            </w:r>
          </w:p>
        </w:tc>
        <w:tc>
          <w:tcPr>
            <w:tcW w:w="1410" w:type="dxa"/>
            <w:vMerge w:val="restart"/>
            <w:tcBorders>
              <w:top w:val="single" w:sz="4" w:space="0" w:color="auto"/>
            </w:tcBorders>
            <w:shd w:val="clear" w:color="auto" w:fill="auto"/>
          </w:tcPr>
          <w:p w14:paraId="6966C487" w14:textId="55B37D59" w:rsidR="00A41AF1" w:rsidRPr="003B0854" w:rsidRDefault="00EA2D9A" w:rsidP="00A41AF1">
            <w:pPr>
              <w:shd w:val="clear" w:color="auto" w:fill="FFFFFF" w:themeFill="background1"/>
              <w:rPr>
                <w:rFonts w:ascii="Gill Sans MT" w:hAnsi="Gill Sans MT"/>
                <w:szCs w:val="24"/>
              </w:rPr>
            </w:pPr>
            <w:r>
              <w:rPr>
                <w:rFonts w:ascii="Gill Sans MT" w:hAnsi="Gill Sans MT"/>
                <w:szCs w:val="24"/>
              </w:rPr>
              <w:t>13:00</w:t>
            </w:r>
            <w:r w:rsidR="0016609A">
              <w:rPr>
                <w:rFonts w:ascii="Gill Sans MT" w:hAnsi="Gill Sans MT"/>
                <w:szCs w:val="24"/>
              </w:rPr>
              <w:t>-15</w:t>
            </w:r>
            <w:r w:rsidR="00A41AF1" w:rsidRPr="003B0854">
              <w:rPr>
                <w:rFonts w:ascii="Gill Sans MT" w:hAnsi="Gill Sans MT"/>
                <w:szCs w:val="24"/>
              </w:rPr>
              <w:t>:00</w:t>
            </w:r>
          </w:p>
          <w:p w14:paraId="74D445DE" w14:textId="4FEDBC72" w:rsidR="00E25D6B" w:rsidRPr="00BC443E" w:rsidRDefault="00E25D6B" w:rsidP="00E25D6B">
            <w:pPr>
              <w:rPr>
                <w:rFonts w:ascii="Gill Sans MT" w:hAnsi="Gill Sans MT"/>
              </w:rPr>
            </w:pPr>
            <w:r w:rsidRPr="003B0854">
              <w:rPr>
                <w:rFonts w:ascii="Gill Sans MT" w:hAnsi="Gill Sans MT"/>
              </w:rPr>
              <w:t>Household Behaviour and Intra-household Bargaining Over Benefits and Burdens</w:t>
            </w:r>
          </w:p>
          <w:p w14:paraId="0E89449F" w14:textId="77777777" w:rsidR="00E25D6B" w:rsidRPr="003B0854" w:rsidRDefault="00E25D6B" w:rsidP="00E25D6B">
            <w:pPr>
              <w:rPr>
                <w:rFonts w:ascii="Gill Sans MT" w:hAnsi="Gill Sans MT"/>
                <w:color w:val="FF0000"/>
                <w:szCs w:val="24"/>
              </w:rPr>
            </w:pPr>
          </w:p>
          <w:p w14:paraId="431A4A13" w14:textId="3C2F8525" w:rsidR="00E25D6B" w:rsidRDefault="00E25D6B" w:rsidP="00E25D6B">
            <w:pPr>
              <w:rPr>
                <w:rFonts w:ascii="Gill Sans MT" w:hAnsi="Gill Sans MT"/>
              </w:rPr>
            </w:pPr>
            <w:r w:rsidRPr="003B0854">
              <w:rPr>
                <w:rFonts w:ascii="Gill Sans MT" w:hAnsi="Gill Sans MT"/>
              </w:rPr>
              <w:t>JBL</w:t>
            </w:r>
          </w:p>
          <w:p w14:paraId="6751EB6D" w14:textId="7963AD8E" w:rsidR="00BC443E" w:rsidRPr="00A11E52" w:rsidRDefault="00BC443E" w:rsidP="00E25D6B">
            <w:pPr>
              <w:rPr>
                <w:rFonts w:ascii="Gill Sans MT" w:hAnsi="Gill Sans MT"/>
              </w:rPr>
            </w:pPr>
            <w:r w:rsidRPr="00A11E52">
              <w:rPr>
                <w:rFonts w:ascii="Gill Sans MT" w:hAnsi="Gill Sans MT"/>
              </w:rPr>
              <w:t xml:space="preserve">Room: K </w:t>
            </w:r>
          </w:p>
          <w:p w14:paraId="5BA22E19" w14:textId="40CCAEDA" w:rsidR="00A41AF1" w:rsidRPr="003B0854" w:rsidRDefault="00A41AF1" w:rsidP="00E25D6B">
            <w:pPr>
              <w:rPr>
                <w:rFonts w:ascii="Gill Sans MT" w:hAnsi="Gill Sans MT"/>
                <w:szCs w:val="24"/>
              </w:rPr>
            </w:pPr>
          </w:p>
        </w:tc>
        <w:tc>
          <w:tcPr>
            <w:tcW w:w="1393" w:type="dxa"/>
            <w:vMerge w:val="restart"/>
            <w:tcBorders>
              <w:top w:val="single" w:sz="4" w:space="0" w:color="auto"/>
            </w:tcBorders>
            <w:shd w:val="clear" w:color="auto" w:fill="92D050"/>
          </w:tcPr>
          <w:p w14:paraId="5F4E18F4" w14:textId="77777777" w:rsidR="00A41AF1" w:rsidRDefault="00A41AF1" w:rsidP="00A41AF1">
            <w:pPr>
              <w:rPr>
                <w:rFonts w:ascii="Gill Sans MT" w:hAnsi="Gill Sans MT"/>
              </w:rPr>
            </w:pPr>
            <w:r w:rsidRPr="003B0854">
              <w:rPr>
                <w:rFonts w:ascii="Gill Sans MT" w:hAnsi="Gill Sans MT"/>
              </w:rPr>
              <w:t>Literature Reading</w:t>
            </w:r>
          </w:p>
          <w:p w14:paraId="648E29E9" w14:textId="2A2505A8" w:rsidR="000921F5" w:rsidRPr="003B0854" w:rsidRDefault="000921F5" w:rsidP="000921F5">
            <w:pPr>
              <w:shd w:val="clear" w:color="auto" w:fill="92D050"/>
              <w:rPr>
                <w:rFonts w:ascii="Gill Sans MT" w:hAnsi="Gill Sans MT"/>
                <w:szCs w:val="24"/>
              </w:rPr>
            </w:pPr>
            <w:r>
              <w:rPr>
                <w:rFonts w:ascii="Gill Sans MT" w:hAnsi="Gill Sans MT"/>
                <w:szCs w:val="24"/>
              </w:rPr>
              <w:t>(4 hrs)</w:t>
            </w:r>
          </w:p>
          <w:p w14:paraId="77CF6B9E" w14:textId="6ED0E780" w:rsidR="000921F5" w:rsidRPr="003B0854" w:rsidRDefault="000921F5" w:rsidP="00A41AF1">
            <w:pPr>
              <w:rPr>
                <w:rFonts w:ascii="Gill Sans MT" w:hAnsi="Gill Sans MT"/>
                <w:color w:val="FF0000"/>
              </w:rPr>
            </w:pPr>
          </w:p>
        </w:tc>
        <w:tc>
          <w:tcPr>
            <w:tcW w:w="1533" w:type="dxa"/>
            <w:vMerge w:val="restart"/>
            <w:tcBorders>
              <w:top w:val="single" w:sz="4" w:space="0" w:color="auto"/>
            </w:tcBorders>
            <w:shd w:val="clear" w:color="auto" w:fill="92D050"/>
          </w:tcPr>
          <w:p w14:paraId="69BDF8EB" w14:textId="77777777" w:rsidR="00A41AF1" w:rsidRDefault="00577769" w:rsidP="00A41AF1">
            <w:pPr>
              <w:rPr>
                <w:rFonts w:ascii="Gill Sans MT" w:hAnsi="Gill Sans MT"/>
              </w:rPr>
            </w:pPr>
            <w:r>
              <w:rPr>
                <w:rFonts w:ascii="Gill Sans MT" w:hAnsi="Gill Sans MT"/>
              </w:rPr>
              <w:t>Individual p</w:t>
            </w:r>
            <w:r w:rsidR="00EA2D9A">
              <w:rPr>
                <w:rFonts w:ascii="Gill Sans MT" w:hAnsi="Gill Sans MT"/>
              </w:rPr>
              <w:t>reparation for seminar</w:t>
            </w:r>
            <w:r w:rsidR="000E4559">
              <w:rPr>
                <w:rFonts w:ascii="Gill Sans MT" w:hAnsi="Gill Sans MT"/>
              </w:rPr>
              <w:t xml:space="preserve"> </w:t>
            </w:r>
            <w:r w:rsidR="00825100">
              <w:rPr>
                <w:rFonts w:ascii="Gill Sans MT" w:hAnsi="Gill Sans MT"/>
              </w:rPr>
              <w:t>3</w:t>
            </w:r>
            <w:r w:rsidR="000E4559">
              <w:rPr>
                <w:rFonts w:ascii="Gill Sans MT" w:hAnsi="Gill Sans MT"/>
              </w:rPr>
              <w:t xml:space="preserve"> Gender relations</w:t>
            </w:r>
          </w:p>
          <w:p w14:paraId="6B6073DF" w14:textId="4CA7C2F5" w:rsidR="00D961EA" w:rsidRPr="003B0854" w:rsidRDefault="00D961EA" w:rsidP="00A41AF1">
            <w:pPr>
              <w:rPr>
                <w:rFonts w:ascii="Gill Sans MT" w:hAnsi="Gill Sans MT"/>
                <w:szCs w:val="24"/>
              </w:rPr>
            </w:pPr>
            <w:r>
              <w:rPr>
                <w:rFonts w:ascii="Gill Sans MT" w:hAnsi="Gill Sans MT"/>
              </w:rPr>
              <w:t>(4 hrs)</w:t>
            </w:r>
          </w:p>
        </w:tc>
        <w:tc>
          <w:tcPr>
            <w:tcW w:w="1401" w:type="dxa"/>
            <w:vMerge w:val="restart"/>
            <w:tcBorders>
              <w:right w:val="single" w:sz="4" w:space="0" w:color="auto"/>
            </w:tcBorders>
            <w:shd w:val="clear" w:color="auto" w:fill="FFC000"/>
          </w:tcPr>
          <w:p w14:paraId="521BA792" w14:textId="19C54EEC" w:rsidR="00231F95" w:rsidRDefault="00231F95" w:rsidP="00231F95">
            <w:pPr>
              <w:rPr>
                <w:rFonts w:ascii="Gill Sans MT" w:hAnsi="Gill Sans MT"/>
                <w:szCs w:val="24"/>
                <w:lang w:val="sv-SE"/>
              </w:rPr>
            </w:pPr>
            <w:r>
              <w:rPr>
                <w:rFonts w:ascii="Gill Sans MT" w:hAnsi="Gill Sans MT"/>
                <w:szCs w:val="24"/>
                <w:lang w:val="sv-SE"/>
              </w:rPr>
              <w:t>13</w:t>
            </w:r>
            <w:r w:rsidR="00724877">
              <w:rPr>
                <w:rFonts w:ascii="Gill Sans MT" w:hAnsi="Gill Sans MT"/>
                <w:szCs w:val="24"/>
                <w:lang w:val="sv-SE"/>
              </w:rPr>
              <w:t>:15</w:t>
            </w:r>
            <w:r>
              <w:rPr>
                <w:rFonts w:ascii="Gill Sans MT" w:hAnsi="Gill Sans MT"/>
                <w:szCs w:val="24"/>
                <w:lang w:val="sv-SE"/>
              </w:rPr>
              <w:t>-16:00</w:t>
            </w:r>
          </w:p>
          <w:p w14:paraId="6D821490" w14:textId="5B366DB5" w:rsidR="00231F95" w:rsidRPr="00E64C21" w:rsidRDefault="00231F95" w:rsidP="00231F95">
            <w:pPr>
              <w:rPr>
                <w:rFonts w:ascii="Gill Sans MT" w:hAnsi="Gill Sans MT"/>
                <w:color w:val="000000" w:themeColor="text1"/>
                <w:lang w:val="sv-SE"/>
              </w:rPr>
            </w:pPr>
            <w:proofErr w:type="spellStart"/>
            <w:r w:rsidRPr="00E64C21">
              <w:rPr>
                <w:rFonts w:ascii="Gill Sans MT" w:hAnsi="Gill Sans MT"/>
                <w:szCs w:val="24"/>
                <w:lang w:val="sv-SE"/>
              </w:rPr>
              <w:t>Literature</w:t>
            </w:r>
            <w:proofErr w:type="spellEnd"/>
            <w:r w:rsidRPr="00E64C21">
              <w:rPr>
                <w:rFonts w:ascii="Gill Sans MT" w:hAnsi="Gill Sans MT"/>
                <w:szCs w:val="24"/>
                <w:lang w:val="sv-SE"/>
              </w:rPr>
              <w:t xml:space="preserve"> </w:t>
            </w:r>
            <w:proofErr w:type="spellStart"/>
            <w:r w:rsidRPr="00E64C21">
              <w:rPr>
                <w:rFonts w:ascii="Gill Sans MT" w:hAnsi="Gill Sans MT"/>
                <w:szCs w:val="24"/>
                <w:lang w:val="sv-SE"/>
              </w:rPr>
              <w:t>Seminar</w:t>
            </w:r>
            <w:proofErr w:type="spellEnd"/>
            <w:r w:rsidRPr="00E64C21">
              <w:rPr>
                <w:rFonts w:ascii="Gill Sans MT" w:hAnsi="Gill Sans MT"/>
                <w:szCs w:val="24"/>
                <w:lang w:val="sv-SE"/>
              </w:rPr>
              <w:t xml:space="preserve"> </w:t>
            </w:r>
            <w:r w:rsidRPr="00E64C21">
              <w:rPr>
                <w:rFonts w:ascii="Gill Sans MT" w:hAnsi="Gill Sans MT"/>
                <w:color w:val="000000" w:themeColor="text1"/>
                <w:lang w:val="sv-SE"/>
              </w:rPr>
              <w:t>3:</w:t>
            </w:r>
          </w:p>
          <w:p w14:paraId="325BC615" w14:textId="77777777" w:rsidR="00231F95" w:rsidRPr="00E64C21" w:rsidRDefault="00231F95" w:rsidP="00231F95">
            <w:pPr>
              <w:rPr>
                <w:rFonts w:ascii="Gill Sans MT" w:hAnsi="Gill Sans MT"/>
                <w:color w:val="000000" w:themeColor="text1"/>
                <w:lang w:val="sv-SE"/>
              </w:rPr>
            </w:pPr>
            <w:r w:rsidRPr="00E64C21">
              <w:rPr>
                <w:rFonts w:ascii="Gill Sans MT" w:hAnsi="Gill Sans MT"/>
                <w:color w:val="000000" w:themeColor="text1"/>
                <w:lang w:val="sv-SE"/>
              </w:rPr>
              <w:t>Gender relations</w:t>
            </w:r>
          </w:p>
          <w:p w14:paraId="05CAF185" w14:textId="77777777" w:rsidR="00231F95" w:rsidRPr="00231F95" w:rsidRDefault="00231F95" w:rsidP="00231F95">
            <w:pPr>
              <w:rPr>
                <w:rFonts w:ascii="Gill Sans MT" w:hAnsi="Gill Sans MT"/>
                <w:color w:val="FFC000"/>
                <w:lang w:val="sv-SE"/>
              </w:rPr>
            </w:pPr>
          </w:p>
          <w:p w14:paraId="55A01F48" w14:textId="77777777" w:rsidR="00231F95" w:rsidRPr="00231F95" w:rsidRDefault="00231F95" w:rsidP="00231F95">
            <w:pPr>
              <w:rPr>
                <w:rFonts w:ascii="Gill Sans MT" w:hAnsi="Gill Sans MT"/>
                <w:color w:val="FFC000"/>
                <w:lang w:val="sv-SE"/>
              </w:rPr>
            </w:pPr>
            <w:r w:rsidRPr="00E64C21">
              <w:rPr>
                <w:rFonts w:ascii="Gill Sans MT" w:hAnsi="Gill Sans MT"/>
                <w:color w:val="000000" w:themeColor="text1"/>
                <w:lang w:val="sv-SE"/>
              </w:rPr>
              <w:t>IAM; JBL</w:t>
            </w:r>
          </w:p>
          <w:p w14:paraId="6E4A2C5E" w14:textId="0809B31B" w:rsidR="00A41AF1" w:rsidRPr="00A52130" w:rsidRDefault="00231F95" w:rsidP="00231F95">
            <w:pPr>
              <w:rPr>
                <w:rFonts w:ascii="Gill Sans MT" w:hAnsi="Gill Sans MT"/>
              </w:rPr>
            </w:pPr>
            <w:r>
              <w:rPr>
                <w:rFonts w:ascii="Gill Sans MT" w:hAnsi="Gill Sans MT"/>
                <w:color w:val="000000" w:themeColor="text1"/>
              </w:rPr>
              <w:t>Room: ZOOM</w:t>
            </w:r>
          </w:p>
        </w:tc>
      </w:tr>
      <w:tr w:rsidR="00D72CD5" w:rsidRPr="003B0854" w14:paraId="3994FDCB" w14:textId="77777777" w:rsidTr="00231F95">
        <w:trPr>
          <w:trHeight w:val="240"/>
        </w:trPr>
        <w:tc>
          <w:tcPr>
            <w:tcW w:w="1370" w:type="dxa"/>
            <w:tcBorders>
              <w:top w:val="single" w:sz="4" w:space="0" w:color="auto"/>
              <w:left w:val="single" w:sz="4" w:space="0" w:color="auto"/>
              <w:bottom w:val="single" w:sz="4" w:space="0" w:color="auto"/>
              <w:right w:val="single" w:sz="4" w:space="0" w:color="auto"/>
            </w:tcBorders>
            <w:shd w:val="clear" w:color="auto" w:fill="auto"/>
          </w:tcPr>
          <w:p w14:paraId="25C03189" w14:textId="77777777" w:rsidR="00D72CD5" w:rsidRPr="003B0854" w:rsidRDefault="00D72CD5" w:rsidP="00D05CF1">
            <w:pPr>
              <w:jc w:val="both"/>
              <w:rPr>
                <w:rFonts w:ascii="Gill Sans MT" w:hAnsi="Gill Sans MT"/>
                <w:b/>
                <w:sz w:val="18"/>
              </w:rPr>
            </w:pPr>
            <w:r w:rsidRPr="003B0854">
              <w:rPr>
                <w:rFonts w:ascii="Gill Sans MT" w:hAnsi="Gill Sans MT"/>
                <w:b/>
                <w:sz w:val="18"/>
              </w:rPr>
              <w:t>14.15 – 15.00</w:t>
            </w:r>
          </w:p>
        </w:tc>
        <w:tc>
          <w:tcPr>
            <w:tcW w:w="1399" w:type="dxa"/>
            <w:vMerge/>
            <w:tcBorders>
              <w:top w:val="single" w:sz="4" w:space="0" w:color="auto"/>
              <w:left w:val="single" w:sz="4" w:space="0" w:color="auto"/>
            </w:tcBorders>
            <w:shd w:val="clear" w:color="auto" w:fill="FFFFFF" w:themeFill="background1"/>
          </w:tcPr>
          <w:p w14:paraId="5939089E" w14:textId="77777777" w:rsidR="00D72CD5" w:rsidRPr="003B0854" w:rsidRDefault="00D72CD5" w:rsidP="00D05CF1">
            <w:pPr>
              <w:jc w:val="both"/>
              <w:rPr>
                <w:rFonts w:ascii="Gill Sans MT" w:hAnsi="Gill Sans MT"/>
                <w:szCs w:val="24"/>
              </w:rPr>
            </w:pPr>
          </w:p>
        </w:tc>
        <w:tc>
          <w:tcPr>
            <w:tcW w:w="1410" w:type="dxa"/>
            <w:vMerge/>
            <w:shd w:val="clear" w:color="auto" w:fill="auto"/>
          </w:tcPr>
          <w:p w14:paraId="7C0C89E9" w14:textId="77777777" w:rsidR="00D72CD5" w:rsidRPr="003B0854" w:rsidRDefault="00D72CD5" w:rsidP="00D05CF1">
            <w:pPr>
              <w:jc w:val="both"/>
              <w:rPr>
                <w:rFonts w:ascii="Gill Sans MT" w:hAnsi="Gill Sans MT"/>
                <w:szCs w:val="24"/>
              </w:rPr>
            </w:pPr>
          </w:p>
        </w:tc>
        <w:tc>
          <w:tcPr>
            <w:tcW w:w="1393" w:type="dxa"/>
            <w:vMerge/>
            <w:shd w:val="clear" w:color="auto" w:fill="92D050"/>
          </w:tcPr>
          <w:p w14:paraId="08139ACC" w14:textId="77777777" w:rsidR="00D72CD5" w:rsidRPr="003B0854" w:rsidRDefault="00D72CD5" w:rsidP="00D05CF1">
            <w:pPr>
              <w:jc w:val="both"/>
              <w:rPr>
                <w:rFonts w:ascii="Gill Sans MT" w:hAnsi="Gill Sans MT"/>
                <w:szCs w:val="24"/>
              </w:rPr>
            </w:pPr>
          </w:p>
        </w:tc>
        <w:tc>
          <w:tcPr>
            <w:tcW w:w="1533" w:type="dxa"/>
            <w:vMerge/>
            <w:shd w:val="clear" w:color="auto" w:fill="92D050"/>
          </w:tcPr>
          <w:p w14:paraId="73262DFE" w14:textId="77777777" w:rsidR="00D72CD5" w:rsidRPr="003B0854" w:rsidRDefault="00D72CD5" w:rsidP="00D05CF1">
            <w:pPr>
              <w:jc w:val="both"/>
              <w:rPr>
                <w:rFonts w:ascii="Gill Sans MT" w:hAnsi="Gill Sans MT"/>
                <w:szCs w:val="24"/>
              </w:rPr>
            </w:pPr>
          </w:p>
        </w:tc>
        <w:tc>
          <w:tcPr>
            <w:tcW w:w="1401" w:type="dxa"/>
            <w:vMerge/>
            <w:tcBorders>
              <w:right w:val="single" w:sz="4" w:space="0" w:color="auto"/>
            </w:tcBorders>
            <w:shd w:val="clear" w:color="auto" w:fill="FFC000"/>
          </w:tcPr>
          <w:p w14:paraId="1ABF57B8" w14:textId="77777777" w:rsidR="00D72CD5" w:rsidRPr="003B0854" w:rsidRDefault="00D72CD5" w:rsidP="00D05CF1">
            <w:pPr>
              <w:jc w:val="both"/>
              <w:rPr>
                <w:rFonts w:ascii="Gill Sans MT" w:hAnsi="Gill Sans MT"/>
                <w:szCs w:val="24"/>
              </w:rPr>
            </w:pPr>
          </w:p>
        </w:tc>
      </w:tr>
      <w:tr w:rsidR="00D72CD5" w:rsidRPr="003B0854" w14:paraId="3AF3A5FD" w14:textId="77777777" w:rsidTr="00231F95">
        <w:trPr>
          <w:trHeight w:val="982"/>
        </w:trPr>
        <w:tc>
          <w:tcPr>
            <w:tcW w:w="1370" w:type="dxa"/>
            <w:tcBorders>
              <w:top w:val="single" w:sz="4" w:space="0" w:color="auto"/>
              <w:left w:val="single" w:sz="4" w:space="0" w:color="auto"/>
              <w:bottom w:val="single" w:sz="4" w:space="0" w:color="auto"/>
              <w:right w:val="single" w:sz="4" w:space="0" w:color="auto"/>
            </w:tcBorders>
            <w:shd w:val="clear" w:color="auto" w:fill="auto"/>
          </w:tcPr>
          <w:p w14:paraId="23D92752" w14:textId="77777777" w:rsidR="00D72CD5" w:rsidRPr="003B0854" w:rsidRDefault="00D72CD5" w:rsidP="00D05CF1">
            <w:pPr>
              <w:jc w:val="both"/>
              <w:rPr>
                <w:rFonts w:ascii="Gill Sans MT" w:hAnsi="Gill Sans MT"/>
                <w:b/>
                <w:sz w:val="18"/>
              </w:rPr>
            </w:pPr>
            <w:r w:rsidRPr="003B0854">
              <w:rPr>
                <w:rFonts w:ascii="Gill Sans MT" w:hAnsi="Gill Sans MT"/>
                <w:b/>
                <w:sz w:val="18"/>
              </w:rPr>
              <w:t>15.15 – 16.00</w:t>
            </w:r>
          </w:p>
        </w:tc>
        <w:tc>
          <w:tcPr>
            <w:tcW w:w="1399" w:type="dxa"/>
            <w:vMerge/>
            <w:tcBorders>
              <w:top w:val="single" w:sz="4" w:space="0" w:color="auto"/>
              <w:left w:val="single" w:sz="4" w:space="0" w:color="auto"/>
              <w:bottom w:val="single" w:sz="6" w:space="0" w:color="000000"/>
            </w:tcBorders>
            <w:shd w:val="clear" w:color="auto" w:fill="FFFFFF" w:themeFill="background1"/>
          </w:tcPr>
          <w:p w14:paraId="5CC62EB5" w14:textId="77777777" w:rsidR="00D72CD5" w:rsidRPr="003B0854" w:rsidRDefault="00D72CD5" w:rsidP="00D05CF1">
            <w:pPr>
              <w:jc w:val="both"/>
              <w:rPr>
                <w:rFonts w:ascii="Gill Sans MT" w:hAnsi="Gill Sans MT"/>
                <w:szCs w:val="24"/>
              </w:rPr>
            </w:pPr>
          </w:p>
        </w:tc>
        <w:tc>
          <w:tcPr>
            <w:tcW w:w="1410" w:type="dxa"/>
            <w:vMerge/>
            <w:tcBorders>
              <w:bottom w:val="single" w:sz="4" w:space="0" w:color="auto"/>
            </w:tcBorders>
            <w:shd w:val="clear" w:color="auto" w:fill="auto"/>
          </w:tcPr>
          <w:p w14:paraId="39FABF41" w14:textId="77777777" w:rsidR="00D72CD5" w:rsidRPr="003B0854" w:rsidRDefault="00D72CD5" w:rsidP="00D05CF1">
            <w:pPr>
              <w:jc w:val="both"/>
              <w:rPr>
                <w:rFonts w:ascii="Gill Sans MT" w:hAnsi="Gill Sans MT"/>
                <w:szCs w:val="24"/>
              </w:rPr>
            </w:pPr>
          </w:p>
        </w:tc>
        <w:tc>
          <w:tcPr>
            <w:tcW w:w="1393" w:type="dxa"/>
            <w:vMerge/>
            <w:tcBorders>
              <w:bottom w:val="single" w:sz="4" w:space="0" w:color="auto"/>
            </w:tcBorders>
            <w:shd w:val="clear" w:color="auto" w:fill="92D050"/>
          </w:tcPr>
          <w:p w14:paraId="6387F0DC" w14:textId="77777777" w:rsidR="00D72CD5" w:rsidRPr="003B0854" w:rsidRDefault="00D72CD5" w:rsidP="00D05CF1">
            <w:pPr>
              <w:jc w:val="both"/>
              <w:rPr>
                <w:rFonts w:ascii="Gill Sans MT" w:hAnsi="Gill Sans MT"/>
                <w:szCs w:val="24"/>
              </w:rPr>
            </w:pPr>
          </w:p>
        </w:tc>
        <w:tc>
          <w:tcPr>
            <w:tcW w:w="1533" w:type="dxa"/>
            <w:vMerge/>
            <w:tcBorders>
              <w:bottom w:val="single" w:sz="4" w:space="0" w:color="auto"/>
            </w:tcBorders>
            <w:shd w:val="clear" w:color="auto" w:fill="92D050"/>
          </w:tcPr>
          <w:p w14:paraId="7130165D" w14:textId="77777777" w:rsidR="00D72CD5" w:rsidRPr="003B0854" w:rsidRDefault="00D72CD5" w:rsidP="00D05CF1">
            <w:pPr>
              <w:jc w:val="both"/>
              <w:rPr>
                <w:rFonts w:ascii="Gill Sans MT" w:hAnsi="Gill Sans MT"/>
                <w:szCs w:val="24"/>
              </w:rPr>
            </w:pPr>
          </w:p>
        </w:tc>
        <w:tc>
          <w:tcPr>
            <w:tcW w:w="1401" w:type="dxa"/>
            <w:vMerge/>
            <w:tcBorders>
              <w:bottom w:val="single" w:sz="4" w:space="0" w:color="auto"/>
              <w:right w:val="single" w:sz="4" w:space="0" w:color="auto"/>
            </w:tcBorders>
            <w:shd w:val="clear" w:color="auto" w:fill="FFC000"/>
          </w:tcPr>
          <w:p w14:paraId="5CD6E3F2" w14:textId="77777777" w:rsidR="00D72CD5" w:rsidRPr="003B0854" w:rsidRDefault="00D72CD5" w:rsidP="00D05CF1">
            <w:pPr>
              <w:jc w:val="both"/>
              <w:rPr>
                <w:rFonts w:ascii="Gill Sans MT" w:hAnsi="Gill Sans MT"/>
                <w:szCs w:val="24"/>
              </w:rPr>
            </w:pPr>
          </w:p>
        </w:tc>
      </w:tr>
    </w:tbl>
    <w:p w14:paraId="3033A40B" w14:textId="77777777" w:rsidR="00D72CD5" w:rsidRPr="003B0854" w:rsidRDefault="00D72CD5" w:rsidP="00D72CD5">
      <w:pPr>
        <w:pStyle w:val="Rubrik4"/>
        <w:jc w:val="both"/>
        <w:rPr>
          <w:rFonts w:ascii="Gill Sans MT" w:hAnsi="Gill Sans MT"/>
          <w:bCs/>
          <w:i w:val="0"/>
          <w:iCs/>
        </w:rPr>
      </w:pPr>
    </w:p>
    <w:p w14:paraId="2A443728" w14:textId="4F379A04" w:rsidR="00A41AF1" w:rsidRPr="003B0854" w:rsidRDefault="00D72CD5" w:rsidP="00A41AF1">
      <w:pPr>
        <w:pStyle w:val="Rubrik1"/>
        <w:rPr>
          <w:i/>
        </w:rPr>
      </w:pPr>
      <w:r>
        <w:br w:type="page"/>
      </w:r>
      <w:bookmarkStart w:id="4" w:name="_Toc43879063"/>
      <w:r w:rsidR="00A41AF1" w:rsidRPr="003B0854">
        <w:lastRenderedPageBreak/>
        <w:t xml:space="preserve">Week </w:t>
      </w:r>
      <w:r w:rsidR="00A41AF1">
        <w:t>40</w:t>
      </w:r>
      <w:r w:rsidR="00A41AF1" w:rsidRPr="003B0854">
        <w:t xml:space="preserve"> </w:t>
      </w:r>
      <w:r w:rsidR="00E25D6B">
        <w:t>Food security</w:t>
      </w:r>
      <w:r w:rsidR="00A41AF1">
        <w:t xml:space="preserve"> and </w:t>
      </w:r>
      <w:r w:rsidR="00A41AF1" w:rsidRPr="003B0854">
        <w:t>Mid-Course Exam</w:t>
      </w:r>
      <w:bookmarkEnd w:id="4"/>
    </w:p>
    <w:p w14:paraId="1604B028" w14:textId="77777777" w:rsidR="00A41AF1" w:rsidRPr="003B0854" w:rsidRDefault="00A41AF1" w:rsidP="00A41AF1">
      <w:pPr>
        <w:rPr>
          <w:rFonts w:ascii="Gill Sans MT" w:hAnsi="Gill Sans MT"/>
        </w:rPr>
      </w:pPr>
    </w:p>
    <w:tbl>
      <w:tblPr>
        <w:tblpPr w:leftFromText="141" w:rightFromText="141" w:vertAnchor="text" w:horzAnchor="margin" w:tblpY="2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343"/>
        <w:gridCol w:w="1396"/>
        <w:gridCol w:w="1388"/>
        <w:gridCol w:w="1389"/>
        <w:gridCol w:w="1389"/>
        <w:gridCol w:w="1385"/>
      </w:tblGrid>
      <w:tr w:rsidR="00A41AF1" w:rsidRPr="003B0854" w14:paraId="3D485B57" w14:textId="77777777" w:rsidTr="00D05CF1">
        <w:tc>
          <w:tcPr>
            <w:tcW w:w="1344" w:type="dxa"/>
            <w:shd w:val="clear" w:color="auto" w:fill="auto"/>
          </w:tcPr>
          <w:p w14:paraId="4CE6B1F7" w14:textId="77777777" w:rsidR="00A41AF1" w:rsidRPr="003B0854" w:rsidRDefault="00A41AF1" w:rsidP="00D05CF1">
            <w:pPr>
              <w:jc w:val="both"/>
              <w:rPr>
                <w:rFonts w:ascii="Gill Sans MT" w:hAnsi="Gill Sans MT"/>
                <w:b/>
                <w:szCs w:val="24"/>
              </w:rPr>
            </w:pPr>
            <w:r w:rsidRPr="003B0854">
              <w:rPr>
                <w:rFonts w:ascii="Gill Sans MT" w:hAnsi="Gill Sans MT"/>
                <w:b/>
                <w:szCs w:val="24"/>
              </w:rPr>
              <w:t>Hour</w:t>
            </w:r>
          </w:p>
        </w:tc>
        <w:tc>
          <w:tcPr>
            <w:tcW w:w="1395" w:type="dxa"/>
            <w:shd w:val="clear" w:color="auto" w:fill="auto"/>
          </w:tcPr>
          <w:p w14:paraId="49463CDA" w14:textId="45CF24ED" w:rsidR="00A41AF1" w:rsidRPr="003B0854" w:rsidRDefault="00A41AF1" w:rsidP="00D05CF1">
            <w:pPr>
              <w:jc w:val="both"/>
              <w:rPr>
                <w:rFonts w:ascii="Gill Sans MT" w:hAnsi="Gill Sans MT"/>
                <w:b/>
                <w:szCs w:val="24"/>
              </w:rPr>
            </w:pPr>
            <w:r w:rsidRPr="003B0854">
              <w:rPr>
                <w:rFonts w:ascii="Gill Sans MT" w:hAnsi="Gill Sans MT"/>
                <w:b/>
                <w:szCs w:val="24"/>
              </w:rPr>
              <w:t xml:space="preserve">Mon </w:t>
            </w:r>
            <w:r>
              <w:rPr>
                <w:rFonts w:ascii="Gill Sans MT" w:hAnsi="Gill Sans MT"/>
                <w:b/>
                <w:szCs w:val="24"/>
              </w:rPr>
              <w:t>28</w:t>
            </w:r>
            <w:r w:rsidRPr="003B0854">
              <w:rPr>
                <w:rFonts w:ascii="Gill Sans MT" w:hAnsi="Gill Sans MT"/>
                <w:b/>
                <w:szCs w:val="24"/>
              </w:rPr>
              <w:t>/09</w:t>
            </w:r>
          </w:p>
        </w:tc>
        <w:tc>
          <w:tcPr>
            <w:tcW w:w="1388" w:type="dxa"/>
            <w:shd w:val="clear" w:color="auto" w:fill="auto"/>
          </w:tcPr>
          <w:p w14:paraId="26995528" w14:textId="3AE0C56E" w:rsidR="00A41AF1" w:rsidRPr="003B0854" w:rsidRDefault="00A41AF1" w:rsidP="00D05CF1">
            <w:pPr>
              <w:jc w:val="both"/>
              <w:rPr>
                <w:rFonts w:ascii="Gill Sans MT" w:hAnsi="Gill Sans MT"/>
                <w:b/>
                <w:szCs w:val="24"/>
              </w:rPr>
            </w:pPr>
            <w:r w:rsidRPr="003B0854">
              <w:rPr>
                <w:rFonts w:ascii="Gill Sans MT" w:hAnsi="Gill Sans MT"/>
                <w:b/>
                <w:szCs w:val="24"/>
              </w:rPr>
              <w:t xml:space="preserve">Tue </w:t>
            </w:r>
            <w:r>
              <w:rPr>
                <w:rFonts w:ascii="Gill Sans MT" w:hAnsi="Gill Sans MT"/>
                <w:b/>
                <w:szCs w:val="24"/>
              </w:rPr>
              <w:t>29</w:t>
            </w:r>
            <w:r w:rsidRPr="003B0854">
              <w:rPr>
                <w:rFonts w:ascii="Gill Sans MT" w:hAnsi="Gill Sans MT"/>
                <w:b/>
                <w:szCs w:val="24"/>
              </w:rPr>
              <w:t>/</w:t>
            </w:r>
            <w:r>
              <w:rPr>
                <w:rFonts w:ascii="Gill Sans MT" w:hAnsi="Gill Sans MT"/>
                <w:b/>
                <w:szCs w:val="24"/>
              </w:rPr>
              <w:t>09</w:t>
            </w:r>
          </w:p>
        </w:tc>
        <w:tc>
          <w:tcPr>
            <w:tcW w:w="1389" w:type="dxa"/>
            <w:shd w:val="clear" w:color="auto" w:fill="auto"/>
          </w:tcPr>
          <w:p w14:paraId="6364B0D4" w14:textId="0FCD603F" w:rsidR="00A41AF1" w:rsidRPr="003B0854" w:rsidRDefault="00A41AF1" w:rsidP="00D05CF1">
            <w:pPr>
              <w:jc w:val="both"/>
              <w:rPr>
                <w:rFonts w:ascii="Gill Sans MT" w:hAnsi="Gill Sans MT"/>
                <w:b/>
                <w:szCs w:val="24"/>
              </w:rPr>
            </w:pPr>
            <w:r w:rsidRPr="003B0854">
              <w:rPr>
                <w:rFonts w:ascii="Gill Sans MT" w:hAnsi="Gill Sans MT"/>
                <w:b/>
                <w:szCs w:val="24"/>
              </w:rPr>
              <w:t xml:space="preserve">Wed </w:t>
            </w:r>
            <w:r>
              <w:rPr>
                <w:rFonts w:ascii="Gill Sans MT" w:hAnsi="Gill Sans MT"/>
                <w:b/>
                <w:szCs w:val="24"/>
              </w:rPr>
              <w:t>30</w:t>
            </w:r>
            <w:r w:rsidRPr="003B0854">
              <w:rPr>
                <w:rFonts w:ascii="Gill Sans MT" w:hAnsi="Gill Sans MT"/>
                <w:b/>
                <w:szCs w:val="24"/>
              </w:rPr>
              <w:t>/</w:t>
            </w:r>
            <w:r>
              <w:rPr>
                <w:rFonts w:ascii="Gill Sans MT" w:hAnsi="Gill Sans MT"/>
                <w:b/>
                <w:szCs w:val="24"/>
              </w:rPr>
              <w:t>09</w:t>
            </w:r>
          </w:p>
        </w:tc>
        <w:tc>
          <w:tcPr>
            <w:tcW w:w="1389" w:type="dxa"/>
            <w:shd w:val="clear" w:color="auto" w:fill="auto"/>
          </w:tcPr>
          <w:p w14:paraId="28E091EE" w14:textId="139529CE" w:rsidR="00A41AF1" w:rsidRPr="003B0854" w:rsidRDefault="00A41AF1" w:rsidP="00A41AF1">
            <w:pPr>
              <w:jc w:val="both"/>
              <w:rPr>
                <w:rFonts w:ascii="Gill Sans MT" w:hAnsi="Gill Sans MT"/>
                <w:b/>
                <w:szCs w:val="24"/>
              </w:rPr>
            </w:pPr>
            <w:r w:rsidRPr="003B0854">
              <w:rPr>
                <w:rFonts w:ascii="Gill Sans MT" w:hAnsi="Gill Sans MT"/>
                <w:b/>
                <w:szCs w:val="24"/>
              </w:rPr>
              <w:t xml:space="preserve">Thu </w:t>
            </w:r>
            <w:r>
              <w:rPr>
                <w:rFonts w:ascii="Gill Sans MT" w:hAnsi="Gill Sans MT"/>
                <w:b/>
                <w:szCs w:val="24"/>
              </w:rPr>
              <w:t>01</w:t>
            </w:r>
            <w:r w:rsidRPr="003B0854">
              <w:rPr>
                <w:rFonts w:ascii="Gill Sans MT" w:hAnsi="Gill Sans MT"/>
                <w:b/>
                <w:szCs w:val="24"/>
              </w:rPr>
              <w:t>/</w:t>
            </w:r>
            <w:r>
              <w:rPr>
                <w:rFonts w:ascii="Gill Sans MT" w:hAnsi="Gill Sans MT"/>
                <w:b/>
                <w:szCs w:val="24"/>
              </w:rPr>
              <w:t>10</w:t>
            </w:r>
          </w:p>
        </w:tc>
        <w:tc>
          <w:tcPr>
            <w:tcW w:w="1385" w:type="dxa"/>
            <w:shd w:val="clear" w:color="auto" w:fill="auto"/>
          </w:tcPr>
          <w:p w14:paraId="4A4B13EE" w14:textId="3C65E4C3" w:rsidR="00A41AF1" w:rsidRPr="003B0854" w:rsidRDefault="00A41AF1" w:rsidP="00A41AF1">
            <w:pPr>
              <w:jc w:val="both"/>
              <w:rPr>
                <w:rFonts w:ascii="Gill Sans MT" w:hAnsi="Gill Sans MT"/>
                <w:b/>
                <w:szCs w:val="24"/>
              </w:rPr>
            </w:pPr>
            <w:r w:rsidRPr="003B0854">
              <w:rPr>
                <w:rFonts w:ascii="Gill Sans MT" w:hAnsi="Gill Sans MT"/>
                <w:b/>
                <w:szCs w:val="24"/>
              </w:rPr>
              <w:t xml:space="preserve">Fri </w:t>
            </w:r>
            <w:r>
              <w:rPr>
                <w:rFonts w:ascii="Gill Sans MT" w:hAnsi="Gill Sans MT"/>
                <w:b/>
                <w:szCs w:val="24"/>
              </w:rPr>
              <w:t>02</w:t>
            </w:r>
            <w:r w:rsidRPr="003B0854">
              <w:rPr>
                <w:rFonts w:ascii="Gill Sans MT" w:hAnsi="Gill Sans MT"/>
                <w:b/>
                <w:szCs w:val="24"/>
              </w:rPr>
              <w:t>/</w:t>
            </w:r>
            <w:r>
              <w:rPr>
                <w:rFonts w:ascii="Gill Sans MT" w:hAnsi="Gill Sans MT"/>
                <w:b/>
                <w:szCs w:val="24"/>
              </w:rPr>
              <w:t>10</w:t>
            </w:r>
          </w:p>
        </w:tc>
      </w:tr>
      <w:tr w:rsidR="00A41AF1" w:rsidRPr="003B0854" w14:paraId="2712B779" w14:textId="77777777" w:rsidTr="00E25D6B">
        <w:tc>
          <w:tcPr>
            <w:tcW w:w="1344" w:type="dxa"/>
            <w:shd w:val="clear" w:color="auto" w:fill="auto"/>
          </w:tcPr>
          <w:p w14:paraId="1BE4F632" w14:textId="77777777" w:rsidR="00A41AF1" w:rsidRPr="003B0854" w:rsidRDefault="00A41AF1" w:rsidP="00D05CF1">
            <w:pPr>
              <w:jc w:val="both"/>
              <w:rPr>
                <w:rFonts w:ascii="Gill Sans MT" w:hAnsi="Gill Sans MT"/>
                <w:b/>
                <w:sz w:val="18"/>
              </w:rPr>
            </w:pPr>
            <w:r w:rsidRPr="003B0854">
              <w:rPr>
                <w:rFonts w:ascii="Gill Sans MT" w:hAnsi="Gill Sans MT"/>
                <w:b/>
                <w:sz w:val="18"/>
              </w:rPr>
              <w:t xml:space="preserve"> 09.15 – 10.00</w:t>
            </w:r>
          </w:p>
        </w:tc>
        <w:tc>
          <w:tcPr>
            <w:tcW w:w="1395" w:type="dxa"/>
            <w:vMerge w:val="restart"/>
            <w:shd w:val="clear" w:color="auto" w:fill="auto"/>
          </w:tcPr>
          <w:p w14:paraId="39C58A9F" w14:textId="4C008588" w:rsidR="00A41AF1" w:rsidRPr="003B0854" w:rsidRDefault="000E4559" w:rsidP="00D05CF1">
            <w:pPr>
              <w:shd w:val="clear" w:color="auto" w:fill="FFFFFF" w:themeFill="background1"/>
              <w:rPr>
                <w:rFonts w:ascii="Gill Sans MT" w:hAnsi="Gill Sans MT"/>
                <w:szCs w:val="24"/>
              </w:rPr>
            </w:pPr>
            <w:r>
              <w:rPr>
                <w:rFonts w:ascii="Gill Sans MT" w:hAnsi="Gill Sans MT"/>
                <w:szCs w:val="24"/>
              </w:rPr>
              <w:t>10:30-12:3</w:t>
            </w:r>
            <w:r w:rsidR="00A41AF1" w:rsidRPr="003B0854">
              <w:rPr>
                <w:rFonts w:ascii="Gill Sans MT" w:hAnsi="Gill Sans MT"/>
                <w:szCs w:val="24"/>
              </w:rPr>
              <w:t>0</w:t>
            </w:r>
          </w:p>
          <w:p w14:paraId="5C38D851" w14:textId="08BBCFE0" w:rsidR="00E25D6B" w:rsidRPr="003B0854" w:rsidRDefault="00E25D6B" w:rsidP="00E25D6B">
            <w:pPr>
              <w:rPr>
                <w:rFonts w:ascii="Gill Sans MT" w:hAnsi="Gill Sans MT"/>
                <w:szCs w:val="24"/>
              </w:rPr>
            </w:pPr>
            <w:r w:rsidRPr="003B0854">
              <w:rPr>
                <w:rFonts w:ascii="Gill Sans MT" w:hAnsi="Gill Sans MT"/>
                <w:szCs w:val="24"/>
              </w:rPr>
              <w:t>Concepts and Understandings of Food &amp; Nutrition Security</w:t>
            </w:r>
          </w:p>
          <w:p w14:paraId="0BCF7F75" w14:textId="77777777" w:rsidR="00E25D6B" w:rsidRPr="003B0854" w:rsidRDefault="00E25D6B" w:rsidP="00E25D6B">
            <w:pPr>
              <w:rPr>
                <w:rFonts w:ascii="Gill Sans MT" w:hAnsi="Gill Sans MT"/>
                <w:szCs w:val="24"/>
              </w:rPr>
            </w:pPr>
          </w:p>
          <w:p w14:paraId="325971CA" w14:textId="286CE520" w:rsidR="00E25D6B" w:rsidRDefault="00E25D6B" w:rsidP="00E25D6B">
            <w:pPr>
              <w:rPr>
                <w:rFonts w:ascii="Gill Sans MT" w:hAnsi="Gill Sans MT"/>
                <w:szCs w:val="24"/>
              </w:rPr>
            </w:pPr>
            <w:r w:rsidRPr="003B0854">
              <w:rPr>
                <w:rFonts w:ascii="Gill Sans MT" w:hAnsi="Gill Sans MT"/>
                <w:szCs w:val="24"/>
              </w:rPr>
              <w:t>LCK</w:t>
            </w:r>
          </w:p>
          <w:p w14:paraId="59BA986A" w14:textId="03788962" w:rsidR="00A41AF1" w:rsidRPr="00A11E52" w:rsidRDefault="00BC443E" w:rsidP="00D05CF1">
            <w:pPr>
              <w:rPr>
                <w:rFonts w:ascii="Gill Sans MT" w:hAnsi="Gill Sans MT"/>
                <w:szCs w:val="24"/>
              </w:rPr>
            </w:pPr>
            <w:r w:rsidRPr="00A11E52">
              <w:rPr>
                <w:rFonts w:ascii="Gill Sans MT" w:hAnsi="Gill Sans MT"/>
                <w:szCs w:val="24"/>
              </w:rPr>
              <w:t>Room: K</w:t>
            </w:r>
          </w:p>
          <w:p w14:paraId="0FECB1F8" w14:textId="77777777" w:rsidR="00A41AF1" w:rsidRPr="003B0854" w:rsidRDefault="00A41AF1" w:rsidP="00D05CF1">
            <w:pPr>
              <w:rPr>
                <w:rFonts w:ascii="Gill Sans MT" w:hAnsi="Gill Sans MT" w:cs="Calibri"/>
                <w:color w:val="1F497D"/>
                <w:sz w:val="22"/>
                <w:szCs w:val="22"/>
                <w:shd w:val="clear" w:color="auto" w:fill="FFFFFF"/>
              </w:rPr>
            </w:pPr>
          </w:p>
        </w:tc>
        <w:tc>
          <w:tcPr>
            <w:tcW w:w="1388" w:type="dxa"/>
            <w:vMerge w:val="restart"/>
            <w:shd w:val="clear" w:color="auto" w:fill="FFFFFF" w:themeFill="background1"/>
          </w:tcPr>
          <w:p w14:paraId="22239004" w14:textId="18DDB0C5" w:rsidR="00E25D6B" w:rsidRPr="003B0854" w:rsidRDefault="000E4559" w:rsidP="00E25D6B">
            <w:pPr>
              <w:rPr>
                <w:rFonts w:ascii="Gill Sans MT" w:hAnsi="Gill Sans MT"/>
                <w:szCs w:val="24"/>
              </w:rPr>
            </w:pPr>
            <w:r>
              <w:rPr>
                <w:rFonts w:ascii="Gill Sans MT" w:hAnsi="Gill Sans MT"/>
                <w:szCs w:val="24"/>
              </w:rPr>
              <w:t>10:30</w:t>
            </w:r>
            <w:r w:rsidR="00E25D6B" w:rsidRPr="003B0854">
              <w:rPr>
                <w:rFonts w:ascii="Gill Sans MT" w:hAnsi="Gill Sans MT"/>
                <w:szCs w:val="24"/>
              </w:rPr>
              <w:t>-12:</w:t>
            </w:r>
            <w:r>
              <w:rPr>
                <w:rFonts w:ascii="Gill Sans MT" w:hAnsi="Gill Sans MT"/>
                <w:szCs w:val="24"/>
              </w:rPr>
              <w:t>3</w:t>
            </w:r>
            <w:r w:rsidR="00E25D6B" w:rsidRPr="003B0854">
              <w:rPr>
                <w:rFonts w:ascii="Gill Sans MT" w:hAnsi="Gill Sans MT"/>
                <w:szCs w:val="24"/>
              </w:rPr>
              <w:t>0</w:t>
            </w:r>
          </w:p>
          <w:p w14:paraId="4958A8EB" w14:textId="4ACB702B" w:rsidR="00E25D6B" w:rsidRPr="003B0854" w:rsidRDefault="00E25D6B" w:rsidP="00E25D6B">
            <w:pPr>
              <w:rPr>
                <w:rFonts w:ascii="Gill Sans MT" w:hAnsi="Gill Sans MT"/>
                <w:szCs w:val="24"/>
              </w:rPr>
            </w:pPr>
            <w:r w:rsidRPr="003B0854">
              <w:rPr>
                <w:rFonts w:ascii="Gill Sans MT" w:hAnsi="Gill Sans MT"/>
                <w:szCs w:val="24"/>
              </w:rPr>
              <w:t>Addressing Food Security via Multiple Strategies</w:t>
            </w:r>
          </w:p>
          <w:p w14:paraId="69551370" w14:textId="77777777" w:rsidR="00E25D6B" w:rsidRDefault="00E25D6B" w:rsidP="00E25D6B">
            <w:pPr>
              <w:rPr>
                <w:rFonts w:ascii="Gill Sans MT" w:hAnsi="Gill Sans MT"/>
                <w:szCs w:val="24"/>
              </w:rPr>
            </w:pPr>
          </w:p>
          <w:p w14:paraId="0F5E5CB2" w14:textId="69349F7B" w:rsidR="00E25D6B" w:rsidRPr="003B0854" w:rsidRDefault="00E25D6B" w:rsidP="00E25D6B">
            <w:pPr>
              <w:rPr>
                <w:rFonts w:ascii="Gill Sans MT" w:hAnsi="Gill Sans MT"/>
                <w:szCs w:val="24"/>
              </w:rPr>
            </w:pPr>
          </w:p>
          <w:p w14:paraId="3216CA0B" w14:textId="2A4DCC40" w:rsidR="00E25D6B" w:rsidRDefault="00E25D6B" w:rsidP="00E25D6B">
            <w:pPr>
              <w:rPr>
                <w:rFonts w:ascii="Gill Sans MT" w:hAnsi="Gill Sans MT"/>
                <w:szCs w:val="24"/>
              </w:rPr>
            </w:pPr>
            <w:r w:rsidRPr="003B0854">
              <w:rPr>
                <w:rFonts w:ascii="Gill Sans MT" w:hAnsi="Gill Sans MT"/>
                <w:szCs w:val="24"/>
              </w:rPr>
              <w:t>LCK</w:t>
            </w:r>
          </w:p>
          <w:p w14:paraId="40F53E41" w14:textId="2BFFC973" w:rsidR="00BC443E" w:rsidRPr="00A11E52" w:rsidRDefault="00BC443E" w:rsidP="00E25D6B">
            <w:pPr>
              <w:rPr>
                <w:rFonts w:ascii="Gill Sans MT" w:hAnsi="Gill Sans MT"/>
                <w:szCs w:val="24"/>
              </w:rPr>
            </w:pPr>
            <w:r w:rsidRPr="00A11E52">
              <w:rPr>
                <w:rFonts w:ascii="Gill Sans MT" w:hAnsi="Gill Sans MT"/>
                <w:szCs w:val="24"/>
              </w:rPr>
              <w:t>Room: K</w:t>
            </w:r>
          </w:p>
          <w:p w14:paraId="6E9904E9" w14:textId="42030C94" w:rsidR="00A41AF1" w:rsidRPr="00A41AF1" w:rsidRDefault="00A41AF1" w:rsidP="00E25D6B">
            <w:pPr>
              <w:shd w:val="clear" w:color="auto" w:fill="FFFFFF" w:themeFill="background1"/>
              <w:rPr>
                <w:rFonts w:ascii="Gill Sans MT" w:hAnsi="Gill Sans MT"/>
                <w:szCs w:val="24"/>
                <w:lang w:val="en-US"/>
              </w:rPr>
            </w:pPr>
          </w:p>
        </w:tc>
        <w:tc>
          <w:tcPr>
            <w:tcW w:w="1389" w:type="dxa"/>
            <w:vMerge w:val="restart"/>
            <w:shd w:val="clear" w:color="auto" w:fill="FFFFFF" w:themeFill="background1"/>
          </w:tcPr>
          <w:p w14:paraId="64E6BC90" w14:textId="182D2514" w:rsidR="00A41AF1" w:rsidRPr="00A52130" w:rsidRDefault="000E4559" w:rsidP="00D05CF1">
            <w:pPr>
              <w:rPr>
                <w:rFonts w:ascii="Gill Sans MT" w:hAnsi="Gill Sans MT"/>
              </w:rPr>
            </w:pPr>
            <w:r w:rsidRPr="00A52130">
              <w:rPr>
                <w:rFonts w:ascii="Gill Sans MT" w:hAnsi="Gill Sans MT"/>
              </w:rPr>
              <w:t>10:30-12:3</w:t>
            </w:r>
            <w:r w:rsidR="00E25D6B" w:rsidRPr="00A52130">
              <w:rPr>
                <w:rFonts w:ascii="Gill Sans MT" w:hAnsi="Gill Sans MT"/>
              </w:rPr>
              <w:t>0</w:t>
            </w:r>
          </w:p>
          <w:p w14:paraId="267131F6" w14:textId="52660867" w:rsidR="00E25D6B" w:rsidRDefault="00D961EA" w:rsidP="00E25D6B">
            <w:pPr>
              <w:jc w:val="both"/>
              <w:rPr>
                <w:rFonts w:ascii="Gill Sans MT" w:hAnsi="Gill Sans MT"/>
                <w:szCs w:val="24"/>
              </w:rPr>
            </w:pPr>
            <w:r>
              <w:rPr>
                <w:rFonts w:ascii="Gill Sans MT" w:hAnsi="Gill Sans MT"/>
                <w:szCs w:val="24"/>
              </w:rPr>
              <w:t xml:space="preserve">Food security and gender </w:t>
            </w:r>
            <w:r w:rsidRPr="00D961EA">
              <w:rPr>
                <w:rFonts w:ascii="Gill Sans MT" w:hAnsi="Gill Sans MT"/>
                <w:szCs w:val="24"/>
                <w:highlight w:val="yellow"/>
              </w:rPr>
              <w:t>(TBC)</w:t>
            </w:r>
          </w:p>
          <w:p w14:paraId="5F966BDA" w14:textId="77777777" w:rsidR="00E25D6B" w:rsidRDefault="00E25D6B" w:rsidP="00E25D6B">
            <w:pPr>
              <w:jc w:val="both"/>
              <w:rPr>
                <w:rFonts w:ascii="Gill Sans MT" w:hAnsi="Gill Sans MT"/>
                <w:szCs w:val="24"/>
              </w:rPr>
            </w:pPr>
          </w:p>
          <w:p w14:paraId="28B480F5" w14:textId="77777777" w:rsidR="00E25D6B" w:rsidRDefault="00E25D6B" w:rsidP="00E25D6B">
            <w:pPr>
              <w:jc w:val="both"/>
              <w:rPr>
                <w:rFonts w:ascii="Gill Sans MT" w:hAnsi="Gill Sans MT"/>
                <w:szCs w:val="24"/>
              </w:rPr>
            </w:pPr>
          </w:p>
          <w:p w14:paraId="6D5EA637" w14:textId="77777777" w:rsidR="00DC13E7" w:rsidRDefault="00DC13E7" w:rsidP="00E25D6B">
            <w:pPr>
              <w:rPr>
                <w:rFonts w:ascii="Gill Sans MT" w:hAnsi="Gill Sans MT"/>
                <w:szCs w:val="24"/>
              </w:rPr>
            </w:pPr>
          </w:p>
          <w:p w14:paraId="24F37318" w14:textId="6C6D8994" w:rsidR="00E637CD" w:rsidRDefault="00E25D6B" w:rsidP="00E25D6B">
            <w:pPr>
              <w:rPr>
                <w:rFonts w:ascii="Gill Sans MT" w:hAnsi="Gill Sans MT"/>
                <w:szCs w:val="24"/>
              </w:rPr>
            </w:pPr>
            <w:r>
              <w:rPr>
                <w:rFonts w:ascii="Gill Sans MT" w:hAnsi="Gill Sans MT"/>
                <w:szCs w:val="24"/>
              </w:rPr>
              <w:t>KA</w:t>
            </w:r>
          </w:p>
          <w:p w14:paraId="6030562F" w14:textId="23E314F8" w:rsidR="00BC443E" w:rsidRPr="00DC13E7" w:rsidRDefault="00A11E52" w:rsidP="00A11E52">
            <w:pPr>
              <w:rPr>
                <w:rFonts w:ascii="Gill Sans MT" w:hAnsi="Gill Sans MT"/>
              </w:rPr>
            </w:pPr>
            <w:proofErr w:type="spellStart"/>
            <w:r w:rsidRPr="00A11E52">
              <w:rPr>
                <w:rFonts w:ascii="Gill Sans MT" w:hAnsi="Gill Sans MT"/>
              </w:rPr>
              <w:t>R</w:t>
            </w:r>
            <w:r w:rsidR="00BC443E" w:rsidRPr="00A11E52">
              <w:rPr>
                <w:rFonts w:ascii="Gill Sans MT" w:hAnsi="Gill Sans MT"/>
              </w:rPr>
              <w:t>oom</w:t>
            </w:r>
            <w:r w:rsidRPr="00A11E52">
              <w:rPr>
                <w:rFonts w:ascii="Gill Sans MT" w:hAnsi="Gill Sans MT"/>
              </w:rPr>
              <w:t>:</w:t>
            </w:r>
            <w:r w:rsidR="00B93AFB">
              <w:rPr>
                <w:rFonts w:ascii="Gill Sans MT" w:hAnsi="Gill Sans MT"/>
              </w:rPr>
              <w:t>ZOOM</w:t>
            </w:r>
            <w:proofErr w:type="spellEnd"/>
            <w:r w:rsidR="00BC443E" w:rsidRPr="00DC13E7">
              <w:rPr>
                <w:rFonts w:ascii="Gill Sans MT" w:hAnsi="Gill Sans MT"/>
              </w:rPr>
              <w:t xml:space="preserve"> </w:t>
            </w:r>
          </w:p>
        </w:tc>
        <w:tc>
          <w:tcPr>
            <w:tcW w:w="1389" w:type="dxa"/>
            <w:vMerge w:val="restart"/>
            <w:shd w:val="clear" w:color="auto" w:fill="92D050"/>
          </w:tcPr>
          <w:p w14:paraId="396733D9" w14:textId="2DD967B9" w:rsidR="00A41AF1" w:rsidRPr="003B0854" w:rsidRDefault="000921F5" w:rsidP="00D05CF1">
            <w:pPr>
              <w:keepNext/>
              <w:keepLines/>
              <w:rPr>
                <w:rFonts w:ascii="Gill Sans MT" w:hAnsi="Gill Sans MT"/>
                <w:szCs w:val="24"/>
              </w:rPr>
            </w:pPr>
            <w:r>
              <w:rPr>
                <w:rFonts w:ascii="Gill Sans MT" w:hAnsi="Gill Sans MT"/>
                <w:szCs w:val="24"/>
              </w:rPr>
              <w:t xml:space="preserve">Literature studies for Mid-Course </w:t>
            </w:r>
            <w:r w:rsidR="00A41AF1" w:rsidRPr="003B0854">
              <w:rPr>
                <w:rFonts w:ascii="Gill Sans MT" w:hAnsi="Gill Sans MT"/>
                <w:szCs w:val="24"/>
              </w:rPr>
              <w:t>Exam</w:t>
            </w:r>
          </w:p>
          <w:p w14:paraId="473CDF74" w14:textId="421E0C15" w:rsidR="00A41AF1" w:rsidRPr="003B0854" w:rsidRDefault="000921F5" w:rsidP="00D05CF1">
            <w:pPr>
              <w:keepNext/>
              <w:keepLines/>
              <w:rPr>
                <w:rFonts w:ascii="Gill Sans MT" w:hAnsi="Gill Sans MT"/>
                <w:color w:val="00B050"/>
                <w:szCs w:val="24"/>
                <w:u w:val="single"/>
              </w:rPr>
            </w:pPr>
            <w:r>
              <w:rPr>
                <w:rFonts w:ascii="Gill Sans MT" w:hAnsi="Gill Sans MT"/>
                <w:szCs w:val="24"/>
              </w:rPr>
              <w:t>(3</w:t>
            </w:r>
            <w:r w:rsidR="00A41AF1" w:rsidRPr="003B0854">
              <w:rPr>
                <w:rFonts w:ascii="Gill Sans MT" w:hAnsi="Gill Sans MT"/>
                <w:szCs w:val="24"/>
              </w:rPr>
              <w:t xml:space="preserve"> hrs)</w:t>
            </w:r>
          </w:p>
          <w:p w14:paraId="055533E5" w14:textId="77777777" w:rsidR="00A41AF1" w:rsidRPr="003B0854" w:rsidRDefault="00A41AF1" w:rsidP="00D05CF1">
            <w:pPr>
              <w:rPr>
                <w:rFonts w:ascii="Gill Sans MT" w:hAnsi="Gill Sans MT"/>
                <w:u w:val="single"/>
              </w:rPr>
            </w:pPr>
          </w:p>
        </w:tc>
        <w:tc>
          <w:tcPr>
            <w:tcW w:w="1385" w:type="dxa"/>
            <w:vMerge w:val="restart"/>
            <w:shd w:val="clear" w:color="auto" w:fill="FFFFFF" w:themeFill="background1"/>
          </w:tcPr>
          <w:p w14:paraId="30B487FF" w14:textId="72789B44" w:rsidR="00A41AF1" w:rsidRPr="003B0854" w:rsidRDefault="006A6240" w:rsidP="00D05CF1">
            <w:pPr>
              <w:jc w:val="both"/>
              <w:rPr>
                <w:rFonts w:ascii="Gill Sans MT" w:hAnsi="Gill Sans MT"/>
                <w:color w:val="000000" w:themeColor="text1"/>
                <w:szCs w:val="24"/>
              </w:rPr>
            </w:pPr>
            <w:r w:rsidRPr="006A6240">
              <w:rPr>
                <w:rFonts w:ascii="Gill Sans MT" w:hAnsi="Gill Sans MT"/>
                <w:color w:val="000000" w:themeColor="text1"/>
                <w:szCs w:val="24"/>
              </w:rPr>
              <w:t>10</w:t>
            </w:r>
            <w:r w:rsidR="000E4559" w:rsidRPr="006A6240">
              <w:rPr>
                <w:rFonts w:ascii="Gill Sans MT" w:hAnsi="Gill Sans MT"/>
                <w:color w:val="000000" w:themeColor="text1"/>
                <w:szCs w:val="24"/>
              </w:rPr>
              <w:t>:</w:t>
            </w:r>
            <w:r w:rsidRPr="006A6240">
              <w:rPr>
                <w:rFonts w:ascii="Gill Sans MT" w:hAnsi="Gill Sans MT"/>
                <w:color w:val="000000" w:themeColor="text1"/>
                <w:szCs w:val="24"/>
              </w:rPr>
              <w:t>3</w:t>
            </w:r>
            <w:r w:rsidR="000E4559" w:rsidRPr="006A6240">
              <w:rPr>
                <w:rFonts w:ascii="Gill Sans MT" w:hAnsi="Gill Sans MT"/>
                <w:color w:val="000000" w:themeColor="text1"/>
                <w:szCs w:val="24"/>
              </w:rPr>
              <w:t>0-12</w:t>
            </w:r>
            <w:r w:rsidR="00A41AF1" w:rsidRPr="006A6240">
              <w:rPr>
                <w:rFonts w:ascii="Gill Sans MT" w:hAnsi="Gill Sans MT"/>
                <w:color w:val="000000" w:themeColor="text1"/>
                <w:szCs w:val="24"/>
              </w:rPr>
              <w:t>:</w:t>
            </w:r>
            <w:r w:rsidR="000E4559" w:rsidRPr="006A6240">
              <w:rPr>
                <w:rFonts w:ascii="Gill Sans MT" w:hAnsi="Gill Sans MT"/>
                <w:color w:val="000000" w:themeColor="text1"/>
                <w:szCs w:val="24"/>
              </w:rPr>
              <w:t>3</w:t>
            </w:r>
            <w:r w:rsidR="00A41AF1" w:rsidRPr="006A6240">
              <w:rPr>
                <w:rFonts w:ascii="Gill Sans MT" w:hAnsi="Gill Sans MT"/>
                <w:color w:val="000000" w:themeColor="text1"/>
                <w:szCs w:val="24"/>
              </w:rPr>
              <w:t>0</w:t>
            </w:r>
          </w:p>
          <w:p w14:paraId="18D21722" w14:textId="77777777" w:rsidR="00A41AF1" w:rsidRPr="003B0854" w:rsidRDefault="00A41AF1" w:rsidP="00D05CF1">
            <w:pPr>
              <w:jc w:val="both"/>
              <w:rPr>
                <w:rFonts w:ascii="Gill Sans MT" w:hAnsi="Gill Sans MT"/>
                <w:color w:val="FF0000"/>
                <w:szCs w:val="24"/>
              </w:rPr>
            </w:pPr>
            <w:r w:rsidRPr="003B0854">
              <w:rPr>
                <w:rFonts w:ascii="Gill Sans MT" w:hAnsi="Gill Sans MT"/>
                <w:color w:val="FF0000"/>
                <w:szCs w:val="24"/>
              </w:rPr>
              <w:t>Mid-Course Exam</w:t>
            </w:r>
          </w:p>
          <w:p w14:paraId="4ECE307E" w14:textId="77777777" w:rsidR="00A41AF1" w:rsidRDefault="00A41AF1" w:rsidP="00D05CF1">
            <w:pPr>
              <w:jc w:val="both"/>
              <w:rPr>
                <w:rFonts w:ascii="Gill Sans MT" w:hAnsi="Gill Sans MT"/>
                <w:color w:val="FF0000"/>
                <w:szCs w:val="24"/>
              </w:rPr>
            </w:pPr>
          </w:p>
          <w:p w14:paraId="57273401" w14:textId="77777777" w:rsidR="00A41AF1" w:rsidRDefault="00A41AF1" w:rsidP="00D05CF1">
            <w:pPr>
              <w:jc w:val="both"/>
              <w:rPr>
                <w:rFonts w:ascii="Gill Sans MT" w:hAnsi="Gill Sans MT"/>
                <w:color w:val="FF0000"/>
                <w:szCs w:val="24"/>
              </w:rPr>
            </w:pPr>
          </w:p>
          <w:p w14:paraId="1602E93A" w14:textId="77777777" w:rsidR="00A41AF1" w:rsidRDefault="00A41AF1" w:rsidP="00D05CF1">
            <w:pPr>
              <w:jc w:val="both"/>
              <w:rPr>
                <w:rFonts w:ascii="Gill Sans MT" w:hAnsi="Gill Sans MT"/>
                <w:color w:val="FF0000"/>
                <w:szCs w:val="24"/>
              </w:rPr>
            </w:pPr>
          </w:p>
          <w:p w14:paraId="63CDD460" w14:textId="0B922823" w:rsidR="00A41AF1" w:rsidRPr="003B0854" w:rsidRDefault="00A41AF1" w:rsidP="00D05CF1">
            <w:pPr>
              <w:jc w:val="both"/>
              <w:rPr>
                <w:rFonts w:ascii="Gill Sans MT" w:hAnsi="Gill Sans MT"/>
                <w:color w:val="FF0000"/>
                <w:szCs w:val="24"/>
              </w:rPr>
            </w:pPr>
          </w:p>
          <w:p w14:paraId="66A82048" w14:textId="4E9ECACA" w:rsidR="00A41AF1" w:rsidRDefault="009E5F9E" w:rsidP="008E1D06">
            <w:pPr>
              <w:jc w:val="both"/>
              <w:rPr>
                <w:rFonts w:ascii="Gill Sans MT" w:hAnsi="Gill Sans MT"/>
                <w:szCs w:val="24"/>
              </w:rPr>
            </w:pPr>
            <w:r>
              <w:rPr>
                <w:rFonts w:ascii="Gill Sans MT" w:hAnsi="Gill Sans MT"/>
                <w:szCs w:val="24"/>
              </w:rPr>
              <w:t>NW</w:t>
            </w:r>
          </w:p>
          <w:p w14:paraId="1FB61364" w14:textId="46590753" w:rsidR="00DC13E7" w:rsidRPr="003B0854" w:rsidRDefault="00DC13E7" w:rsidP="008E1D06">
            <w:pPr>
              <w:jc w:val="both"/>
              <w:rPr>
                <w:rFonts w:ascii="Gill Sans MT" w:hAnsi="Gill Sans MT"/>
                <w:color w:val="FF0000"/>
                <w:szCs w:val="24"/>
              </w:rPr>
            </w:pPr>
            <w:r w:rsidRPr="00A11E52">
              <w:rPr>
                <w:rFonts w:ascii="Gill Sans MT" w:hAnsi="Gill Sans MT"/>
                <w:szCs w:val="24"/>
              </w:rPr>
              <w:t>Room: W</w:t>
            </w:r>
          </w:p>
        </w:tc>
      </w:tr>
      <w:tr w:rsidR="00A41AF1" w:rsidRPr="003B0854" w14:paraId="06B2A0C8" w14:textId="77777777" w:rsidTr="00E25D6B">
        <w:tc>
          <w:tcPr>
            <w:tcW w:w="1344" w:type="dxa"/>
            <w:shd w:val="clear" w:color="auto" w:fill="auto"/>
          </w:tcPr>
          <w:p w14:paraId="14157620" w14:textId="77777777" w:rsidR="00A41AF1" w:rsidRPr="003B0854" w:rsidRDefault="00A41AF1" w:rsidP="00D05CF1">
            <w:pPr>
              <w:jc w:val="both"/>
              <w:rPr>
                <w:rFonts w:ascii="Gill Sans MT" w:hAnsi="Gill Sans MT"/>
                <w:b/>
                <w:sz w:val="18"/>
              </w:rPr>
            </w:pPr>
            <w:r w:rsidRPr="003B0854">
              <w:rPr>
                <w:rFonts w:ascii="Gill Sans MT" w:hAnsi="Gill Sans MT"/>
                <w:b/>
                <w:sz w:val="18"/>
              </w:rPr>
              <w:t>10.15 – 11.00</w:t>
            </w:r>
          </w:p>
        </w:tc>
        <w:tc>
          <w:tcPr>
            <w:tcW w:w="1395" w:type="dxa"/>
            <w:vMerge/>
            <w:shd w:val="clear" w:color="auto" w:fill="auto"/>
          </w:tcPr>
          <w:p w14:paraId="166162F3" w14:textId="77777777" w:rsidR="00A41AF1" w:rsidRPr="003B0854" w:rsidRDefault="00A41AF1" w:rsidP="00D05CF1">
            <w:pPr>
              <w:jc w:val="both"/>
              <w:rPr>
                <w:rFonts w:ascii="Gill Sans MT" w:hAnsi="Gill Sans MT"/>
                <w:szCs w:val="24"/>
              </w:rPr>
            </w:pPr>
          </w:p>
        </w:tc>
        <w:tc>
          <w:tcPr>
            <w:tcW w:w="1388" w:type="dxa"/>
            <w:vMerge/>
            <w:shd w:val="clear" w:color="auto" w:fill="FFFFFF" w:themeFill="background1"/>
          </w:tcPr>
          <w:p w14:paraId="311DB608" w14:textId="77777777" w:rsidR="00A41AF1" w:rsidRPr="003B0854" w:rsidRDefault="00A41AF1" w:rsidP="00D05CF1">
            <w:pPr>
              <w:jc w:val="both"/>
              <w:rPr>
                <w:rFonts w:ascii="Gill Sans MT" w:hAnsi="Gill Sans MT"/>
                <w:szCs w:val="24"/>
              </w:rPr>
            </w:pPr>
          </w:p>
        </w:tc>
        <w:tc>
          <w:tcPr>
            <w:tcW w:w="1389" w:type="dxa"/>
            <w:vMerge/>
            <w:shd w:val="clear" w:color="auto" w:fill="FFFFFF" w:themeFill="background1"/>
          </w:tcPr>
          <w:p w14:paraId="5BDD1BC2" w14:textId="77777777" w:rsidR="00A41AF1" w:rsidRPr="003B0854" w:rsidRDefault="00A41AF1" w:rsidP="00D05CF1">
            <w:pPr>
              <w:jc w:val="both"/>
              <w:rPr>
                <w:rFonts w:ascii="Gill Sans MT" w:hAnsi="Gill Sans MT"/>
                <w:szCs w:val="24"/>
              </w:rPr>
            </w:pPr>
          </w:p>
        </w:tc>
        <w:tc>
          <w:tcPr>
            <w:tcW w:w="1389" w:type="dxa"/>
            <w:vMerge/>
            <w:shd w:val="clear" w:color="auto" w:fill="92D050"/>
          </w:tcPr>
          <w:p w14:paraId="4C7ECCEC" w14:textId="77777777" w:rsidR="00A41AF1" w:rsidRPr="003B0854" w:rsidRDefault="00A41AF1" w:rsidP="00D05CF1">
            <w:pPr>
              <w:jc w:val="both"/>
              <w:rPr>
                <w:rFonts w:ascii="Gill Sans MT" w:hAnsi="Gill Sans MT"/>
                <w:szCs w:val="24"/>
              </w:rPr>
            </w:pPr>
          </w:p>
        </w:tc>
        <w:tc>
          <w:tcPr>
            <w:tcW w:w="1385" w:type="dxa"/>
            <w:vMerge/>
            <w:shd w:val="clear" w:color="auto" w:fill="FFFFFF" w:themeFill="background1"/>
          </w:tcPr>
          <w:p w14:paraId="378865B5" w14:textId="77777777" w:rsidR="00A41AF1" w:rsidRPr="003B0854" w:rsidRDefault="00A41AF1" w:rsidP="00D05CF1">
            <w:pPr>
              <w:jc w:val="both"/>
              <w:rPr>
                <w:rFonts w:ascii="Gill Sans MT" w:hAnsi="Gill Sans MT"/>
                <w:szCs w:val="24"/>
              </w:rPr>
            </w:pPr>
          </w:p>
        </w:tc>
      </w:tr>
      <w:tr w:rsidR="00A41AF1" w:rsidRPr="003B0854" w14:paraId="443A76D2" w14:textId="77777777" w:rsidTr="00E25D6B">
        <w:tc>
          <w:tcPr>
            <w:tcW w:w="1344" w:type="dxa"/>
            <w:shd w:val="clear" w:color="auto" w:fill="auto"/>
          </w:tcPr>
          <w:p w14:paraId="0DCECBD6" w14:textId="77777777" w:rsidR="00A41AF1" w:rsidRPr="003B0854" w:rsidRDefault="00A41AF1" w:rsidP="00D05CF1">
            <w:pPr>
              <w:jc w:val="both"/>
              <w:rPr>
                <w:rFonts w:ascii="Gill Sans MT" w:hAnsi="Gill Sans MT"/>
                <w:b/>
                <w:sz w:val="18"/>
              </w:rPr>
            </w:pPr>
            <w:r w:rsidRPr="003B0854">
              <w:rPr>
                <w:rFonts w:ascii="Gill Sans MT" w:hAnsi="Gill Sans MT"/>
                <w:b/>
                <w:sz w:val="18"/>
              </w:rPr>
              <w:t>11.15 – 12.0</w:t>
            </w:r>
          </w:p>
        </w:tc>
        <w:tc>
          <w:tcPr>
            <w:tcW w:w="1395" w:type="dxa"/>
            <w:vMerge/>
            <w:shd w:val="clear" w:color="auto" w:fill="auto"/>
          </w:tcPr>
          <w:p w14:paraId="516E868A" w14:textId="77777777" w:rsidR="00A41AF1" w:rsidRPr="003B0854" w:rsidRDefault="00A41AF1" w:rsidP="00D05CF1">
            <w:pPr>
              <w:jc w:val="both"/>
              <w:rPr>
                <w:rFonts w:ascii="Gill Sans MT" w:hAnsi="Gill Sans MT"/>
                <w:szCs w:val="24"/>
              </w:rPr>
            </w:pPr>
          </w:p>
        </w:tc>
        <w:tc>
          <w:tcPr>
            <w:tcW w:w="1388" w:type="dxa"/>
            <w:vMerge/>
            <w:shd w:val="clear" w:color="auto" w:fill="FFFFFF" w:themeFill="background1"/>
          </w:tcPr>
          <w:p w14:paraId="182C4602" w14:textId="77777777" w:rsidR="00A41AF1" w:rsidRPr="003B0854" w:rsidRDefault="00A41AF1" w:rsidP="00D05CF1">
            <w:pPr>
              <w:jc w:val="both"/>
              <w:rPr>
                <w:rFonts w:ascii="Gill Sans MT" w:hAnsi="Gill Sans MT"/>
                <w:szCs w:val="24"/>
              </w:rPr>
            </w:pPr>
          </w:p>
        </w:tc>
        <w:tc>
          <w:tcPr>
            <w:tcW w:w="1389" w:type="dxa"/>
            <w:vMerge/>
            <w:shd w:val="clear" w:color="auto" w:fill="FFFFFF" w:themeFill="background1"/>
          </w:tcPr>
          <w:p w14:paraId="75868773" w14:textId="77777777" w:rsidR="00A41AF1" w:rsidRPr="003B0854" w:rsidRDefault="00A41AF1" w:rsidP="00D05CF1">
            <w:pPr>
              <w:jc w:val="both"/>
              <w:rPr>
                <w:rFonts w:ascii="Gill Sans MT" w:hAnsi="Gill Sans MT"/>
                <w:szCs w:val="24"/>
              </w:rPr>
            </w:pPr>
          </w:p>
        </w:tc>
        <w:tc>
          <w:tcPr>
            <w:tcW w:w="1389" w:type="dxa"/>
            <w:vMerge/>
            <w:shd w:val="clear" w:color="auto" w:fill="92D050"/>
          </w:tcPr>
          <w:p w14:paraId="450746FB" w14:textId="77777777" w:rsidR="00A41AF1" w:rsidRPr="003B0854" w:rsidRDefault="00A41AF1" w:rsidP="00D05CF1">
            <w:pPr>
              <w:jc w:val="both"/>
              <w:rPr>
                <w:rFonts w:ascii="Gill Sans MT" w:hAnsi="Gill Sans MT"/>
                <w:szCs w:val="24"/>
              </w:rPr>
            </w:pPr>
          </w:p>
        </w:tc>
        <w:tc>
          <w:tcPr>
            <w:tcW w:w="1385" w:type="dxa"/>
            <w:vMerge/>
            <w:shd w:val="clear" w:color="auto" w:fill="FFFFFF" w:themeFill="background1"/>
          </w:tcPr>
          <w:p w14:paraId="433ADCEE" w14:textId="77777777" w:rsidR="00A41AF1" w:rsidRPr="003B0854" w:rsidRDefault="00A41AF1" w:rsidP="00D05CF1">
            <w:pPr>
              <w:jc w:val="both"/>
              <w:rPr>
                <w:rFonts w:ascii="Gill Sans MT" w:hAnsi="Gill Sans MT"/>
                <w:szCs w:val="24"/>
              </w:rPr>
            </w:pPr>
          </w:p>
        </w:tc>
      </w:tr>
      <w:tr w:rsidR="00A41AF1" w:rsidRPr="003B0854" w14:paraId="7936F8F7" w14:textId="77777777" w:rsidTr="00D05CF1">
        <w:tc>
          <w:tcPr>
            <w:tcW w:w="1344" w:type="dxa"/>
            <w:shd w:val="clear" w:color="auto" w:fill="auto"/>
          </w:tcPr>
          <w:p w14:paraId="11ED2065" w14:textId="77777777" w:rsidR="00A41AF1" w:rsidRPr="003B0854" w:rsidRDefault="00A41AF1" w:rsidP="00D05CF1">
            <w:pPr>
              <w:jc w:val="both"/>
              <w:rPr>
                <w:rFonts w:ascii="Gill Sans MT" w:hAnsi="Gill Sans MT"/>
                <w:b/>
                <w:sz w:val="18"/>
              </w:rPr>
            </w:pPr>
            <w:r w:rsidRPr="003B0854">
              <w:rPr>
                <w:rFonts w:ascii="Gill Sans MT" w:hAnsi="Gill Sans MT"/>
                <w:b/>
                <w:sz w:val="18"/>
              </w:rPr>
              <w:t>12.00 – 13.15</w:t>
            </w:r>
          </w:p>
        </w:tc>
        <w:tc>
          <w:tcPr>
            <w:tcW w:w="1395" w:type="dxa"/>
            <w:shd w:val="clear" w:color="auto" w:fill="auto"/>
          </w:tcPr>
          <w:p w14:paraId="51008ED1" w14:textId="77777777" w:rsidR="00A41AF1" w:rsidRPr="003B0854" w:rsidRDefault="00A41AF1" w:rsidP="00D05CF1">
            <w:pPr>
              <w:jc w:val="both"/>
              <w:rPr>
                <w:rFonts w:ascii="Gill Sans MT" w:hAnsi="Gill Sans MT"/>
                <w:szCs w:val="24"/>
              </w:rPr>
            </w:pPr>
            <w:r w:rsidRPr="003B0854">
              <w:rPr>
                <w:rFonts w:ascii="Gill Sans MT" w:hAnsi="Gill Sans MT"/>
                <w:szCs w:val="24"/>
              </w:rPr>
              <w:t>Lunch</w:t>
            </w:r>
          </w:p>
        </w:tc>
        <w:tc>
          <w:tcPr>
            <w:tcW w:w="1388" w:type="dxa"/>
            <w:shd w:val="clear" w:color="auto" w:fill="auto"/>
          </w:tcPr>
          <w:p w14:paraId="1D73D6BF" w14:textId="77777777" w:rsidR="00A41AF1" w:rsidRPr="003B0854" w:rsidRDefault="00A41AF1" w:rsidP="00D05CF1">
            <w:pPr>
              <w:jc w:val="both"/>
              <w:rPr>
                <w:rFonts w:ascii="Gill Sans MT" w:hAnsi="Gill Sans MT"/>
                <w:szCs w:val="24"/>
              </w:rPr>
            </w:pPr>
            <w:r w:rsidRPr="003B0854">
              <w:rPr>
                <w:rFonts w:ascii="Gill Sans MT" w:hAnsi="Gill Sans MT"/>
                <w:szCs w:val="24"/>
              </w:rPr>
              <w:t>Lunch</w:t>
            </w:r>
          </w:p>
        </w:tc>
        <w:tc>
          <w:tcPr>
            <w:tcW w:w="1389" w:type="dxa"/>
            <w:shd w:val="clear" w:color="auto" w:fill="FFFFFF" w:themeFill="background1"/>
          </w:tcPr>
          <w:p w14:paraId="000229AB" w14:textId="77777777" w:rsidR="00A41AF1" w:rsidRPr="003B0854" w:rsidRDefault="00A41AF1" w:rsidP="00D05CF1">
            <w:pPr>
              <w:rPr>
                <w:rFonts w:ascii="Gill Sans MT" w:hAnsi="Gill Sans MT"/>
              </w:rPr>
            </w:pPr>
            <w:r w:rsidRPr="003B0854">
              <w:rPr>
                <w:rFonts w:ascii="Gill Sans MT" w:hAnsi="Gill Sans MT"/>
                <w:szCs w:val="24"/>
              </w:rPr>
              <w:t>Lunch</w:t>
            </w:r>
          </w:p>
        </w:tc>
        <w:tc>
          <w:tcPr>
            <w:tcW w:w="1389" w:type="dxa"/>
            <w:shd w:val="clear" w:color="auto" w:fill="auto"/>
          </w:tcPr>
          <w:p w14:paraId="6E053526" w14:textId="77777777" w:rsidR="00A41AF1" w:rsidRPr="003B0854" w:rsidRDefault="00A41AF1" w:rsidP="00D05CF1">
            <w:pPr>
              <w:jc w:val="both"/>
              <w:rPr>
                <w:rFonts w:ascii="Gill Sans MT" w:hAnsi="Gill Sans MT"/>
                <w:szCs w:val="24"/>
              </w:rPr>
            </w:pPr>
            <w:r w:rsidRPr="003B0854">
              <w:rPr>
                <w:rFonts w:ascii="Gill Sans MT" w:hAnsi="Gill Sans MT"/>
                <w:szCs w:val="24"/>
              </w:rPr>
              <w:t>Lunch</w:t>
            </w:r>
          </w:p>
        </w:tc>
        <w:tc>
          <w:tcPr>
            <w:tcW w:w="1385" w:type="dxa"/>
            <w:shd w:val="clear" w:color="auto" w:fill="auto"/>
          </w:tcPr>
          <w:p w14:paraId="58D4DD34" w14:textId="77777777" w:rsidR="00A41AF1" w:rsidRPr="003B0854" w:rsidRDefault="00A41AF1" w:rsidP="00D05CF1">
            <w:pPr>
              <w:jc w:val="both"/>
              <w:rPr>
                <w:rFonts w:ascii="Gill Sans MT" w:hAnsi="Gill Sans MT"/>
                <w:szCs w:val="24"/>
              </w:rPr>
            </w:pPr>
            <w:r w:rsidRPr="003B0854">
              <w:rPr>
                <w:rFonts w:ascii="Gill Sans MT" w:hAnsi="Gill Sans MT"/>
                <w:szCs w:val="24"/>
              </w:rPr>
              <w:t>Lunch</w:t>
            </w:r>
          </w:p>
        </w:tc>
      </w:tr>
      <w:tr w:rsidR="00A41AF1" w:rsidRPr="003B0854" w14:paraId="74B98D4F" w14:textId="77777777" w:rsidTr="00356882">
        <w:tc>
          <w:tcPr>
            <w:tcW w:w="1344" w:type="dxa"/>
            <w:shd w:val="clear" w:color="auto" w:fill="auto"/>
          </w:tcPr>
          <w:p w14:paraId="4CFA1D35" w14:textId="77777777" w:rsidR="00A41AF1" w:rsidRPr="00A52130" w:rsidRDefault="00A41AF1" w:rsidP="00D05CF1">
            <w:pPr>
              <w:jc w:val="both"/>
              <w:rPr>
                <w:rFonts w:ascii="Gill Sans MT" w:hAnsi="Gill Sans MT"/>
                <w:szCs w:val="24"/>
              </w:rPr>
            </w:pPr>
            <w:r w:rsidRPr="00A52130">
              <w:rPr>
                <w:rFonts w:ascii="Gill Sans MT" w:hAnsi="Gill Sans MT"/>
                <w:szCs w:val="24"/>
              </w:rPr>
              <w:t>13.15 – 14.00</w:t>
            </w:r>
          </w:p>
        </w:tc>
        <w:tc>
          <w:tcPr>
            <w:tcW w:w="1395" w:type="dxa"/>
            <w:vMerge w:val="restart"/>
            <w:shd w:val="clear" w:color="auto" w:fill="FFFFFF" w:themeFill="background1"/>
          </w:tcPr>
          <w:p w14:paraId="323F4F4C" w14:textId="60B42496" w:rsidR="00A41AF1" w:rsidRPr="00356882" w:rsidRDefault="000E4559" w:rsidP="00A52130">
            <w:pPr>
              <w:rPr>
                <w:rFonts w:ascii="Gill Sans MT" w:hAnsi="Gill Sans MT"/>
                <w:szCs w:val="24"/>
              </w:rPr>
            </w:pPr>
            <w:r w:rsidRPr="00356882">
              <w:rPr>
                <w:rFonts w:ascii="Gill Sans MT" w:hAnsi="Gill Sans MT"/>
                <w:szCs w:val="24"/>
              </w:rPr>
              <w:t>13:00</w:t>
            </w:r>
            <w:r w:rsidR="00A41AF1" w:rsidRPr="00356882">
              <w:rPr>
                <w:rFonts w:ascii="Gill Sans MT" w:hAnsi="Gill Sans MT"/>
                <w:szCs w:val="24"/>
              </w:rPr>
              <w:t xml:space="preserve"> – 15</w:t>
            </w:r>
            <w:r w:rsidR="00A52130" w:rsidRPr="00356882">
              <w:rPr>
                <w:rFonts w:ascii="Gill Sans MT" w:hAnsi="Gill Sans MT"/>
                <w:szCs w:val="24"/>
              </w:rPr>
              <w:t>:00</w:t>
            </w:r>
          </w:p>
          <w:p w14:paraId="41D1F6AB" w14:textId="77777777" w:rsidR="00A41AF1" w:rsidRPr="00356882" w:rsidRDefault="00A41AF1" w:rsidP="00D05CF1">
            <w:pPr>
              <w:keepNext/>
              <w:keepLines/>
              <w:rPr>
                <w:rFonts w:ascii="Gill Sans MT" w:hAnsi="Gill Sans MT"/>
                <w:szCs w:val="24"/>
              </w:rPr>
            </w:pPr>
            <w:r w:rsidRPr="00356882">
              <w:rPr>
                <w:rFonts w:ascii="Gill Sans MT" w:hAnsi="Gill Sans MT"/>
                <w:szCs w:val="24"/>
              </w:rPr>
              <w:t xml:space="preserve">Workshop – academic writing </w:t>
            </w:r>
          </w:p>
          <w:p w14:paraId="2EF0D2B7" w14:textId="77777777" w:rsidR="00A41AF1" w:rsidRPr="00356882" w:rsidRDefault="00A41AF1" w:rsidP="00D05CF1">
            <w:pPr>
              <w:keepNext/>
              <w:keepLines/>
              <w:rPr>
                <w:rFonts w:ascii="Gill Sans MT" w:hAnsi="Gill Sans MT"/>
                <w:szCs w:val="24"/>
              </w:rPr>
            </w:pPr>
          </w:p>
          <w:p w14:paraId="0A7DB537" w14:textId="77777777" w:rsidR="00A41AF1" w:rsidRPr="00356882" w:rsidRDefault="00A41AF1" w:rsidP="00D05CF1">
            <w:pPr>
              <w:keepNext/>
              <w:keepLines/>
              <w:rPr>
                <w:rFonts w:ascii="Gill Sans MT" w:hAnsi="Gill Sans MT"/>
                <w:szCs w:val="24"/>
              </w:rPr>
            </w:pPr>
          </w:p>
          <w:p w14:paraId="7D76C1E8" w14:textId="77777777" w:rsidR="00A41AF1" w:rsidRDefault="00A41AF1" w:rsidP="00A52130">
            <w:pPr>
              <w:keepNext/>
              <w:keepLines/>
              <w:rPr>
                <w:rFonts w:ascii="Gill Sans MT" w:hAnsi="Gill Sans MT"/>
                <w:szCs w:val="24"/>
              </w:rPr>
            </w:pPr>
            <w:r w:rsidRPr="00356882">
              <w:rPr>
                <w:rFonts w:ascii="Gill Sans MT" w:hAnsi="Gill Sans MT"/>
                <w:szCs w:val="24"/>
              </w:rPr>
              <w:t>JT &amp; SL</w:t>
            </w:r>
          </w:p>
          <w:p w14:paraId="51E9EE83" w14:textId="3ED57A13" w:rsidR="00BC443E" w:rsidRPr="00A52130" w:rsidRDefault="00BC443E" w:rsidP="00A52130">
            <w:pPr>
              <w:keepNext/>
              <w:keepLines/>
              <w:rPr>
                <w:rFonts w:ascii="Gill Sans MT" w:hAnsi="Gill Sans MT"/>
                <w:szCs w:val="24"/>
              </w:rPr>
            </w:pPr>
            <w:r w:rsidRPr="00A11E52">
              <w:rPr>
                <w:rFonts w:ascii="Gill Sans MT" w:hAnsi="Gill Sans MT"/>
                <w:szCs w:val="24"/>
              </w:rPr>
              <w:t xml:space="preserve">Room: K </w:t>
            </w:r>
          </w:p>
        </w:tc>
        <w:tc>
          <w:tcPr>
            <w:tcW w:w="1388" w:type="dxa"/>
            <w:vMerge w:val="restart"/>
            <w:shd w:val="clear" w:color="auto" w:fill="auto"/>
          </w:tcPr>
          <w:p w14:paraId="16700A4F" w14:textId="567AF9F8" w:rsidR="00A41AF1" w:rsidRPr="00577769" w:rsidRDefault="00A41AF1" w:rsidP="00D05CF1">
            <w:pPr>
              <w:rPr>
                <w:rFonts w:ascii="Gill Sans MT" w:hAnsi="Gill Sans MT"/>
                <w:szCs w:val="24"/>
              </w:rPr>
            </w:pPr>
            <w:r w:rsidRPr="00577769">
              <w:rPr>
                <w:rFonts w:ascii="Gill Sans MT" w:hAnsi="Gill Sans MT"/>
                <w:szCs w:val="24"/>
              </w:rPr>
              <w:t xml:space="preserve">13:15 </w:t>
            </w:r>
            <w:r w:rsidR="00577769" w:rsidRPr="00577769">
              <w:rPr>
                <w:rFonts w:ascii="Gill Sans MT" w:hAnsi="Gill Sans MT"/>
                <w:szCs w:val="24"/>
              </w:rPr>
              <w:t>– 16</w:t>
            </w:r>
            <w:r w:rsidRPr="00577769">
              <w:rPr>
                <w:rFonts w:ascii="Gill Sans MT" w:hAnsi="Gill Sans MT"/>
                <w:szCs w:val="24"/>
              </w:rPr>
              <w:t>:00</w:t>
            </w:r>
          </w:p>
          <w:p w14:paraId="2D405AE2" w14:textId="0D2933A2" w:rsidR="00E25D6B" w:rsidRPr="007C5410" w:rsidRDefault="007C5410" w:rsidP="007C5410">
            <w:pPr>
              <w:keepNext/>
              <w:keepLines/>
              <w:rPr>
                <w:rFonts w:ascii="Gill Sans MT" w:hAnsi="Gill Sans MT"/>
                <w:szCs w:val="24"/>
              </w:rPr>
            </w:pPr>
            <w:r w:rsidRPr="007C5410">
              <w:rPr>
                <w:rFonts w:ascii="Gill Sans MT" w:hAnsi="Gill Sans MT"/>
                <w:szCs w:val="24"/>
              </w:rPr>
              <w:t>Power through: A new concept in the empowerment discourse</w:t>
            </w:r>
          </w:p>
          <w:p w14:paraId="18EB605A" w14:textId="77777777" w:rsidR="00E25D6B" w:rsidRPr="00ED23A8" w:rsidRDefault="00E25D6B" w:rsidP="00E25D6B">
            <w:pPr>
              <w:rPr>
                <w:rFonts w:ascii="Gill Sans MT" w:hAnsi="Gill Sans MT"/>
                <w:szCs w:val="24"/>
                <w:lang w:val="en-US"/>
              </w:rPr>
            </w:pPr>
            <w:r w:rsidRPr="00ED23A8">
              <w:rPr>
                <w:rFonts w:ascii="Gill Sans MT" w:hAnsi="Gill Sans MT"/>
                <w:szCs w:val="24"/>
                <w:lang w:val="en-US"/>
              </w:rPr>
              <w:t xml:space="preserve"> </w:t>
            </w:r>
          </w:p>
          <w:p w14:paraId="18DC24C7" w14:textId="5C4745AE" w:rsidR="00E25D6B" w:rsidRDefault="00015BB4" w:rsidP="00E25D6B">
            <w:pPr>
              <w:keepNext/>
              <w:keepLines/>
              <w:rPr>
                <w:rFonts w:ascii="Gill Sans MT" w:hAnsi="Gill Sans MT"/>
                <w:szCs w:val="24"/>
                <w:lang w:val="en-US"/>
              </w:rPr>
            </w:pPr>
            <w:r>
              <w:rPr>
                <w:rFonts w:ascii="Gill Sans MT" w:hAnsi="Gill Sans MT"/>
                <w:szCs w:val="24"/>
                <w:lang w:val="en-US"/>
              </w:rPr>
              <w:t>AG</w:t>
            </w:r>
          </w:p>
          <w:p w14:paraId="28E59008" w14:textId="7975E642" w:rsidR="00D0585C" w:rsidRPr="00ED23A8" w:rsidRDefault="00D0585C" w:rsidP="00E25D6B">
            <w:pPr>
              <w:keepNext/>
              <w:keepLines/>
              <w:rPr>
                <w:rFonts w:ascii="Gill Sans MT" w:hAnsi="Gill Sans MT"/>
                <w:szCs w:val="24"/>
                <w:lang w:val="en-US"/>
              </w:rPr>
            </w:pPr>
            <w:r>
              <w:rPr>
                <w:rFonts w:ascii="Gill Sans MT" w:hAnsi="Gill Sans MT"/>
                <w:szCs w:val="24"/>
                <w:lang w:val="en-US"/>
              </w:rPr>
              <w:t>Room: ZOOM</w:t>
            </w:r>
          </w:p>
          <w:p w14:paraId="63482FB2" w14:textId="6F3EB855" w:rsidR="00A41AF1" w:rsidRPr="00E25D6B" w:rsidRDefault="00A41AF1" w:rsidP="00D05CF1">
            <w:pPr>
              <w:keepNext/>
              <w:keepLines/>
              <w:shd w:val="clear" w:color="auto" w:fill="FFFFFF" w:themeFill="background1"/>
              <w:rPr>
                <w:rFonts w:ascii="Gill Sans MT" w:hAnsi="Gill Sans MT"/>
                <w:i/>
                <w:color w:val="FF0000"/>
                <w:szCs w:val="24"/>
                <w:lang w:val="en-US"/>
              </w:rPr>
            </w:pPr>
          </w:p>
        </w:tc>
        <w:tc>
          <w:tcPr>
            <w:tcW w:w="1389" w:type="dxa"/>
            <w:vMerge w:val="restart"/>
            <w:shd w:val="clear" w:color="auto" w:fill="92D050"/>
          </w:tcPr>
          <w:p w14:paraId="0954BA8B" w14:textId="4A38D63A" w:rsidR="000921F5" w:rsidRDefault="000921F5" w:rsidP="00D05CF1">
            <w:pPr>
              <w:rPr>
                <w:rFonts w:ascii="Gill Sans MT" w:hAnsi="Gill Sans MT"/>
                <w:szCs w:val="24"/>
              </w:rPr>
            </w:pPr>
            <w:r>
              <w:rPr>
                <w:rFonts w:ascii="Gill Sans MT" w:hAnsi="Gill Sans MT"/>
                <w:szCs w:val="24"/>
              </w:rPr>
              <w:t>Literature studies for  Mid-Course</w:t>
            </w:r>
            <w:r w:rsidR="00A41AF1" w:rsidRPr="003B0854">
              <w:rPr>
                <w:rFonts w:ascii="Gill Sans MT" w:hAnsi="Gill Sans MT"/>
                <w:szCs w:val="24"/>
              </w:rPr>
              <w:t xml:space="preserve"> Exam  </w:t>
            </w:r>
          </w:p>
          <w:p w14:paraId="635AA5F0" w14:textId="7DA3A097" w:rsidR="00A41AF1" w:rsidRPr="003B0854" w:rsidRDefault="000921F5" w:rsidP="00D05CF1">
            <w:pPr>
              <w:rPr>
                <w:rFonts w:ascii="Gill Sans MT" w:hAnsi="Gill Sans MT"/>
                <w:szCs w:val="24"/>
              </w:rPr>
            </w:pPr>
            <w:r>
              <w:rPr>
                <w:rFonts w:ascii="Gill Sans MT" w:hAnsi="Gill Sans MT"/>
                <w:szCs w:val="24"/>
              </w:rPr>
              <w:t>(</w:t>
            </w:r>
            <w:r w:rsidR="00A41AF1" w:rsidRPr="003B0854">
              <w:rPr>
                <w:rFonts w:ascii="Gill Sans MT" w:hAnsi="Gill Sans MT"/>
                <w:szCs w:val="24"/>
              </w:rPr>
              <w:t>4 hrs)</w:t>
            </w:r>
          </w:p>
          <w:p w14:paraId="279CE612" w14:textId="77777777" w:rsidR="00A41AF1" w:rsidRPr="003B0854" w:rsidRDefault="00A41AF1" w:rsidP="00D05CF1">
            <w:pPr>
              <w:rPr>
                <w:rFonts w:ascii="Gill Sans MT" w:hAnsi="Gill Sans MT"/>
                <w:color w:val="FF0000"/>
                <w:szCs w:val="24"/>
              </w:rPr>
            </w:pPr>
          </w:p>
          <w:p w14:paraId="4932FA02" w14:textId="77777777" w:rsidR="00A41AF1" w:rsidRPr="003B0854" w:rsidRDefault="00A41AF1" w:rsidP="00D05CF1">
            <w:pPr>
              <w:rPr>
                <w:rFonts w:ascii="Gill Sans MT" w:hAnsi="Gill Sans MT"/>
                <w:color w:val="FF0000"/>
                <w:szCs w:val="24"/>
              </w:rPr>
            </w:pPr>
          </w:p>
          <w:p w14:paraId="43AE04C7" w14:textId="77777777" w:rsidR="00A41AF1" w:rsidRPr="003B0854" w:rsidRDefault="00A41AF1" w:rsidP="00D05CF1">
            <w:pPr>
              <w:rPr>
                <w:rFonts w:ascii="Gill Sans MT" w:hAnsi="Gill Sans MT"/>
              </w:rPr>
            </w:pPr>
          </w:p>
        </w:tc>
        <w:tc>
          <w:tcPr>
            <w:tcW w:w="1389" w:type="dxa"/>
            <w:vMerge w:val="restart"/>
            <w:shd w:val="clear" w:color="auto" w:fill="92D050"/>
          </w:tcPr>
          <w:p w14:paraId="67ECEEE9" w14:textId="0CC96004" w:rsidR="000921F5" w:rsidRDefault="000921F5" w:rsidP="00D05CF1">
            <w:pPr>
              <w:shd w:val="clear" w:color="auto" w:fill="92D050"/>
              <w:rPr>
                <w:rFonts w:ascii="Gill Sans MT" w:hAnsi="Gill Sans MT"/>
                <w:szCs w:val="24"/>
              </w:rPr>
            </w:pPr>
            <w:r>
              <w:rPr>
                <w:rFonts w:ascii="Gill Sans MT" w:hAnsi="Gill Sans MT"/>
                <w:szCs w:val="24"/>
              </w:rPr>
              <w:t>Literature studies for  Mid-Course</w:t>
            </w:r>
            <w:r w:rsidR="00A41AF1" w:rsidRPr="003B0854">
              <w:rPr>
                <w:rFonts w:ascii="Gill Sans MT" w:hAnsi="Gill Sans MT"/>
                <w:szCs w:val="24"/>
              </w:rPr>
              <w:t xml:space="preserve"> Exam  </w:t>
            </w:r>
          </w:p>
          <w:p w14:paraId="05FA2F45" w14:textId="1485B13B" w:rsidR="00A41AF1" w:rsidRPr="003B0854" w:rsidRDefault="00A41AF1" w:rsidP="00D05CF1">
            <w:pPr>
              <w:shd w:val="clear" w:color="auto" w:fill="92D050"/>
              <w:rPr>
                <w:rFonts w:ascii="Gill Sans MT" w:hAnsi="Gill Sans MT"/>
                <w:szCs w:val="24"/>
              </w:rPr>
            </w:pPr>
            <w:r w:rsidRPr="003B0854">
              <w:rPr>
                <w:rFonts w:ascii="Gill Sans MT" w:hAnsi="Gill Sans MT"/>
                <w:szCs w:val="24"/>
              </w:rPr>
              <w:t>(4 hrs)</w:t>
            </w:r>
          </w:p>
          <w:p w14:paraId="69F42FE6" w14:textId="77777777" w:rsidR="00A41AF1" w:rsidRPr="003B0854" w:rsidRDefault="00A41AF1" w:rsidP="00D05CF1">
            <w:pPr>
              <w:shd w:val="clear" w:color="auto" w:fill="92D050"/>
              <w:jc w:val="both"/>
              <w:rPr>
                <w:rFonts w:ascii="Gill Sans MT" w:hAnsi="Gill Sans MT"/>
                <w:szCs w:val="24"/>
              </w:rPr>
            </w:pPr>
          </w:p>
          <w:p w14:paraId="57DE6F7B" w14:textId="77777777" w:rsidR="00A41AF1" w:rsidRPr="003B0854" w:rsidRDefault="00A41AF1" w:rsidP="00D05CF1">
            <w:pPr>
              <w:shd w:val="clear" w:color="auto" w:fill="92D050"/>
              <w:jc w:val="both"/>
              <w:rPr>
                <w:rFonts w:ascii="Gill Sans MT" w:hAnsi="Gill Sans MT"/>
                <w:szCs w:val="24"/>
              </w:rPr>
            </w:pPr>
          </w:p>
          <w:p w14:paraId="0B67B53A" w14:textId="77777777" w:rsidR="00A41AF1" w:rsidRPr="003B0854" w:rsidRDefault="00A41AF1" w:rsidP="00D05CF1">
            <w:pPr>
              <w:shd w:val="clear" w:color="auto" w:fill="92D050"/>
              <w:jc w:val="both"/>
              <w:rPr>
                <w:rFonts w:ascii="Gill Sans MT" w:hAnsi="Gill Sans MT"/>
                <w:szCs w:val="24"/>
              </w:rPr>
            </w:pPr>
          </w:p>
          <w:p w14:paraId="24A028FF" w14:textId="77777777" w:rsidR="00A41AF1" w:rsidRPr="003B0854" w:rsidRDefault="00A41AF1" w:rsidP="00D05CF1">
            <w:pPr>
              <w:shd w:val="clear" w:color="auto" w:fill="92D050"/>
              <w:jc w:val="both"/>
              <w:rPr>
                <w:rFonts w:ascii="Gill Sans MT" w:hAnsi="Gill Sans MT"/>
                <w:szCs w:val="24"/>
              </w:rPr>
            </w:pPr>
          </w:p>
          <w:p w14:paraId="2F517795" w14:textId="77777777" w:rsidR="00A41AF1" w:rsidRPr="003B0854" w:rsidRDefault="00A41AF1" w:rsidP="00D05CF1">
            <w:pPr>
              <w:jc w:val="both"/>
              <w:rPr>
                <w:rFonts w:ascii="Gill Sans MT" w:hAnsi="Gill Sans MT"/>
                <w:szCs w:val="24"/>
              </w:rPr>
            </w:pPr>
          </w:p>
          <w:p w14:paraId="63656AC4" w14:textId="77777777" w:rsidR="00A41AF1" w:rsidRPr="003B0854" w:rsidRDefault="00A41AF1" w:rsidP="00D05CF1">
            <w:pPr>
              <w:jc w:val="both"/>
              <w:rPr>
                <w:rFonts w:ascii="Gill Sans MT" w:hAnsi="Gill Sans MT"/>
                <w:szCs w:val="24"/>
              </w:rPr>
            </w:pPr>
          </w:p>
        </w:tc>
        <w:tc>
          <w:tcPr>
            <w:tcW w:w="1385" w:type="dxa"/>
            <w:vMerge w:val="restart"/>
            <w:shd w:val="clear" w:color="auto" w:fill="C6D9F1" w:themeFill="text2" w:themeFillTint="33"/>
          </w:tcPr>
          <w:p w14:paraId="3E94FCF8" w14:textId="1F8C7FD6" w:rsidR="00E637CD" w:rsidRPr="003B0854" w:rsidRDefault="000E4559" w:rsidP="003C66D6">
            <w:pPr>
              <w:shd w:val="clear" w:color="auto" w:fill="C6D9F1" w:themeFill="text2" w:themeFillTint="33"/>
              <w:rPr>
                <w:rFonts w:ascii="Gill Sans MT" w:hAnsi="Gill Sans MT"/>
                <w:szCs w:val="24"/>
              </w:rPr>
            </w:pPr>
            <w:r>
              <w:rPr>
                <w:rFonts w:ascii="Gill Sans MT" w:hAnsi="Gill Sans MT"/>
                <w:szCs w:val="24"/>
              </w:rPr>
              <w:t xml:space="preserve">Take some time off. </w:t>
            </w:r>
            <w:r w:rsidRPr="000E4559">
              <w:rPr>
                <w:rFonts w:ascii="Gill Sans MT" w:hAnsi="Gill Sans MT"/>
                <w:szCs w:val="24"/>
              </w:rPr>
              <w:sym w:font="Wingdings" w:char="F04A"/>
            </w:r>
            <w:r>
              <w:rPr>
                <w:rFonts w:ascii="Gill Sans MT" w:hAnsi="Gill Sans MT"/>
                <w:szCs w:val="24"/>
              </w:rPr>
              <w:t xml:space="preserve"> You deserve that!</w:t>
            </w:r>
          </w:p>
        </w:tc>
      </w:tr>
      <w:tr w:rsidR="00A41AF1" w:rsidRPr="003B0854" w14:paraId="693745C6" w14:textId="77777777" w:rsidTr="00356882">
        <w:tc>
          <w:tcPr>
            <w:tcW w:w="1344" w:type="dxa"/>
            <w:shd w:val="clear" w:color="auto" w:fill="auto"/>
          </w:tcPr>
          <w:p w14:paraId="0D6EFA07" w14:textId="77777777" w:rsidR="00A41AF1" w:rsidRPr="00A52130" w:rsidRDefault="00A41AF1" w:rsidP="00D05CF1">
            <w:pPr>
              <w:jc w:val="both"/>
              <w:rPr>
                <w:rFonts w:ascii="Gill Sans MT" w:hAnsi="Gill Sans MT"/>
                <w:szCs w:val="24"/>
              </w:rPr>
            </w:pPr>
            <w:r w:rsidRPr="00A52130">
              <w:rPr>
                <w:rFonts w:ascii="Gill Sans MT" w:hAnsi="Gill Sans MT"/>
                <w:szCs w:val="24"/>
              </w:rPr>
              <w:t>14.15 – 15.00</w:t>
            </w:r>
          </w:p>
        </w:tc>
        <w:tc>
          <w:tcPr>
            <w:tcW w:w="1395" w:type="dxa"/>
            <w:vMerge/>
            <w:shd w:val="clear" w:color="auto" w:fill="FFFFFF" w:themeFill="background1"/>
          </w:tcPr>
          <w:p w14:paraId="757A886D" w14:textId="77777777" w:rsidR="00A41AF1" w:rsidRPr="003B0854" w:rsidRDefault="00A41AF1" w:rsidP="00D05CF1">
            <w:pPr>
              <w:jc w:val="both"/>
              <w:rPr>
                <w:rFonts w:ascii="Gill Sans MT" w:hAnsi="Gill Sans MT"/>
                <w:szCs w:val="24"/>
              </w:rPr>
            </w:pPr>
          </w:p>
        </w:tc>
        <w:tc>
          <w:tcPr>
            <w:tcW w:w="1388" w:type="dxa"/>
            <w:vMerge/>
            <w:shd w:val="clear" w:color="auto" w:fill="auto"/>
          </w:tcPr>
          <w:p w14:paraId="78D0AC0A" w14:textId="77777777" w:rsidR="00A41AF1" w:rsidRPr="003B0854" w:rsidRDefault="00A41AF1" w:rsidP="00D05CF1">
            <w:pPr>
              <w:jc w:val="both"/>
              <w:rPr>
                <w:rFonts w:ascii="Gill Sans MT" w:hAnsi="Gill Sans MT"/>
                <w:szCs w:val="24"/>
              </w:rPr>
            </w:pPr>
          </w:p>
        </w:tc>
        <w:tc>
          <w:tcPr>
            <w:tcW w:w="1389" w:type="dxa"/>
            <w:vMerge/>
            <w:shd w:val="clear" w:color="auto" w:fill="92D050"/>
          </w:tcPr>
          <w:p w14:paraId="7864F1F1" w14:textId="77777777" w:rsidR="00A41AF1" w:rsidRPr="003B0854" w:rsidRDefault="00A41AF1" w:rsidP="00D05CF1">
            <w:pPr>
              <w:jc w:val="both"/>
              <w:rPr>
                <w:rFonts w:ascii="Gill Sans MT" w:hAnsi="Gill Sans MT"/>
                <w:szCs w:val="24"/>
              </w:rPr>
            </w:pPr>
          </w:p>
        </w:tc>
        <w:tc>
          <w:tcPr>
            <w:tcW w:w="1389" w:type="dxa"/>
            <w:vMerge/>
            <w:shd w:val="clear" w:color="auto" w:fill="92D050"/>
          </w:tcPr>
          <w:p w14:paraId="53A2A38F" w14:textId="77777777" w:rsidR="00A41AF1" w:rsidRPr="003B0854" w:rsidRDefault="00A41AF1" w:rsidP="00D05CF1">
            <w:pPr>
              <w:jc w:val="both"/>
              <w:rPr>
                <w:rFonts w:ascii="Gill Sans MT" w:hAnsi="Gill Sans MT"/>
                <w:szCs w:val="24"/>
              </w:rPr>
            </w:pPr>
          </w:p>
        </w:tc>
        <w:tc>
          <w:tcPr>
            <w:tcW w:w="1385" w:type="dxa"/>
            <w:vMerge/>
            <w:shd w:val="clear" w:color="auto" w:fill="C6D9F1" w:themeFill="text2" w:themeFillTint="33"/>
          </w:tcPr>
          <w:p w14:paraId="21698C47" w14:textId="77777777" w:rsidR="00A41AF1" w:rsidRPr="003B0854" w:rsidRDefault="00A41AF1" w:rsidP="00D05CF1">
            <w:pPr>
              <w:jc w:val="both"/>
              <w:rPr>
                <w:rFonts w:ascii="Gill Sans MT" w:hAnsi="Gill Sans MT"/>
                <w:szCs w:val="24"/>
              </w:rPr>
            </w:pPr>
          </w:p>
        </w:tc>
      </w:tr>
      <w:tr w:rsidR="00A41AF1" w:rsidRPr="003B0854" w14:paraId="1FE98513" w14:textId="77777777" w:rsidTr="00356882">
        <w:tc>
          <w:tcPr>
            <w:tcW w:w="1344" w:type="dxa"/>
            <w:shd w:val="clear" w:color="auto" w:fill="auto"/>
          </w:tcPr>
          <w:p w14:paraId="087CAFCC" w14:textId="77777777" w:rsidR="00A41AF1" w:rsidRPr="00A52130" w:rsidRDefault="00A41AF1" w:rsidP="00D05CF1">
            <w:pPr>
              <w:jc w:val="both"/>
              <w:rPr>
                <w:rFonts w:ascii="Gill Sans MT" w:hAnsi="Gill Sans MT"/>
                <w:szCs w:val="24"/>
              </w:rPr>
            </w:pPr>
            <w:r w:rsidRPr="00A52130">
              <w:rPr>
                <w:rFonts w:ascii="Gill Sans MT" w:hAnsi="Gill Sans MT"/>
                <w:szCs w:val="24"/>
              </w:rPr>
              <w:t>15.15 – 16.00</w:t>
            </w:r>
          </w:p>
        </w:tc>
        <w:tc>
          <w:tcPr>
            <w:tcW w:w="1395" w:type="dxa"/>
            <w:vMerge/>
            <w:shd w:val="clear" w:color="auto" w:fill="FFFFFF" w:themeFill="background1"/>
          </w:tcPr>
          <w:p w14:paraId="3270EA0B" w14:textId="77777777" w:rsidR="00A41AF1" w:rsidRPr="003B0854" w:rsidRDefault="00A41AF1" w:rsidP="00D05CF1">
            <w:pPr>
              <w:jc w:val="both"/>
              <w:rPr>
                <w:rFonts w:ascii="Gill Sans MT" w:hAnsi="Gill Sans MT"/>
                <w:szCs w:val="24"/>
              </w:rPr>
            </w:pPr>
          </w:p>
        </w:tc>
        <w:tc>
          <w:tcPr>
            <w:tcW w:w="1388" w:type="dxa"/>
            <w:vMerge/>
            <w:shd w:val="clear" w:color="auto" w:fill="auto"/>
          </w:tcPr>
          <w:p w14:paraId="30CF8608" w14:textId="77777777" w:rsidR="00A41AF1" w:rsidRPr="003B0854" w:rsidRDefault="00A41AF1" w:rsidP="00D05CF1">
            <w:pPr>
              <w:jc w:val="both"/>
              <w:rPr>
                <w:rFonts w:ascii="Gill Sans MT" w:hAnsi="Gill Sans MT"/>
                <w:szCs w:val="24"/>
              </w:rPr>
            </w:pPr>
          </w:p>
        </w:tc>
        <w:tc>
          <w:tcPr>
            <w:tcW w:w="1389" w:type="dxa"/>
            <w:vMerge/>
            <w:shd w:val="clear" w:color="auto" w:fill="92D050"/>
          </w:tcPr>
          <w:p w14:paraId="2455B92C" w14:textId="77777777" w:rsidR="00A41AF1" w:rsidRPr="003B0854" w:rsidRDefault="00A41AF1" w:rsidP="00D05CF1">
            <w:pPr>
              <w:jc w:val="both"/>
              <w:rPr>
                <w:rFonts w:ascii="Gill Sans MT" w:hAnsi="Gill Sans MT"/>
                <w:szCs w:val="24"/>
              </w:rPr>
            </w:pPr>
          </w:p>
        </w:tc>
        <w:tc>
          <w:tcPr>
            <w:tcW w:w="1389" w:type="dxa"/>
            <w:vMerge/>
            <w:shd w:val="clear" w:color="auto" w:fill="92D050"/>
          </w:tcPr>
          <w:p w14:paraId="07ADA5C7" w14:textId="77777777" w:rsidR="00A41AF1" w:rsidRPr="003B0854" w:rsidRDefault="00A41AF1" w:rsidP="00D05CF1">
            <w:pPr>
              <w:jc w:val="both"/>
              <w:rPr>
                <w:rFonts w:ascii="Gill Sans MT" w:hAnsi="Gill Sans MT"/>
                <w:szCs w:val="24"/>
              </w:rPr>
            </w:pPr>
          </w:p>
        </w:tc>
        <w:tc>
          <w:tcPr>
            <w:tcW w:w="1385" w:type="dxa"/>
            <w:vMerge/>
            <w:shd w:val="clear" w:color="auto" w:fill="C6D9F1" w:themeFill="text2" w:themeFillTint="33"/>
          </w:tcPr>
          <w:p w14:paraId="2BBD8023" w14:textId="77777777" w:rsidR="00A41AF1" w:rsidRPr="003B0854" w:rsidRDefault="00A41AF1" w:rsidP="00D05CF1">
            <w:pPr>
              <w:jc w:val="both"/>
              <w:rPr>
                <w:rFonts w:ascii="Gill Sans MT" w:hAnsi="Gill Sans MT"/>
                <w:szCs w:val="24"/>
              </w:rPr>
            </w:pPr>
          </w:p>
        </w:tc>
      </w:tr>
    </w:tbl>
    <w:p w14:paraId="5CA2F2E2" w14:textId="77777777" w:rsidR="00A41AF1" w:rsidRPr="003B0854" w:rsidRDefault="00A41AF1" w:rsidP="00A41AF1">
      <w:pPr>
        <w:pStyle w:val="Rubrik4"/>
        <w:jc w:val="both"/>
        <w:rPr>
          <w:rFonts w:ascii="Gill Sans MT" w:hAnsi="Gill Sans MT"/>
          <w:i w:val="0"/>
        </w:rPr>
      </w:pPr>
    </w:p>
    <w:p w14:paraId="724C9ECA" w14:textId="77777777" w:rsidR="00A41AF1" w:rsidRPr="003B0854" w:rsidRDefault="00A41AF1" w:rsidP="00A41AF1">
      <w:pPr>
        <w:rPr>
          <w:rFonts w:ascii="Gill Sans MT" w:hAnsi="Gill Sans MT"/>
          <w:b/>
          <w:sz w:val="24"/>
        </w:rPr>
      </w:pPr>
      <w:r w:rsidRPr="003B0854">
        <w:rPr>
          <w:rFonts w:ascii="Gill Sans MT" w:hAnsi="Gill Sans MT"/>
          <w:i/>
        </w:rPr>
        <w:br w:type="page"/>
      </w:r>
    </w:p>
    <w:p w14:paraId="25C3FBCE" w14:textId="1E30AB6C" w:rsidR="00D72CD5" w:rsidRDefault="00D72CD5">
      <w:pPr>
        <w:rPr>
          <w:rFonts w:ascii="Gill Sans MT" w:hAnsi="Gill Sans MT"/>
          <w:b/>
          <w:sz w:val="24"/>
        </w:rPr>
      </w:pPr>
    </w:p>
    <w:p w14:paraId="58CC191E" w14:textId="1F2F56C7" w:rsidR="009B00FB" w:rsidRPr="003B0854" w:rsidRDefault="009B00FB" w:rsidP="00461F22">
      <w:pPr>
        <w:pStyle w:val="Rubrik1"/>
        <w:rPr>
          <w:i/>
        </w:rPr>
      </w:pPr>
      <w:bookmarkStart w:id="5" w:name="_Toc43879064"/>
      <w:r w:rsidRPr="003B0854">
        <w:t xml:space="preserve">Week </w:t>
      </w:r>
      <w:r w:rsidR="001F50E8" w:rsidRPr="003B0854">
        <w:t>4</w:t>
      </w:r>
      <w:r w:rsidR="00E06898" w:rsidRPr="003B0854">
        <w:t>1</w:t>
      </w:r>
      <w:r w:rsidR="0051083B" w:rsidRPr="003B0854">
        <w:t xml:space="preserve"> </w:t>
      </w:r>
      <w:r w:rsidR="00884000" w:rsidRPr="003B0854">
        <w:t>Institutions</w:t>
      </w:r>
      <w:bookmarkEnd w:id="5"/>
    </w:p>
    <w:p w14:paraId="7C0F41A9" w14:textId="77777777" w:rsidR="001F50E8" w:rsidRPr="003B0854" w:rsidRDefault="001F50E8" w:rsidP="001F50E8">
      <w:pPr>
        <w:rPr>
          <w:rFonts w:ascii="Gill Sans MT" w:hAnsi="Gill Sans MT"/>
        </w:rPr>
      </w:pPr>
    </w:p>
    <w:tbl>
      <w:tblPr>
        <w:tblpPr w:leftFromText="141" w:rightFromText="141" w:vertAnchor="text" w:horzAnchor="margin" w:tblpY="29"/>
        <w:tblW w:w="0" w:type="auto"/>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199"/>
        <w:gridCol w:w="1725"/>
        <w:gridCol w:w="1393"/>
        <w:gridCol w:w="1285"/>
        <w:gridCol w:w="1350"/>
        <w:gridCol w:w="1338"/>
      </w:tblGrid>
      <w:tr w:rsidR="00C432BF" w:rsidRPr="003B0854" w14:paraId="4665E8B9" w14:textId="77777777" w:rsidTr="0066417D">
        <w:tc>
          <w:tcPr>
            <w:tcW w:w="1199" w:type="dxa"/>
            <w:shd w:val="clear" w:color="auto" w:fill="auto"/>
          </w:tcPr>
          <w:p w14:paraId="28EC79E1" w14:textId="77777777" w:rsidR="00C432BF" w:rsidRPr="003B0854" w:rsidRDefault="00C432BF" w:rsidP="00C432BF">
            <w:pPr>
              <w:jc w:val="both"/>
              <w:rPr>
                <w:rFonts w:ascii="Gill Sans MT" w:hAnsi="Gill Sans MT"/>
                <w:b/>
                <w:szCs w:val="24"/>
              </w:rPr>
            </w:pPr>
            <w:r w:rsidRPr="003B0854">
              <w:rPr>
                <w:rFonts w:ascii="Gill Sans MT" w:hAnsi="Gill Sans MT"/>
                <w:b/>
                <w:szCs w:val="24"/>
              </w:rPr>
              <w:t>Hour</w:t>
            </w:r>
          </w:p>
        </w:tc>
        <w:tc>
          <w:tcPr>
            <w:tcW w:w="1725" w:type="dxa"/>
            <w:shd w:val="clear" w:color="auto" w:fill="auto"/>
          </w:tcPr>
          <w:p w14:paraId="130C6862" w14:textId="44FFB0AB" w:rsidR="00C432BF" w:rsidRPr="003B0854" w:rsidRDefault="00996ECF" w:rsidP="00F72A82">
            <w:pPr>
              <w:jc w:val="both"/>
              <w:rPr>
                <w:rFonts w:ascii="Gill Sans MT" w:hAnsi="Gill Sans MT"/>
                <w:b/>
                <w:szCs w:val="24"/>
              </w:rPr>
            </w:pPr>
            <w:r w:rsidRPr="003B0854">
              <w:rPr>
                <w:rFonts w:ascii="Gill Sans MT" w:hAnsi="Gill Sans MT"/>
                <w:b/>
                <w:szCs w:val="24"/>
              </w:rPr>
              <w:t>Mon 0</w:t>
            </w:r>
            <w:r w:rsidR="00F72A82">
              <w:rPr>
                <w:rFonts w:ascii="Gill Sans MT" w:hAnsi="Gill Sans MT"/>
                <w:b/>
                <w:szCs w:val="24"/>
              </w:rPr>
              <w:t>5</w:t>
            </w:r>
            <w:r w:rsidR="00C432BF" w:rsidRPr="003B0854">
              <w:rPr>
                <w:rFonts w:ascii="Gill Sans MT" w:hAnsi="Gill Sans MT"/>
                <w:b/>
                <w:szCs w:val="24"/>
              </w:rPr>
              <w:t>/10</w:t>
            </w:r>
          </w:p>
        </w:tc>
        <w:tc>
          <w:tcPr>
            <w:tcW w:w="1393" w:type="dxa"/>
            <w:shd w:val="clear" w:color="auto" w:fill="auto"/>
          </w:tcPr>
          <w:p w14:paraId="5E0D418E" w14:textId="7B124036" w:rsidR="00C432BF" w:rsidRPr="003B0854" w:rsidRDefault="00996ECF" w:rsidP="00E06898">
            <w:pPr>
              <w:jc w:val="both"/>
              <w:rPr>
                <w:rFonts w:ascii="Gill Sans MT" w:hAnsi="Gill Sans MT"/>
                <w:b/>
                <w:szCs w:val="24"/>
              </w:rPr>
            </w:pPr>
            <w:r w:rsidRPr="003B0854">
              <w:rPr>
                <w:rFonts w:ascii="Gill Sans MT" w:hAnsi="Gill Sans MT"/>
                <w:b/>
                <w:szCs w:val="24"/>
              </w:rPr>
              <w:t>Tue 0</w:t>
            </w:r>
            <w:r w:rsidR="00F72A82">
              <w:rPr>
                <w:rFonts w:ascii="Gill Sans MT" w:hAnsi="Gill Sans MT"/>
                <w:b/>
                <w:szCs w:val="24"/>
              </w:rPr>
              <w:t>6</w:t>
            </w:r>
            <w:r w:rsidR="00C432BF" w:rsidRPr="003B0854">
              <w:rPr>
                <w:rFonts w:ascii="Gill Sans MT" w:hAnsi="Gill Sans MT"/>
                <w:b/>
                <w:szCs w:val="24"/>
              </w:rPr>
              <w:t>/10</w:t>
            </w:r>
          </w:p>
        </w:tc>
        <w:tc>
          <w:tcPr>
            <w:tcW w:w="1285" w:type="dxa"/>
            <w:shd w:val="clear" w:color="auto" w:fill="auto"/>
          </w:tcPr>
          <w:p w14:paraId="3D98C924" w14:textId="486657C4" w:rsidR="00C432BF" w:rsidRPr="003B0854" w:rsidRDefault="00996ECF" w:rsidP="00F72A82">
            <w:pPr>
              <w:jc w:val="both"/>
              <w:rPr>
                <w:rFonts w:ascii="Gill Sans MT" w:hAnsi="Gill Sans MT"/>
                <w:b/>
                <w:szCs w:val="24"/>
              </w:rPr>
            </w:pPr>
            <w:r w:rsidRPr="003B0854">
              <w:rPr>
                <w:rFonts w:ascii="Gill Sans MT" w:hAnsi="Gill Sans MT"/>
                <w:b/>
                <w:szCs w:val="24"/>
              </w:rPr>
              <w:t xml:space="preserve">Wed </w:t>
            </w:r>
            <w:r w:rsidR="00F72A82">
              <w:rPr>
                <w:rFonts w:ascii="Gill Sans MT" w:hAnsi="Gill Sans MT"/>
                <w:b/>
                <w:szCs w:val="24"/>
              </w:rPr>
              <w:t>07</w:t>
            </w:r>
            <w:r w:rsidR="00C432BF" w:rsidRPr="003B0854">
              <w:rPr>
                <w:rFonts w:ascii="Gill Sans MT" w:hAnsi="Gill Sans MT"/>
                <w:b/>
                <w:szCs w:val="24"/>
              </w:rPr>
              <w:t>/10</w:t>
            </w:r>
          </w:p>
        </w:tc>
        <w:tc>
          <w:tcPr>
            <w:tcW w:w="1350" w:type="dxa"/>
            <w:shd w:val="clear" w:color="auto" w:fill="auto"/>
          </w:tcPr>
          <w:p w14:paraId="29693AC7" w14:textId="04BF26E9" w:rsidR="00C432BF" w:rsidRPr="003B0854" w:rsidRDefault="00996ECF" w:rsidP="00F72A82">
            <w:pPr>
              <w:jc w:val="both"/>
              <w:rPr>
                <w:rFonts w:ascii="Gill Sans MT" w:hAnsi="Gill Sans MT"/>
                <w:b/>
                <w:szCs w:val="24"/>
              </w:rPr>
            </w:pPr>
            <w:r w:rsidRPr="003B0854">
              <w:rPr>
                <w:rFonts w:ascii="Gill Sans MT" w:hAnsi="Gill Sans MT"/>
                <w:b/>
                <w:szCs w:val="24"/>
              </w:rPr>
              <w:t xml:space="preserve">Thu </w:t>
            </w:r>
            <w:r w:rsidR="00F72A82">
              <w:rPr>
                <w:rFonts w:ascii="Gill Sans MT" w:hAnsi="Gill Sans MT"/>
                <w:b/>
                <w:szCs w:val="24"/>
              </w:rPr>
              <w:t>08</w:t>
            </w:r>
            <w:r w:rsidR="00C432BF" w:rsidRPr="003B0854">
              <w:rPr>
                <w:rFonts w:ascii="Gill Sans MT" w:hAnsi="Gill Sans MT"/>
                <w:b/>
                <w:szCs w:val="24"/>
              </w:rPr>
              <w:t>/10</w:t>
            </w:r>
          </w:p>
        </w:tc>
        <w:tc>
          <w:tcPr>
            <w:tcW w:w="1338" w:type="dxa"/>
            <w:shd w:val="clear" w:color="auto" w:fill="auto"/>
          </w:tcPr>
          <w:p w14:paraId="4500AFD2" w14:textId="4EA3027F" w:rsidR="00C432BF" w:rsidRPr="003B0854" w:rsidRDefault="00996ECF" w:rsidP="00F72A82">
            <w:pPr>
              <w:jc w:val="both"/>
              <w:rPr>
                <w:rFonts w:ascii="Gill Sans MT" w:hAnsi="Gill Sans MT"/>
                <w:b/>
                <w:szCs w:val="24"/>
              </w:rPr>
            </w:pPr>
            <w:r w:rsidRPr="003B0854">
              <w:rPr>
                <w:rFonts w:ascii="Gill Sans MT" w:hAnsi="Gill Sans MT"/>
                <w:b/>
                <w:szCs w:val="24"/>
              </w:rPr>
              <w:t xml:space="preserve">Fri </w:t>
            </w:r>
            <w:r w:rsidR="00F72A82">
              <w:rPr>
                <w:rFonts w:ascii="Gill Sans MT" w:hAnsi="Gill Sans MT"/>
                <w:b/>
                <w:szCs w:val="24"/>
              </w:rPr>
              <w:t>09</w:t>
            </w:r>
            <w:r w:rsidR="00C432BF" w:rsidRPr="003B0854">
              <w:rPr>
                <w:rFonts w:ascii="Gill Sans MT" w:hAnsi="Gill Sans MT"/>
                <w:b/>
                <w:szCs w:val="24"/>
              </w:rPr>
              <w:t>/10</w:t>
            </w:r>
          </w:p>
        </w:tc>
      </w:tr>
      <w:tr w:rsidR="0066417D" w:rsidRPr="003B0854" w14:paraId="07AF1B49" w14:textId="77777777" w:rsidTr="003C66D6">
        <w:tc>
          <w:tcPr>
            <w:tcW w:w="1199" w:type="dxa"/>
            <w:shd w:val="clear" w:color="auto" w:fill="auto"/>
          </w:tcPr>
          <w:p w14:paraId="4E9DEE74" w14:textId="77777777" w:rsidR="0066417D" w:rsidRPr="003B0854" w:rsidRDefault="0066417D" w:rsidP="0066417D">
            <w:pPr>
              <w:jc w:val="both"/>
              <w:rPr>
                <w:rFonts w:ascii="Gill Sans MT" w:hAnsi="Gill Sans MT"/>
                <w:b/>
                <w:sz w:val="18"/>
              </w:rPr>
            </w:pPr>
            <w:r w:rsidRPr="003B0854">
              <w:rPr>
                <w:rFonts w:ascii="Gill Sans MT" w:hAnsi="Gill Sans MT"/>
                <w:b/>
                <w:sz w:val="18"/>
              </w:rPr>
              <w:t xml:space="preserve"> 09.15 – 10.00</w:t>
            </w:r>
          </w:p>
        </w:tc>
        <w:tc>
          <w:tcPr>
            <w:tcW w:w="1725" w:type="dxa"/>
            <w:vMerge w:val="restart"/>
            <w:shd w:val="clear" w:color="auto" w:fill="92D050"/>
          </w:tcPr>
          <w:p w14:paraId="09C2D01A" w14:textId="77777777" w:rsidR="000921F5" w:rsidRDefault="000E4559" w:rsidP="0066417D">
            <w:pPr>
              <w:rPr>
                <w:rFonts w:ascii="Gill Sans MT" w:hAnsi="Gill Sans MT"/>
                <w:szCs w:val="24"/>
              </w:rPr>
            </w:pPr>
            <w:r>
              <w:rPr>
                <w:rFonts w:ascii="Gill Sans MT" w:hAnsi="Gill Sans MT"/>
                <w:szCs w:val="24"/>
              </w:rPr>
              <w:t>Literature Reading</w:t>
            </w:r>
          </w:p>
          <w:p w14:paraId="27E0BFF0" w14:textId="22C4AB8C" w:rsidR="000921F5" w:rsidRPr="003B0854" w:rsidRDefault="000921F5" w:rsidP="000921F5">
            <w:pPr>
              <w:shd w:val="clear" w:color="auto" w:fill="92D050"/>
              <w:rPr>
                <w:rFonts w:ascii="Gill Sans MT" w:hAnsi="Gill Sans MT"/>
                <w:szCs w:val="24"/>
              </w:rPr>
            </w:pPr>
            <w:r>
              <w:rPr>
                <w:rFonts w:ascii="Gill Sans MT" w:hAnsi="Gill Sans MT"/>
                <w:szCs w:val="24"/>
              </w:rPr>
              <w:t>(4 hrs)</w:t>
            </w:r>
          </w:p>
          <w:p w14:paraId="55AE86FA" w14:textId="71E8C462" w:rsidR="0066417D" w:rsidRPr="003C66D6" w:rsidRDefault="000E4559" w:rsidP="0066417D">
            <w:pPr>
              <w:rPr>
                <w:rFonts w:ascii="Gill Sans MT" w:hAnsi="Gill Sans MT"/>
                <w:szCs w:val="24"/>
              </w:rPr>
            </w:pPr>
            <w:r>
              <w:rPr>
                <w:rFonts w:ascii="Gill Sans MT" w:hAnsi="Gill Sans MT"/>
                <w:szCs w:val="24"/>
              </w:rPr>
              <w:t xml:space="preserve"> </w:t>
            </w:r>
          </w:p>
        </w:tc>
        <w:tc>
          <w:tcPr>
            <w:tcW w:w="1393" w:type="dxa"/>
            <w:vMerge w:val="restart"/>
            <w:shd w:val="clear" w:color="auto" w:fill="FFFFFF" w:themeFill="background1"/>
          </w:tcPr>
          <w:p w14:paraId="71FBAEC9" w14:textId="5F6D4C3B" w:rsidR="0066417D" w:rsidRPr="003B0854" w:rsidRDefault="0066417D" w:rsidP="0066417D">
            <w:pPr>
              <w:rPr>
                <w:rFonts w:ascii="Gill Sans MT" w:hAnsi="Gill Sans MT"/>
                <w:szCs w:val="24"/>
              </w:rPr>
            </w:pPr>
            <w:r w:rsidRPr="003B0854">
              <w:rPr>
                <w:rFonts w:ascii="Gill Sans MT" w:hAnsi="Gill Sans MT"/>
                <w:szCs w:val="24"/>
              </w:rPr>
              <w:t>09:15-12:00</w:t>
            </w:r>
          </w:p>
          <w:p w14:paraId="0461342F" w14:textId="37F4388E" w:rsidR="00267D4C" w:rsidRPr="003B0854" w:rsidRDefault="000E4559" w:rsidP="00267D4C">
            <w:pPr>
              <w:rPr>
                <w:rFonts w:ascii="Gill Sans MT" w:hAnsi="Gill Sans MT"/>
                <w:szCs w:val="24"/>
              </w:rPr>
            </w:pPr>
            <w:r>
              <w:rPr>
                <w:rFonts w:ascii="Gill Sans MT" w:hAnsi="Gill Sans MT"/>
                <w:szCs w:val="24"/>
              </w:rPr>
              <w:t>Agriculture e</w:t>
            </w:r>
            <w:r w:rsidR="00A52130">
              <w:rPr>
                <w:rFonts w:ascii="Gill Sans MT" w:hAnsi="Gill Sans MT"/>
                <w:szCs w:val="24"/>
              </w:rPr>
              <w:t>xtension as rural institution</w:t>
            </w:r>
          </w:p>
          <w:p w14:paraId="201BB3B6" w14:textId="77777777" w:rsidR="00267D4C" w:rsidRDefault="00267D4C" w:rsidP="00267D4C">
            <w:pPr>
              <w:rPr>
                <w:rFonts w:ascii="Gill Sans MT" w:hAnsi="Gill Sans MT"/>
                <w:szCs w:val="24"/>
                <w:highlight w:val="yellow"/>
              </w:rPr>
            </w:pPr>
          </w:p>
          <w:p w14:paraId="61CA0F47" w14:textId="12A31B69" w:rsidR="00267D4C" w:rsidRDefault="00267D4C" w:rsidP="00267D4C">
            <w:pPr>
              <w:rPr>
                <w:rFonts w:ascii="Gill Sans MT" w:hAnsi="Gill Sans MT"/>
                <w:color w:val="FF0000"/>
                <w:szCs w:val="24"/>
              </w:rPr>
            </w:pPr>
            <w:r>
              <w:rPr>
                <w:rFonts w:ascii="Gill Sans MT" w:hAnsi="Gill Sans MT"/>
                <w:color w:val="FF0000"/>
                <w:szCs w:val="24"/>
              </w:rPr>
              <w:t>OBS 3H</w:t>
            </w:r>
          </w:p>
          <w:p w14:paraId="1FB8FF8C" w14:textId="77777777" w:rsidR="00267D4C" w:rsidRPr="003B0854" w:rsidRDefault="00267D4C" w:rsidP="00267D4C">
            <w:pPr>
              <w:rPr>
                <w:rFonts w:ascii="Gill Sans MT" w:hAnsi="Gill Sans MT"/>
                <w:color w:val="FF0000"/>
                <w:szCs w:val="24"/>
              </w:rPr>
            </w:pPr>
          </w:p>
          <w:p w14:paraId="17304ECA" w14:textId="22117378" w:rsidR="00267D4C" w:rsidRDefault="00267D4C" w:rsidP="00267D4C">
            <w:pPr>
              <w:rPr>
                <w:rFonts w:ascii="Gill Sans MT" w:hAnsi="Gill Sans MT"/>
                <w:szCs w:val="24"/>
              </w:rPr>
            </w:pPr>
            <w:r w:rsidRPr="003B0854">
              <w:rPr>
                <w:rFonts w:ascii="Gill Sans MT" w:hAnsi="Gill Sans MT"/>
                <w:szCs w:val="24"/>
              </w:rPr>
              <w:t>TN</w:t>
            </w:r>
          </w:p>
          <w:p w14:paraId="211D7B81" w14:textId="241A2497" w:rsidR="00784D40" w:rsidRPr="00DC13E7" w:rsidRDefault="00D0585C" w:rsidP="0066417D">
            <w:pPr>
              <w:rPr>
                <w:rFonts w:ascii="Gill Sans MT" w:hAnsi="Gill Sans MT"/>
                <w:szCs w:val="24"/>
              </w:rPr>
            </w:pPr>
            <w:r>
              <w:rPr>
                <w:rFonts w:ascii="Gill Sans MT" w:hAnsi="Gill Sans MT"/>
                <w:szCs w:val="24"/>
              </w:rPr>
              <w:t>Room: ZOOM</w:t>
            </w:r>
          </w:p>
          <w:p w14:paraId="3FFA3FE2" w14:textId="6CE32785" w:rsidR="0066417D" w:rsidRPr="003B0854" w:rsidRDefault="0066417D" w:rsidP="00F7166C">
            <w:pPr>
              <w:rPr>
                <w:rFonts w:ascii="Gill Sans MT" w:hAnsi="Gill Sans MT"/>
                <w:szCs w:val="24"/>
              </w:rPr>
            </w:pPr>
          </w:p>
        </w:tc>
        <w:tc>
          <w:tcPr>
            <w:tcW w:w="1285" w:type="dxa"/>
            <w:vMerge w:val="restart"/>
            <w:shd w:val="clear" w:color="auto" w:fill="FFFFFF" w:themeFill="background1"/>
          </w:tcPr>
          <w:p w14:paraId="1F0239ED" w14:textId="7F5A371D" w:rsidR="0066417D" w:rsidRPr="003B0854" w:rsidRDefault="000E4559" w:rsidP="0066417D">
            <w:pPr>
              <w:rPr>
                <w:rFonts w:ascii="Gill Sans MT" w:hAnsi="Gill Sans MT"/>
                <w:szCs w:val="24"/>
              </w:rPr>
            </w:pPr>
            <w:r>
              <w:rPr>
                <w:rFonts w:ascii="Gill Sans MT" w:hAnsi="Gill Sans MT"/>
                <w:szCs w:val="24"/>
              </w:rPr>
              <w:t>10</w:t>
            </w:r>
            <w:r w:rsidR="0066417D" w:rsidRPr="003B0854">
              <w:rPr>
                <w:rFonts w:ascii="Gill Sans MT" w:hAnsi="Gill Sans MT"/>
                <w:szCs w:val="24"/>
              </w:rPr>
              <w:t>:</w:t>
            </w:r>
            <w:r>
              <w:rPr>
                <w:rFonts w:ascii="Gill Sans MT" w:hAnsi="Gill Sans MT"/>
                <w:szCs w:val="24"/>
              </w:rPr>
              <w:t>30</w:t>
            </w:r>
            <w:r w:rsidR="0066417D" w:rsidRPr="003B0854">
              <w:rPr>
                <w:rFonts w:ascii="Gill Sans MT" w:hAnsi="Gill Sans MT"/>
                <w:szCs w:val="24"/>
              </w:rPr>
              <w:t>-1</w:t>
            </w:r>
            <w:r w:rsidR="0066417D">
              <w:rPr>
                <w:rFonts w:ascii="Gill Sans MT" w:hAnsi="Gill Sans MT"/>
                <w:szCs w:val="24"/>
              </w:rPr>
              <w:t>2</w:t>
            </w:r>
            <w:r w:rsidR="0066417D" w:rsidRPr="003B0854">
              <w:rPr>
                <w:rFonts w:ascii="Gill Sans MT" w:hAnsi="Gill Sans MT"/>
                <w:szCs w:val="24"/>
              </w:rPr>
              <w:t>:</w:t>
            </w:r>
            <w:r>
              <w:rPr>
                <w:rFonts w:ascii="Gill Sans MT" w:hAnsi="Gill Sans MT"/>
                <w:szCs w:val="24"/>
              </w:rPr>
              <w:t>3</w:t>
            </w:r>
            <w:r w:rsidR="0066417D" w:rsidRPr="003B0854">
              <w:rPr>
                <w:rFonts w:ascii="Gill Sans MT" w:hAnsi="Gill Sans MT"/>
                <w:szCs w:val="24"/>
              </w:rPr>
              <w:t>0</w:t>
            </w:r>
          </w:p>
          <w:p w14:paraId="108829FE" w14:textId="48502B1E" w:rsidR="00267D4C" w:rsidRDefault="00267D4C" w:rsidP="00267D4C">
            <w:pPr>
              <w:rPr>
                <w:rFonts w:ascii="Gill Sans MT" w:hAnsi="Gill Sans MT"/>
                <w:szCs w:val="24"/>
              </w:rPr>
            </w:pPr>
            <w:r w:rsidRPr="00F7166C">
              <w:rPr>
                <w:rFonts w:ascii="Gill Sans MT" w:hAnsi="Gill Sans MT"/>
                <w:szCs w:val="24"/>
              </w:rPr>
              <w:t xml:space="preserve">Property, states and political ecology in the understanding of rurality </w:t>
            </w:r>
          </w:p>
          <w:p w14:paraId="52BFAB98" w14:textId="77777777" w:rsidR="00267D4C" w:rsidRPr="003B0854" w:rsidRDefault="00267D4C" w:rsidP="00267D4C">
            <w:pPr>
              <w:rPr>
                <w:rFonts w:ascii="Gill Sans MT" w:hAnsi="Gill Sans MT"/>
                <w:szCs w:val="24"/>
              </w:rPr>
            </w:pPr>
          </w:p>
          <w:p w14:paraId="0A4F997C" w14:textId="77777777" w:rsidR="00267D4C" w:rsidRDefault="00267D4C" w:rsidP="003C66D6">
            <w:pPr>
              <w:rPr>
                <w:rFonts w:ascii="Gill Sans MT" w:hAnsi="Gill Sans MT"/>
                <w:szCs w:val="24"/>
                <w:lang w:val="en-US"/>
              </w:rPr>
            </w:pPr>
            <w:r w:rsidRPr="000E4559">
              <w:rPr>
                <w:rFonts w:ascii="Gill Sans MT" w:hAnsi="Gill Sans MT"/>
                <w:szCs w:val="24"/>
                <w:lang w:val="en-US"/>
              </w:rPr>
              <w:t>CA</w:t>
            </w:r>
          </w:p>
          <w:p w14:paraId="7E71946B" w14:textId="42EC044F" w:rsidR="00DC13E7" w:rsidRPr="000E4559" w:rsidRDefault="00DC13E7" w:rsidP="003C66D6">
            <w:pPr>
              <w:rPr>
                <w:rFonts w:ascii="Gill Sans MT" w:hAnsi="Gill Sans MT"/>
                <w:szCs w:val="24"/>
                <w:lang w:val="en-US"/>
              </w:rPr>
            </w:pPr>
            <w:r w:rsidRPr="00A11E52">
              <w:rPr>
                <w:rFonts w:ascii="Gill Sans MT" w:hAnsi="Gill Sans MT"/>
                <w:szCs w:val="24"/>
                <w:lang w:val="en-US"/>
              </w:rPr>
              <w:t>Room: K</w:t>
            </w:r>
          </w:p>
        </w:tc>
        <w:tc>
          <w:tcPr>
            <w:tcW w:w="1350" w:type="dxa"/>
            <w:vMerge w:val="restart"/>
            <w:shd w:val="clear" w:color="auto" w:fill="FFFFFF" w:themeFill="background1"/>
          </w:tcPr>
          <w:p w14:paraId="2257C262" w14:textId="4F4547E6" w:rsidR="0066417D" w:rsidRPr="003B0854" w:rsidRDefault="000E4559" w:rsidP="0066417D">
            <w:pPr>
              <w:shd w:val="clear" w:color="auto" w:fill="FFFFFF" w:themeFill="background1"/>
              <w:rPr>
                <w:rFonts w:ascii="Gill Sans MT" w:hAnsi="Gill Sans MT"/>
                <w:szCs w:val="24"/>
              </w:rPr>
            </w:pPr>
            <w:r>
              <w:rPr>
                <w:rFonts w:ascii="Gill Sans MT" w:hAnsi="Gill Sans MT"/>
                <w:szCs w:val="24"/>
              </w:rPr>
              <w:t>10</w:t>
            </w:r>
            <w:r w:rsidR="0066417D" w:rsidRPr="003B0854">
              <w:rPr>
                <w:rFonts w:ascii="Gill Sans MT" w:hAnsi="Gill Sans MT"/>
                <w:szCs w:val="24"/>
              </w:rPr>
              <w:t>:</w:t>
            </w:r>
            <w:r>
              <w:rPr>
                <w:rFonts w:ascii="Gill Sans MT" w:hAnsi="Gill Sans MT"/>
                <w:szCs w:val="24"/>
              </w:rPr>
              <w:t>30</w:t>
            </w:r>
            <w:r w:rsidR="0066417D" w:rsidRPr="003B0854">
              <w:rPr>
                <w:rFonts w:ascii="Gill Sans MT" w:hAnsi="Gill Sans MT"/>
                <w:szCs w:val="24"/>
              </w:rPr>
              <w:t>-12:</w:t>
            </w:r>
            <w:r>
              <w:rPr>
                <w:rFonts w:ascii="Gill Sans MT" w:hAnsi="Gill Sans MT"/>
                <w:szCs w:val="24"/>
              </w:rPr>
              <w:t>3</w:t>
            </w:r>
            <w:r w:rsidR="0066417D" w:rsidRPr="003B0854">
              <w:rPr>
                <w:rFonts w:ascii="Gill Sans MT" w:hAnsi="Gill Sans MT"/>
                <w:szCs w:val="24"/>
              </w:rPr>
              <w:t>0</w:t>
            </w:r>
          </w:p>
          <w:p w14:paraId="79E5BDF0" w14:textId="78D00203" w:rsidR="0066417D" w:rsidRPr="009068A1" w:rsidRDefault="006F26C4" w:rsidP="0066417D">
            <w:pPr>
              <w:rPr>
                <w:rFonts w:ascii="Gill Sans MT" w:hAnsi="Gill Sans MT"/>
                <w:szCs w:val="24"/>
              </w:rPr>
            </w:pPr>
            <w:r>
              <w:rPr>
                <w:rFonts w:ascii="Gill Sans MT" w:hAnsi="Gill Sans MT"/>
                <w:szCs w:val="24"/>
              </w:rPr>
              <w:t>Markets as institutions for rural development</w:t>
            </w:r>
          </w:p>
          <w:p w14:paraId="074B050D" w14:textId="270B1156" w:rsidR="0066417D" w:rsidRPr="003B0854" w:rsidRDefault="0066417D" w:rsidP="0066417D">
            <w:pPr>
              <w:rPr>
                <w:rFonts w:ascii="Gill Sans MT" w:hAnsi="Gill Sans MT"/>
                <w:szCs w:val="24"/>
              </w:rPr>
            </w:pPr>
          </w:p>
          <w:p w14:paraId="6EA4D613" w14:textId="77777777" w:rsidR="0066417D" w:rsidRPr="003B0854" w:rsidRDefault="0066417D" w:rsidP="0066417D">
            <w:pPr>
              <w:rPr>
                <w:rFonts w:ascii="Gill Sans MT" w:hAnsi="Gill Sans MT"/>
                <w:szCs w:val="24"/>
              </w:rPr>
            </w:pPr>
          </w:p>
          <w:p w14:paraId="333ED36F" w14:textId="77777777" w:rsidR="00DC13E7" w:rsidRDefault="00DC13E7" w:rsidP="0066417D">
            <w:pPr>
              <w:rPr>
                <w:rFonts w:ascii="Gill Sans MT" w:hAnsi="Gill Sans MT"/>
                <w:szCs w:val="24"/>
              </w:rPr>
            </w:pPr>
          </w:p>
          <w:p w14:paraId="2E6BFE3E" w14:textId="7E02247D" w:rsidR="0066417D" w:rsidRPr="003B0854" w:rsidRDefault="0066417D" w:rsidP="0066417D">
            <w:pPr>
              <w:rPr>
                <w:rFonts w:ascii="Gill Sans MT" w:hAnsi="Gill Sans MT"/>
                <w:szCs w:val="24"/>
              </w:rPr>
            </w:pPr>
            <w:r w:rsidRPr="003B0854">
              <w:rPr>
                <w:rFonts w:ascii="Gill Sans MT" w:hAnsi="Gill Sans MT"/>
                <w:szCs w:val="24"/>
              </w:rPr>
              <w:t>OO</w:t>
            </w:r>
          </w:p>
          <w:p w14:paraId="2CA7FD3E" w14:textId="375699B7" w:rsidR="0066417D" w:rsidRPr="00DC13E7" w:rsidRDefault="00DC13E7" w:rsidP="00F7166C">
            <w:pPr>
              <w:rPr>
                <w:rFonts w:ascii="Gill Sans MT" w:hAnsi="Gill Sans MT"/>
                <w:color w:val="FF0000"/>
                <w:szCs w:val="24"/>
              </w:rPr>
            </w:pPr>
            <w:r w:rsidRPr="00A11E52">
              <w:rPr>
                <w:rFonts w:ascii="Gill Sans MT" w:hAnsi="Gill Sans MT"/>
                <w:szCs w:val="24"/>
              </w:rPr>
              <w:t xml:space="preserve">Room: K </w:t>
            </w:r>
          </w:p>
        </w:tc>
        <w:tc>
          <w:tcPr>
            <w:tcW w:w="1338" w:type="dxa"/>
            <w:vMerge w:val="restart"/>
            <w:shd w:val="clear" w:color="auto" w:fill="C6D9F1" w:themeFill="text2" w:themeFillTint="33"/>
          </w:tcPr>
          <w:p w14:paraId="79EDFBE4" w14:textId="77777777" w:rsidR="00E82EF4" w:rsidRDefault="0066417D" w:rsidP="0066417D">
            <w:pPr>
              <w:rPr>
                <w:rFonts w:ascii="Gill Sans MT" w:hAnsi="Gill Sans MT"/>
                <w:szCs w:val="24"/>
              </w:rPr>
            </w:pPr>
            <w:r w:rsidRPr="003B0854">
              <w:rPr>
                <w:rFonts w:ascii="Gill Sans MT" w:hAnsi="Gill Sans MT"/>
                <w:szCs w:val="24"/>
              </w:rPr>
              <w:t>Write</w:t>
            </w:r>
            <w:r w:rsidR="00E82EF4">
              <w:rPr>
                <w:rFonts w:ascii="Gill Sans MT" w:hAnsi="Gill Sans MT"/>
                <w:szCs w:val="24"/>
              </w:rPr>
              <w:t xml:space="preserve"> Individual Paper 2</w:t>
            </w:r>
            <w:r w:rsidR="000E4559">
              <w:rPr>
                <w:rFonts w:ascii="Gill Sans MT" w:hAnsi="Gill Sans MT"/>
                <w:szCs w:val="24"/>
              </w:rPr>
              <w:t xml:space="preserve"> </w:t>
            </w:r>
          </w:p>
          <w:p w14:paraId="7375B8B0" w14:textId="028315F5" w:rsidR="0066417D" w:rsidRPr="003B0854" w:rsidRDefault="00E82EF4" w:rsidP="0066417D">
            <w:pPr>
              <w:rPr>
                <w:rFonts w:ascii="Gill Sans MT" w:hAnsi="Gill Sans MT"/>
                <w:szCs w:val="24"/>
              </w:rPr>
            </w:pPr>
            <w:r>
              <w:rPr>
                <w:rFonts w:ascii="Gill Sans MT" w:hAnsi="Gill Sans MT"/>
                <w:szCs w:val="24"/>
              </w:rPr>
              <w:t>(4 hrs)</w:t>
            </w:r>
          </w:p>
          <w:p w14:paraId="250FD160" w14:textId="77777777" w:rsidR="0066417D" w:rsidRDefault="0066417D" w:rsidP="0066417D">
            <w:pPr>
              <w:rPr>
                <w:rFonts w:ascii="Gill Sans MT" w:hAnsi="Gill Sans MT"/>
                <w:szCs w:val="24"/>
              </w:rPr>
            </w:pPr>
          </w:p>
          <w:p w14:paraId="17AD1B25" w14:textId="0A4D2061" w:rsidR="00E82EF4" w:rsidRDefault="00E82EF4" w:rsidP="00E82EF4">
            <w:pPr>
              <w:rPr>
                <w:rFonts w:ascii="Gill Sans MT" w:hAnsi="Gill Sans MT"/>
                <w:color w:val="FF0000"/>
                <w:szCs w:val="24"/>
              </w:rPr>
            </w:pPr>
            <w:r>
              <w:rPr>
                <w:rFonts w:ascii="Gill Sans MT" w:hAnsi="Gill Sans MT"/>
                <w:color w:val="FF0000"/>
                <w:szCs w:val="24"/>
              </w:rPr>
              <w:t>12</w:t>
            </w:r>
            <w:r w:rsidRPr="003B0854">
              <w:rPr>
                <w:rFonts w:ascii="Gill Sans MT" w:hAnsi="Gill Sans MT"/>
                <w:color w:val="FF0000"/>
                <w:szCs w:val="24"/>
              </w:rPr>
              <w:t xml:space="preserve">:00 Submit individual paper 2 in Canvas </w:t>
            </w:r>
          </w:p>
          <w:p w14:paraId="11D085F1" w14:textId="15742DDA" w:rsidR="00E82EF4" w:rsidRPr="003B0854" w:rsidRDefault="00E82EF4" w:rsidP="0066417D">
            <w:pPr>
              <w:rPr>
                <w:rFonts w:ascii="Gill Sans MT" w:hAnsi="Gill Sans MT"/>
                <w:szCs w:val="24"/>
              </w:rPr>
            </w:pPr>
          </w:p>
        </w:tc>
      </w:tr>
      <w:tr w:rsidR="0066417D" w:rsidRPr="003B0854" w14:paraId="4C69B60C" w14:textId="77777777" w:rsidTr="003C66D6">
        <w:tc>
          <w:tcPr>
            <w:tcW w:w="1199" w:type="dxa"/>
            <w:shd w:val="clear" w:color="auto" w:fill="auto"/>
          </w:tcPr>
          <w:p w14:paraId="63B683DA" w14:textId="3C7DF865" w:rsidR="0066417D" w:rsidRPr="003B0854" w:rsidRDefault="0066417D" w:rsidP="0066417D">
            <w:pPr>
              <w:jc w:val="both"/>
              <w:rPr>
                <w:rFonts w:ascii="Gill Sans MT" w:hAnsi="Gill Sans MT"/>
                <w:b/>
                <w:sz w:val="18"/>
              </w:rPr>
            </w:pPr>
            <w:r w:rsidRPr="003B0854">
              <w:rPr>
                <w:rFonts w:ascii="Gill Sans MT" w:hAnsi="Gill Sans MT"/>
                <w:b/>
                <w:sz w:val="18"/>
              </w:rPr>
              <w:t>10.15 – 11.00</w:t>
            </w:r>
          </w:p>
        </w:tc>
        <w:tc>
          <w:tcPr>
            <w:tcW w:w="1725" w:type="dxa"/>
            <w:vMerge/>
            <w:shd w:val="clear" w:color="auto" w:fill="92D050"/>
          </w:tcPr>
          <w:p w14:paraId="6BED3535" w14:textId="77777777" w:rsidR="0066417D" w:rsidRPr="003B0854" w:rsidRDefault="0066417D" w:rsidP="0066417D">
            <w:pPr>
              <w:jc w:val="both"/>
              <w:rPr>
                <w:rFonts w:ascii="Gill Sans MT" w:hAnsi="Gill Sans MT"/>
                <w:szCs w:val="24"/>
              </w:rPr>
            </w:pPr>
          </w:p>
        </w:tc>
        <w:tc>
          <w:tcPr>
            <w:tcW w:w="1393" w:type="dxa"/>
            <w:vMerge/>
            <w:shd w:val="clear" w:color="auto" w:fill="FFFFFF" w:themeFill="background1"/>
          </w:tcPr>
          <w:p w14:paraId="061F2B7E" w14:textId="77777777" w:rsidR="0066417D" w:rsidRPr="003B0854" w:rsidRDefault="0066417D" w:rsidP="0066417D">
            <w:pPr>
              <w:jc w:val="both"/>
              <w:rPr>
                <w:rFonts w:ascii="Gill Sans MT" w:hAnsi="Gill Sans MT"/>
                <w:szCs w:val="24"/>
              </w:rPr>
            </w:pPr>
          </w:p>
        </w:tc>
        <w:tc>
          <w:tcPr>
            <w:tcW w:w="1285" w:type="dxa"/>
            <w:vMerge/>
            <w:shd w:val="clear" w:color="auto" w:fill="FFFFFF" w:themeFill="background1"/>
          </w:tcPr>
          <w:p w14:paraId="74D4305A" w14:textId="77777777" w:rsidR="0066417D" w:rsidRPr="003B0854" w:rsidRDefault="0066417D" w:rsidP="0066417D">
            <w:pPr>
              <w:rPr>
                <w:rFonts w:ascii="Gill Sans MT" w:hAnsi="Gill Sans MT"/>
                <w:szCs w:val="24"/>
              </w:rPr>
            </w:pPr>
          </w:p>
        </w:tc>
        <w:tc>
          <w:tcPr>
            <w:tcW w:w="1350" w:type="dxa"/>
            <w:vMerge/>
            <w:shd w:val="clear" w:color="auto" w:fill="FFFFFF" w:themeFill="background1"/>
          </w:tcPr>
          <w:p w14:paraId="0B4FD3A6" w14:textId="77777777" w:rsidR="0066417D" w:rsidRPr="003B0854" w:rsidRDefault="0066417D" w:rsidP="0066417D">
            <w:pPr>
              <w:rPr>
                <w:rFonts w:ascii="Gill Sans MT" w:hAnsi="Gill Sans MT"/>
                <w:szCs w:val="24"/>
              </w:rPr>
            </w:pPr>
          </w:p>
        </w:tc>
        <w:tc>
          <w:tcPr>
            <w:tcW w:w="1338" w:type="dxa"/>
            <w:vMerge/>
            <w:shd w:val="clear" w:color="auto" w:fill="C6D9F1" w:themeFill="text2" w:themeFillTint="33"/>
          </w:tcPr>
          <w:p w14:paraId="107750F6" w14:textId="77777777" w:rsidR="0066417D" w:rsidRPr="003B0854" w:rsidRDefault="0066417D" w:rsidP="0066417D">
            <w:pPr>
              <w:jc w:val="both"/>
              <w:rPr>
                <w:rFonts w:ascii="Gill Sans MT" w:hAnsi="Gill Sans MT"/>
                <w:szCs w:val="24"/>
              </w:rPr>
            </w:pPr>
          </w:p>
        </w:tc>
      </w:tr>
      <w:tr w:rsidR="0066417D" w:rsidRPr="003B0854" w14:paraId="38DD8091" w14:textId="77777777" w:rsidTr="003C66D6">
        <w:tc>
          <w:tcPr>
            <w:tcW w:w="1199" w:type="dxa"/>
            <w:shd w:val="clear" w:color="auto" w:fill="auto"/>
          </w:tcPr>
          <w:p w14:paraId="0E79CB8B" w14:textId="77777777" w:rsidR="0066417D" w:rsidRPr="003B0854" w:rsidRDefault="0066417D" w:rsidP="0066417D">
            <w:pPr>
              <w:jc w:val="both"/>
              <w:rPr>
                <w:rFonts w:ascii="Gill Sans MT" w:hAnsi="Gill Sans MT"/>
                <w:b/>
                <w:sz w:val="18"/>
              </w:rPr>
            </w:pPr>
            <w:r w:rsidRPr="003B0854">
              <w:rPr>
                <w:rFonts w:ascii="Gill Sans MT" w:hAnsi="Gill Sans MT"/>
                <w:b/>
                <w:sz w:val="18"/>
              </w:rPr>
              <w:t>11.15 – 12.00</w:t>
            </w:r>
          </w:p>
        </w:tc>
        <w:tc>
          <w:tcPr>
            <w:tcW w:w="1725" w:type="dxa"/>
            <w:vMerge/>
            <w:shd w:val="clear" w:color="auto" w:fill="92D050"/>
          </w:tcPr>
          <w:p w14:paraId="71825D86" w14:textId="77777777" w:rsidR="0066417D" w:rsidRPr="003B0854" w:rsidRDefault="0066417D" w:rsidP="0066417D">
            <w:pPr>
              <w:jc w:val="both"/>
              <w:rPr>
                <w:rFonts w:ascii="Gill Sans MT" w:hAnsi="Gill Sans MT"/>
                <w:szCs w:val="24"/>
              </w:rPr>
            </w:pPr>
          </w:p>
        </w:tc>
        <w:tc>
          <w:tcPr>
            <w:tcW w:w="1393" w:type="dxa"/>
            <w:vMerge/>
            <w:shd w:val="clear" w:color="auto" w:fill="FFFFFF" w:themeFill="background1"/>
          </w:tcPr>
          <w:p w14:paraId="314AC934" w14:textId="77777777" w:rsidR="0066417D" w:rsidRPr="003B0854" w:rsidRDefault="0066417D" w:rsidP="0066417D">
            <w:pPr>
              <w:jc w:val="both"/>
              <w:rPr>
                <w:rFonts w:ascii="Gill Sans MT" w:hAnsi="Gill Sans MT"/>
                <w:szCs w:val="24"/>
              </w:rPr>
            </w:pPr>
          </w:p>
        </w:tc>
        <w:tc>
          <w:tcPr>
            <w:tcW w:w="1285" w:type="dxa"/>
            <w:vMerge/>
            <w:shd w:val="clear" w:color="auto" w:fill="FFFFFF" w:themeFill="background1"/>
          </w:tcPr>
          <w:p w14:paraId="1D159C8B" w14:textId="77777777" w:rsidR="0066417D" w:rsidRPr="003B0854" w:rsidRDefault="0066417D" w:rsidP="0066417D">
            <w:pPr>
              <w:rPr>
                <w:rFonts w:ascii="Gill Sans MT" w:hAnsi="Gill Sans MT"/>
                <w:szCs w:val="24"/>
              </w:rPr>
            </w:pPr>
          </w:p>
        </w:tc>
        <w:tc>
          <w:tcPr>
            <w:tcW w:w="1350" w:type="dxa"/>
            <w:vMerge/>
            <w:shd w:val="clear" w:color="auto" w:fill="FFFFFF" w:themeFill="background1"/>
          </w:tcPr>
          <w:p w14:paraId="6123535D" w14:textId="77777777" w:rsidR="0066417D" w:rsidRPr="003B0854" w:rsidRDefault="0066417D" w:rsidP="0066417D">
            <w:pPr>
              <w:rPr>
                <w:rFonts w:ascii="Gill Sans MT" w:hAnsi="Gill Sans MT"/>
                <w:szCs w:val="24"/>
              </w:rPr>
            </w:pPr>
          </w:p>
        </w:tc>
        <w:tc>
          <w:tcPr>
            <w:tcW w:w="1338" w:type="dxa"/>
            <w:vMerge/>
            <w:shd w:val="clear" w:color="auto" w:fill="C6D9F1" w:themeFill="text2" w:themeFillTint="33"/>
          </w:tcPr>
          <w:p w14:paraId="234212F2" w14:textId="77777777" w:rsidR="0066417D" w:rsidRPr="003B0854" w:rsidRDefault="0066417D" w:rsidP="0066417D">
            <w:pPr>
              <w:jc w:val="both"/>
              <w:rPr>
                <w:rFonts w:ascii="Gill Sans MT" w:hAnsi="Gill Sans MT"/>
                <w:szCs w:val="24"/>
              </w:rPr>
            </w:pPr>
          </w:p>
        </w:tc>
      </w:tr>
      <w:tr w:rsidR="0066417D" w:rsidRPr="003B0854" w14:paraId="5B5D3874" w14:textId="77777777" w:rsidTr="00E86144">
        <w:tc>
          <w:tcPr>
            <w:tcW w:w="1199" w:type="dxa"/>
            <w:shd w:val="clear" w:color="auto" w:fill="auto"/>
          </w:tcPr>
          <w:p w14:paraId="249A0C6D" w14:textId="77777777" w:rsidR="0066417D" w:rsidRPr="003B0854" w:rsidRDefault="0066417D" w:rsidP="0066417D">
            <w:pPr>
              <w:jc w:val="both"/>
              <w:rPr>
                <w:rFonts w:ascii="Gill Sans MT" w:hAnsi="Gill Sans MT"/>
                <w:b/>
                <w:sz w:val="18"/>
              </w:rPr>
            </w:pPr>
            <w:r w:rsidRPr="003B0854">
              <w:rPr>
                <w:rFonts w:ascii="Gill Sans MT" w:hAnsi="Gill Sans MT"/>
                <w:b/>
                <w:sz w:val="18"/>
              </w:rPr>
              <w:t>12.00 – 13.15</w:t>
            </w:r>
          </w:p>
        </w:tc>
        <w:tc>
          <w:tcPr>
            <w:tcW w:w="1725" w:type="dxa"/>
            <w:shd w:val="clear" w:color="auto" w:fill="FFFFFF" w:themeFill="background1"/>
          </w:tcPr>
          <w:p w14:paraId="44DB6B98" w14:textId="77777777" w:rsidR="0066417D" w:rsidRPr="003B0854" w:rsidRDefault="0066417D" w:rsidP="0066417D">
            <w:pPr>
              <w:jc w:val="both"/>
              <w:rPr>
                <w:rFonts w:ascii="Gill Sans MT" w:hAnsi="Gill Sans MT"/>
                <w:szCs w:val="24"/>
              </w:rPr>
            </w:pPr>
            <w:r w:rsidRPr="003B0854">
              <w:rPr>
                <w:rFonts w:ascii="Gill Sans MT" w:hAnsi="Gill Sans MT"/>
                <w:szCs w:val="24"/>
              </w:rPr>
              <w:t>Lunch</w:t>
            </w:r>
          </w:p>
        </w:tc>
        <w:tc>
          <w:tcPr>
            <w:tcW w:w="1393" w:type="dxa"/>
            <w:shd w:val="clear" w:color="auto" w:fill="FFFFFF" w:themeFill="background1"/>
          </w:tcPr>
          <w:p w14:paraId="30BB7053" w14:textId="77777777" w:rsidR="0066417D" w:rsidRPr="003B0854" w:rsidRDefault="0066417D" w:rsidP="0066417D">
            <w:pPr>
              <w:jc w:val="both"/>
              <w:rPr>
                <w:rFonts w:ascii="Gill Sans MT" w:hAnsi="Gill Sans MT"/>
                <w:szCs w:val="24"/>
              </w:rPr>
            </w:pPr>
            <w:r w:rsidRPr="003B0854">
              <w:rPr>
                <w:rFonts w:ascii="Gill Sans MT" w:hAnsi="Gill Sans MT"/>
                <w:szCs w:val="24"/>
              </w:rPr>
              <w:t>Lunch</w:t>
            </w:r>
          </w:p>
        </w:tc>
        <w:tc>
          <w:tcPr>
            <w:tcW w:w="1285" w:type="dxa"/>
            <w:shd w:val="clear" w:color="auto" w:fill="FFFFFF" w:themeFill="background1"/>
          </w:tcPr>
          <w:p w14:paraId="21D0EC48" w14:textId="77777777" w:rsidR="0066417D" w:rsidRPr="003B0854" w:rsidRDefault="0066417D" w:rsidP="0066417D">
            <w:pPr>
              <w:rPr>
                <w:rFonts w:ascii="Gill Sans MT" w:hAnsi="Gill Sans MT"/>
                <w:szCs w:val="24"/>
              </w:rPr>
            </w:pPr>
            <w:r w:rsidRPr="003B0854">
              <w:rPr>
                <w:rFonts w:ascii="Gill Sans MT" w:hAnsi="Gill Sans MT"/>
                <w:szCs w:val="24"/>
              </w:rPr>
              <w:t>Lunch</w:t>
            </w:r>
          </w:p>
        </w:tc>
        <w:tc>
          <w:tcPr>
            <w:tcW w:w="1350" w:type="dxa"/>
            <w:shd w:val="clear" w:color="auto" w:fill="FFFFFF" w:themeFill="background1"/>
          </w:tcPr>
          <w:p w14:paraId="67054E9C" w14:textId="77777777" w:rsidR="0066417D" w:rsidRPr="003B0854" w:rsidRDefault="0066417D" w:rsidP="0066417D">
            <w:pPr>
              <w:jc w:val="both"/>
              <w:rPr>
                <w:rFonts w:ascii="Gill Sans MT" w:hAnsi="Gill Sans MT"/>
                <w:szCs w:val="24"/>
              </w:rPr>
            </w:pPr>
            <w:r w:rsidRPr="003B0854">
              <w:rPr>
                <w:rFonts w:ascii="Gill Sans MT" w:hAnsi="Gill Sans MT"/>
                <w:szCs w:val="24"/>
              </w:rPr>
              <w:t>Lunch</w:t>
            </w:r>
          </w:p>
        </w:tc>
        <w:tc>
          <w:tcPr>
            <w:tcW w:w="1338" w:type="dxa"/>
            <w:shd w:val="clear" w:color="auto" w:fill="FFFFFF" w:themeFill="background1"/>
          </w:tcPr>
          <w:p w14:paraId="51A5A950" w14:textId="74B9484E" w:rsidR="0066417D" w:rsidRPr="003B0854" w:rsidRDefault="0066417D" w:rsidP="0066417D">
            <w:pPr>
              <w:jc w:val="both"/>
              <w:rPr>
                <w:rFonts w:ascii="Gill Sans MT" w:hAnsi="Gill Sans MT"/>
                <w:szCs w:val="24"/>
              </w:rPr>
            </w:pPr>
            <w:r w:rsidRPr="003B0854">
              <w:rPr>
                <w:rFonts w:ascii="Gill Sans MT" w:hAnsi="Gill Sans MT"/>
                <w:szCs w:val="24"/>
              </w:rPr>
              <w:t>Lunch</w:t>
            </w:r>
          </w:p>
        </w:tc>
      </w:tr>
      <w:tr w:rsidR="0066417D" w:rsidRPr="003B0854" w14:paraId="62758022" w14:textId="77777777" w:rsidTr="00E86144">
        <w:tc>
          <w:tcPr>
            <w:tcW w:w="1199" w:type="dxa"/>
            <w:shd w:val="clear" w:color="auto" w:fill="auto"/>
          </w:tcPr>
          <w:p w14:paraId="224BA48A" w14:textId="77777777" w:rsidR="0066417D" w:rsidRPr="003B0854" w:rsidRDefault="0066417D" w:rsidP="0066417D">
            <w:pPr>
              <w:jc w:val="both"/>
              <w:rPr>
                <w:rFonts w:ascii="Gill Sans MT" w:hAnsi="Gill Sans MT"/>
                <w:b/>
                <w:sz w:val="18"/>
              </w:rPr>
            </w:pPr>
            <w:r w:rsidRPr="003B0854">
              <w:rPr>
                <w:rFonts w:ascii="Gill Sans MT" w:hAnsi="Gill Sans MT"/>
                <w:b/>
                <w:sz w:val="18"/>
              </w:rPr>
              <w:t>13.15 – 14.00</w:t>
            </w:r>
          </w:p>
        </w:tc>
        <w:tc>
          <w:tcPr>
            <w:tcW w:w="1725" w:type="dxa"/>
            <w:vMerge w:val="restart"/>
            <w:shd w:val="clear" w:color="auto" w:fill="auto"/>
          </w:tcPr>
          <w:p w14:paraId="61700284" w14:textId="7188EA06" w:rsidR="0066417D" w:rsidRPr="003B0854" w:rsidRDefault="000E4559" w:rsidP="0066417D">
            <w:pPr>
              <w:shd w:val="clear" w:color="auto" w:fill="FFFFFF" w:themeFill="background1"/>
              <w:rPr>
                <w:rFonts w:ascii="Gill Sans MT" w:hAnsi="Gill Sans MT"/>
                <w:szCs w:val="24"/>
              </w:rPr>
            </w:pPr>
            <w:r>
              <w:rPr>
                <w:rFonts w:ascii="Gill Sans MT" w:hAnsi="Gill Sans MT"/>
                <w:szCs w:val="24"/>
              </w:rPr>
              <w:t>13:00-15</w:t>
            </w:r>
            <w:r w:rsidR="0066417D" w:rsidRPr="003B0854">
              <w:rPr>
                <w:rFonts w:ascii="Gill Sans MT" w:hAnsi="Gill Sans MT"/>
                <w:szCs w:val="24"/>
              </w:rPr>
              <w:t>:00</w:t>
            </w:r>
          </w:p>
          <w:p w14:paraId="65AF52F4" w14:textId="77777777" w:rsidR="0066417D" w:rsidRPr="003B0854" w:rsidRDefault="0066417D" w:rsidP="0066417D">
            <w:pPr>
              <w:rPr>
                <w:rFonts w:ascii="Gill Sans MT" w:hAnsi="Gill Sans MT"/>
                <w:szCs w:val="24"/>
              </w:rPr>
            </w:pPr>
            <w:r w:rsidRPr="003B0854">
              <w:rPr>
                <w:rFonts w:ascii="Gill Sans MT" w:hAnsi="Gill Sans MT"/>
                <w:szCs w:val="24"/>
              </w:rPr>
              <w:t>(</w:t>
            </w:r>
            <w:proofErr w:type="spellStart"/>
            <w:r w:rsidRPr="003B0854">
              <w:rPr>
                <w:rFonts w:ascii="Gill Sans MT" w:hAnsi="Gill Sans MT"/>
                <w:szCs w:val="24"/>
              </w:rPr>
              <w:t>Mis</w:t>
            </w:r>
            <w:proofErr w:type="spellEnd"/>
            <w:r w:rsidRPr="003B0854">
              <w:rPr>
                <w:rFonts w:ascii="Gill Sans MT" w:hAnsi="Gill Sans MT"/>
                <w:szCs w:val="24"/>
              </w:rPr>
              <w:t xml:space="preserve">)Understanding Institutions </w:t>
            </w:r>
          </w:p>
          <w:p w14:paraId="44743065" w14:textId="1B2B272D" w:rsidR="0066417D" w:rsidRPr="003B0854" w:rsidRDefault="0066417D" w:rsidP="0066417D">
            <w:pPr>
              <w:rPr>
                <w:rFonts w:ascii="Gill Sans MT" w:hAnsi="Gill Sans MT"/>
                <w:szCs w:val="24"/>
              </w:rPr>
            </w:pPr>
          </w:p>
          <w:p w14:paraId="7E79CADD" w14:textId="143B5D3A" w:rsidR="0066417D" w:rsidRPr="003B0854" w:rsidRDefault="0066417D" w:rsidP="0066417D">
            <w:pPr>
              <w:rPr>
                <w:rFonts w:ascii="Gill Sans MT" w:hAnsi="Gill Sans MT"/>
                <w:szCs w:val="24"/>
              </w:rPr>
            </w:pPr>
            <w:r w:rsidRPr="003B0854">
              <w:rPr>
                <w:rFonts w:ascii="Gill Sans MT" w:hAnsi="Gill Sans MT"/>
                <w:szCs w:val="24"/>
              </w:rPr>
              <w:t xml:space="preserve"> </w:t>
            </w:r>
          </w:p>
          <w:p w14:paraId="216874F3" w14:textId="77777777" w:rsidR="0066417D" w:rsidRPr="003B0854" w:rsidRDefault="0066417D" w:rsidP="0066417D">
            <w:pPr>
              <w:rPr>
                <w:rFonts w:ascii="Gill Sans MT" w:hAnsi="Gill Sans MT"/>
                <w:szCs w:val="24"/>
              </w:rPr>
            </w:pPr>
            <w:r w:rsidRPr="003B0854">
              <w:rPr>
                <w:rFonts w:ascii="Gill Sans MT" w:hAnsi="Gill Sans MT"/>
                <w:szCs w:val="24"/>
              </w:rPr>
              <w:t>OO</w:t>
            </w:r>
          </w:p>
          <w:p w14:paraId="047ABA12" w14:textId="6619D8DA" w:rsidR="00DC13E7" w:rsidRPr="00A11E52" w:rsidRDefault="00DC13E7" w:rsidP="0066417D">
            <w:pPr>
              <w:rPr>
                <w:rFonts w:ascii="Gill Sans MT" w:hAnsi="Gill Sans MT"/>
                <w:szCs w:val="24"/>
              </w:rPr>
            </w:pPr>
            <w:r w:rsidRPr="00A11E52">
              <w:rPr>
                <w:rFonts w:ascii="Gill Sans MT" w:hAnsi="Gill Sans MT"/>
                <w:szCs w:val="24"/>
              </w:rPr>
              <w:t>Room: K</w:t>
            </w:r>
          </w:p>
          <w:p w14:paraId="117A75CA" w14:textId="3722252E" w:rsidR="0066417D" w:rsidRPr="003B0854" w:rsidRDefault="0066417D" w:rsidP="0066417D">
            <w:pPr>
              <w:rPr>
                <w:rFonts w:ascii="Gill Sans MT" w:hAnsi="Gill Sans MT"/>
                <w:szCs w:val="24"/>
                <w:u w:val="single"/>
              </w:rPr>
            </w:pPr>
          </w:p>
        </w:tc>
        <w:tc>
          <w:tcPr>
            <w:tcW w:w="1393" w:type="dxa"/>
            <w:vMerge w:val="restart"/>
            <w:shd w:val="clear" w:color="auto" w:fill="92D050"/>
          </w:tcPr>
          <w:p w14:paraId="46594452" w14:textId="5A37BE5E" w:rsidR="0066417D" w:rsidRPr="003B0854" w:rsidRDefault="000E4559" w:rsidP="0066417D">
            <w:pPr>
              <w:rPr>
                <w:rFonts w:ascii="Gill Sans MT" w:hAnsi="Gill Sans MT"/>
              </w:rPr>
            </w:pPr>
            <w:r>
              <w:rPr>
                <w:rFonts w:ascii="Gill Sans MT" w:hAnsi="Gill Sans MT"/>
              </w:rPr>
              <w:t xml:space="preserve">Literature Reading </w:t>
            </w:r>
          </w:p>
          <w:p w14:paraId="275E9D3F" w14:textId="6AE0F37D" w:rsidR="000921F5" w:rsidRPr="003B0854" w:rsidRDefault="000921F5" w:rsidP="000921F5">
            <w:pPr>
              <w:shd w:val="clear" w:color="auto" w:fill="92D050"/>
              <w:rPr>
                <w:rFonts w:ascii="Gill Sans MT" w:hAnsi="Gill Sans MT"/>
                <w:szCs w:val="24"/>
              </w:rPr>
            </w:pPr>
            <w:r>
              <w:rPr>
                <w:rFonts w:ascii="Gill Sans MT" w:hAnsi="Gill Sans MT"/>
                <w:szCs w:val="24"/>
              </w:rPr>
              <w:t>(4 hrs)</w:t>
            </w:r>
          </w:p>
          <w:p w14:paraId="79D60E26" w14:textId="0BE75FF7" w:rsidR="0066417D" w:rsidRPr="003B0854" w:rsidRDefault="0066417D" w:rsidP="0066417D">
            <w:pPr>
              <w:rPr>
                <w:rFonts w:ascii="Gill Sans MT" w:hAnsi="Gill Sans MT"/>
              </w:rPr>
            </w:pPr>
          </w:p>
        </w:tc>
        <w:tc>
          <w:tcPr>
            <w:tcW w:w="1285" w:type="dxa"/>
            <w:vMerge w:val="restart"/>
            <w:shd w:val="clear" w:color="auto" w:fill="92D050"/>
          </w:tcPr>
          <w:p w14:paraId="33156811" w14:textId="6F833DF7" w:rsidR="0066417D" w:rsidRPr="003B0854" w:rsidRDefault="000E4559" w:rsidP="0066417D">
            <w:pPr>
              <w:rPr>
                <w:rFonts w:ascii="Gill Sans MT" w:hAnsi="Gill Sans MT"/>
              </w:rPr>
            </w:pPr>
            <w:r>
              <w:rPr>
                <w:rFonts w:ascii="Gill Sans MT" w:hAnsi="Gill Sans MT"/>
              </w:rPr>
              <w:t>Literature Reading</w:t>
            </w:r>
          </w:p>
          <w:p w14:paraId="06286B34" w14:textId="665CBFAC" w:rsidR="000921F5" w:rsidRPr="003B0854" w:rsidRDefault="000921F5" w:rsidP="000921F5">
            <w:pPr>
              <w:shd w:val="clear" w:color="auto" w:fill="92D050"/>
              <w:rPr>
                <w:rFonts w:ascii="Gill Sans MT" w:hAnsi="Gill Sans MT"/>
                <w:szCs w:val="24"/>
              </w:rPr>
            </w:pPr>
            <w:r>
              <w:rPr>
                <w:rFonts w:ascii="Gill Sans MT" w:hAnsi="Gill Sans MT"/>
                <w:szCs w:val="24"/>
              </w:rPr>
              <w:t>(4 hrs)</w:t>
            </w:r>
          </w:p>
          <w:p w14:paraId="23E9BE58" w14:textId="38CE6BA5" w:rsidR="0066417D" w:rsidRPr="003B0854" w:rsidRDefault="0066417D" w:rsidP="0066417D">
            <w:pPr>
              <w:rPr>
                <w:rFonts w:ascii="Gill Sans MT" w:hAnsi="Gill Sans MT"/>
                <w:szCs w:val="24"/>
              </w:rPr>
            </w:pPr>
          </w:p>
        </w:tc>
        <w:tc>
          <w:tcPr>
            <w:tcW w:w="1350" w:type="dxa"/>
            <w:vMerge w:val="restart"/>
            <w:shd w:val="clear" w:color="auto" w:fill="C6D9F1" w:themeFill="text2" w:themeFillTint="33"/>
          </w:tcPr>
          <w:p w14:paraId="667DD686" w14:textId="77777777" w:rsidR="0066417D" w:rsidRPr="003B0854" w:rsidRDefault="0066417D" w:rsidP="0066417D">
            <w:pPr>
              <w:rPr>
                <w:rFonts w:ascii="Gill Sans MT" w:hAnsi="Gill Sans MT"/>
              </w:rPr>
            </w:pPr>
            <w:r w:rsidRPr="003B0854">
              <w:rPr>
                <w:rFonts w:ascii="Gill Sans MT" w:hAnsi="Gill Sans MT"/>
              </w:rPr>
              <w:t xml:space="preserve">Write Individual </w:t>
            </w:r>
          </w:p>
          <w:p w14:paraId="3717F5F0" w14:textId="77777777" w:rsidR="000921F5" w:rsidRDefault="0066417D" w:rsidP="0066417D">
            <w:pPr>
              <w:rPr>
                <w:rFonts w:ascii="Gill Sans MT" w:hAnsi="Gill Sans MT"/>
              </w:rPr>
            </w:pPr>
            <w:r w:rsidRPr="003B0854">
              <w:rPr>
                <w:rFonts w:ascii="Gill Sans MT" w:hAnsi="Gill Sans MT"/>
              </w:rPr>
              <w:t xml:space="preserve">Paper 2 </w:t>
            </w:r>
          </w:p>
          <w:p w14:paraId="39572362" w14:textId="52B9A5BC" w:rsidR="0066417D" w:rsidRPr="003B0854" w:rsidRDefault="00E82EF4" w:rsidP="0066417D">
            <w:pPr>
              <w:rPr>
                <w:rFonts w:ascii="Gill Sans MT" w:hAnsi="Gill Sans MT"/>
              </w:rPr>
            </w:pPr>
            <w:r>
              <w:rPr>
                <w:rFonts w:ascii="Gill Sans MT" w:hAnsi="Gill Sans MT"/>
              </w:rPr>
              <w:t>(4</w:t>
            </w:r>
            <w:r w:rsidR="000921F5">
              <w:rPr>
                <w:rFonts w:ascii="Gill Sans MT" w:hAnsi="Gill Sans MT"/>
              </w:rPr>
              <w:t xml:space="preserve"> </w:t>
            </w:r>
            <w:r>
              <w:rPr>
                <w:rFonts w:ascii="Gill Sans MT" w:hAnsi="Gill Sans MT"/>
              </w:rPr>
              <w:t>hrs)</w:t>
            </w:r>
          </w:p>
          <w:p w14:paraId="1D1BD05F" w14:textId="77777777" w:rsidR="0066417D" w:rsidRPr="003B0854" w:rsidRDefault="0066417D" w:rsidP="0066417D">
            <w:pPr>
              <w:rPr>
                <w:rFonts w:ascii="Gill Sans MT" w:hAnsi="Gill Sans MT"/>
                <w:szCs w:val="24"/>
              </w:rPr>
            </w:pPr>
          </w:p>
        </w:tc>
        <w:tc>
          <w:tcPr>
            <w:tcW w:w="1338" w:type="dxa"/>
            <w:vMerge w:val="restart"/>
            <w:shd w:val="clear" w:color="auto" w:fill="C6D9F1" w:themeFill="text2" w:themeFillTint="33"/>
          </w:tcPr>
          <w:p w14:paraId="212F1C8C" w14:textId="0D25629F" w:rsidR="00E82EF4" w:rsidRDefault="00D961EA" w:rsidP="00E82EF4">
            <w:pPr>
              <w:rPr>
                <w:rFonts w:ascii="Gill Sans MT" w:hAnsi="Gill Sans MT"/>
                <w:szCs w:val="24"/>
              </w:rPr>
            </w:pPr>
            <w:r>
              <w:rPr>
                <w:rFonts w:ascii="Gill Sans MT" w:hAnsi="Gill Sans MT"/>
                <w:szCs w:val="24"/>
              </w:rPr>
              <w:t>1</w:t>
            </w:r>
            <w:r w:rsidR="003D346A">
              <w:rPr>
                <w:rFonts w:ascii="Gill Sans MT" w:hAnsi="Gill Sans MT"/>
                <w:szCs w:val="24"/>
              </w:rPr>
              <w:t>4:00-16</w:t>
            </w:r>
            <w:r>
              <w:rPr>
                <w:rFonts w:ascii="Gill Sans MT" w:hAnsi="Gill Sans MT"/>
                <w:szCs w:val="24"/>
              </w:rPr>
              <w:t xml:space="preserve">:00 </w:t>
            </w:r>
            <w:r w:rsidR="00E82EF4">
              <w:rPr>
                <w:rFonts w:ascii="Gill Sans MT" w:hAnsi="Gill Sans MT"/>
                <w:szCs w:val="24"/>
              </w:rPr>
              <w:t xml:space="preserve">Individual </w:t>
            </w:r>
            <w:r w:rsidR="00E82EF4" w:rsidRPr="003B0854">
              <w:rPr>
                <w:rFonts w:ascii="Gill Sans MT" w:hAnsi="Gill Sans MT"/>
                <w:szCs w:val="24"/>
              </w:rPr>
              <w:t>pre</w:t>
            </w:r>
            <w:r w:rsidR="00E82EF4">
              <w:rPr>
                <w:rFonts w:ascii="Gill Sans MT" w:hAnsi="Gill Sans MT"/>
                <w:szCs w:val="24"/>
              </w:rPr>
              <w:t xml:space="preserve">paration for </w:t>
            </w:r>
            <w:r w:rsidR="00356882">
              <w:rPr>
                <w:rFonts w:ascii="Gill Sans MT" w:hAnsi="Gill Sans MT"/>
                <w:szCs w:val="24"/>
              </w:rPr>
              <w:t>paper workshop II</w:t>
            </w:r>
          </w:p>
          <w:p w14:paraId="492454D3" w14:textId="0D2A7C60" w:rsidR="00D961EA" w:rsidRDefault="00D961EA" w:rsidP="00E82EF4">
            <w:pPr>
              <w:rPr>
                <w:rFonts w:ascii="Gill Sans MT" w:hAnsi="Gill Sans MT"/>
                <w:szCs w:val="24"/>
              </w:rPr>
            </w:pPr>
            <w:r>
              <w:rPr>
                <w:rFonts w:ascii="Gill Sans MT" w:hAnsi="Gill Sans MT"/>
                <w:szCs w:val="24"/>
              </w:rPr>
              <w:t>(peer review)</w:t>
            </w:r>
          </w:p>
          <w:p w14:paraId="31F224C0" w14:textId="69C9BABB" w:rsidR="00D961EA" w:rsidRDefault="00D961EA" w:rsidP="00E82EF4">
            <w:pPr>
              <w:rPr>
                <w:rFonts w:ascii="Gill Sans MT" w:hAnsi="Gill Sans MT"/>
                <w:szCs w:val="24"/>
              </w:rPr>
            </w:pPr>
            <w:r>
              <w:rPr>
                <w:rFonts w:ascii="Gill Sans MT" w:hAnsi="Gill Sans MT"/>
                <w:szCs w:val="24"/>
              </w:rPr>
              <w:t>(2 hrs)</w:t>
            </w:r>
          </w:p>
          <w:p w14:paraId="7B0D84CD" w14:textId="05BBF88F" w:rsidR="003D346A" w:rsidRDefault="003D346A" w:rsidP="00E82EF4">
            <w:pPr>
              <w:rPr>
                <w:rFonts w:ascii="Gill Sans MT" w:hAnsi="Gill Sans MT"/>
                <w:szCs w:val="24"/>
              </w:rPr>
            </w:pPr>
          </w:p>
          <w:p w14:paraId="173B359B" w14:textId="77777777" w:rsidR="003D346A" w:rsidRPr="003B0854" w:rsidRDefault="003D346A" w:rsidP="00E82EF4">
            <w:pPr>
              <w:rPr>
                <w:rFonts w:ascii="Gill Sans MT" w:hAnsi="Gill Sans MT"/>
                <w:szCs w:val="24"/>
              </w:rPr>
            </w:pPr>
          </w:p>
          <w:p w14:paraId="2CA28DD2" w14:textId="1FFBA7F6" w:rsidR="003D346A" w:rsidRPr="003B0854" w:rsidRDefault="003D346A" w:rsidP="003D346A">
            <w:pPr>
              <w:rPr>
                <w:rFonts w:ascii="Gill Sans MT" w:hAnsi="Gill Sans MT"/>
                <w:color w:val="FF0000"/>
                <w:szCs w:val="24"/>
              </w:rPr>
            </w:pPr>
            <w:r w:rsidRPr="003B0854">
              <w:rPr>
                <w:rFonts w:ascii="Gill Sans MT" w:hAnsi="Gill Sans MT"/>
                <w:color w:val="FF0000"/>
                <w:szCs w:val="24"/>
              </w:rPr>
              <w:t>1</w:t>
            </w:r>
            <w:r>
              <w:rPr>
                <w:rFonts w:ascii="Gill Sans MT" w:hAnsi="Gill Sans MT"/>
                <w:color w:val="FF0000"/>
                <w:szCs w:val="24"/>
              </w:rPr>
              <w:t xml:space="preserve">6:00 Submit individual peer review </w:t>
            </w:r>
            <w:r w:rsidRPr="003B0854">
              <w:rPr>
                <w:rFonts w:ascii="Gill Sans MT" w:hAnsi="Gill Sans MT"/>
                <w:color w:val="FF0000"/>
                <w:szCs w:val="24"/>
              </w:rPr>
              <w:t>I</w:t>
            </w:r>
            <w:r>
              <w:rPr>
                <w:rFonts w:ascii="Gill Sans MT" w:hAnsi="Gill Sans MT"/>
                <w:color w:val="FF0000"/>
                <w:szCs w:val="24"/>
              </w:rPr>
              <w:t>I</w:t>
            </w:r>
            <w:r w:rsidRPr="003B0854">
              <w:rPr>
                <w:rFonts w:ascii="Gill Sans MT" w:hAnsi="Gill Sans MT"/>
                <w:color w:val="FF0000"/>
                <w:szCs w:val="24"/>
              </w:rPr>
              <w:t xml:space="preserve">  in Canvas</w:t>
            </w:r>
          </w:p>
          <w:p w14:paraId="5D63D075" w14:textId="77777777" w:rsidR="00E82EF4" w:rsidRPr="003B0854" w:rsidRDefault="00E82EF4" w:rsidP="0066417D">
            <w:pPr>
              <w:rPr>
                <w:rFonts w:ascii="Gill Sans MT" w:hAnsi="Gill Sans MT"/>
                <w:color w:val="FF0000"/>
                <w:szCs w:val="24"/>
              </w:rPr>
            </w:pPr>
          </w:p>
          <w:p w14:paraId="38AD0E67" w14:textId="77777777" w:rsidR="0066417D" w:rsidRPr="003B0854" w:rsidRDefault="0066417D" w:rsidP="0066417D">
            <w:pPr>
              <w:rPr>
                <w:rFonts w:ascii="Gill Sans MT" w:hAnsi="Gill Sans MT"/>
                <w:szCs w:val="24"/>
              </w:rPr>
            </w:pPr>
          </w:p>
        </w:tc>
      </w:tr>
      <w:tr w:rsidR="0066417D" w:rsidRPr="003B0854" w14:paraId="4DC139B9" w14:textId="77777777" w:rsidTr="00E86144">
        <w:tc>
          <w:tcPr>
            <w:tcW w:w="1199" w:type="dxa"/>
            <w:shd w:val="clear" w:color="auto" w:fill="auto"/>
          </w:tcPr>
          <w:p w14:paraId="50C18EAA" w14:textId="2AC9B170" w:rsidR="0066417D" w:rsidRPr="003B0854" w:rsidRDefault="0066417D" w:rsidP="0066417D">
            <w:pPr>
              <w:jc w:val="both"/>
              <w:rPr>
                <w:rFonts w:ascii="Gill Sans MT" w:hAnsi="Gill Sans MT"/>
                <w:b/>
                <w:sz w:val="18"/>
              </w:rPr>
            </w:pPr>
            <w:r w:rsidRPr="003B0854">
              <w:rPr>
                <w:rFonts w:ascii="Gill Sans MT" w:hAnsi="Gill Sans MT"/>
                <w:b/>
                <w:sz w:val="18"/>
              </w:rPr>
              <w:t>14.15 – 15.00</w:t>
            </w:r>
          </w:p>
        </w:tc>
        <w:tc>
          <w:tcPr>
            <w:tcW w:w="1725" w:type="dxa"/>
            <w:vMerge/>
            <w:shd w:val="clear" w:color="auto" w:fill="auto"/>
          </w:tcPr>
          <w:p w14:paraId="2C8AE255" w14:textId="77777777" w:rsidR="0066417D" w:rsidRPr="003B0854" w:rsidRDefault="0066417D" w:rsidP="0066417D">
            <w:pPr>
              <w:jc w:val="both"/>
              <w:rPr>
                <w:rFonts w:ascii="Gill Sans MT" w:hAnsi="Gill Sans MT"/>
                <w:szCs w:val="24"/>
              </w:rPr>
            </w:pPr>
          </w:p>
        </w:tc>
        <w:tc>
          <w:tcPr>
            <w:tcW w:w="1393" w:type="dxa"/>
            <w:vMerge/>
            <w:shd w:val="clear" w:color="auto" w:fill="92D050"/>
          </w:tcPr>
          <w:p w14:paraId="671990CC" w14:textId="77777777" w:rsidR="0066417D" w:rsidRPr="003B0854" w:rsidRDefault="0066417D" w:rsidP="0066417D">
            <w:pPr>
              <w:jc w:val="both"/>
              <w:rPr>
                <w:rFonts w:ascii="Gill Sans MT" w:hAnsi="Gill Sans MT"/>
                <w:szCs w:val="24"/>
              </w:rPr>
            </w:pPr>
          </w:p>
        </w:tc>
        <w:tc>
          <w:tcPr>
            <w:tcW w:w="1285" w:type="dxa"/>
            <w:vMerge/>
            <w:shd w:val="clear" w:color="auto" w:fill="92D050"/>
          </w:tcPr>
          <w:p w14:paraId="5AD4CB9B" w14:textId="77777777" w:rsidR="0066417D" w:rsidRPr="003B0854" w:rsidRDefault="0066417D" w:rsidP="0066417D">
            <w:pPr>
              <w:jc w:val="both"/>
              <w:rPr>
                <w:rFonts w:ascii="Gill Sans MT" w:hAnsi="Gill Sans MT"/>
                <w:szCs w:val="24"/>
              </w:rPr>
            </w:pPr>
          </w:p>
        </w:tc>
        <w:tc>
          <w:tcPr>
            <w:tcW w:w="1350" w:type="dxa"/>
            <w:vMerge/>
            <w:shd w:val="clear" w:color="auto" w:fill="C6D9F1" w:themeFill="text2" w:themeFillTint="33"/>
          </w:tcPr>
          <w:p w14:paraId="3093EFEC" w14:textId="77777777" w:rsidR="0066417D" w:rsidRPr="003B0854" w:rsidRDefault="0066417D" w:rsidP="0066417D">
            <w:pPr>
              <w:jc w:val="both"/>
              <w:rPr>
                <w:rFonts w:ascii="Gill Sans MT" w:hAnsi="Gill Sans MT"/>
                <w:szCs w:val="24"/>
              </w:rPr>
            </w:pPr>
          </w:p>
        </w:tc>
        <w:tc>
          <w:tcPr>
            <w:tcW w:w="1338" w:type="dxa"/>
            <w:vMerge/>
            <w:shd w:val="clear" w:color="auto" w:fill="C6D9F1" w:themeFill="text2" w:themeFillTint="33"/>
          </w:tcPr>
          <w:p w14:paraId="3667F8D1" w14:textId="77777777" w:rsidR="0066417D" w:rsidRPr="003B0854" w:rsidRDefault="0066417D" w:rsidP="0066417D">
            <w:pPr>
              <w:jc w:val="both"/>
              <w:rPr>
                <w:rFonts w:ascii="Gill Sans MT" w:hAnsi="Gill Sans MT"/>
                <w:szCs w:val="24"/>
              </w:rPr>
            </w:pPr>
          </w:p>
        </w:tc>
      </w:tr>
      <w:tr w:rsidR="0066417D" w:rsidRPr="003B0854" w14:paraId="5A7FB4C9" w14:textId="77777777" w:rsidTr="00E86144">
        <w:tc>
          <w:tcPr>
            <w:tcW w:w="1199" w:type="dxa"/>
            <w:shd w:val="clear" w:color="auto" w:fill="auto"/>
          </w:tcPr>
          <w:p w14:paraId="08D05935" w14:textId="77777777" w:rsidR="0066417D" w:rsidRPr="003B0854" w:rsidRDefault="0066417D" w:rsidP="0066417D">
            <w:pPr>
              <w:jc w:val="both"/>
              <w:rPr>
                <w:rFonts w:ascii="Gill Sans MT" w:hAnsi="Gill Sans MT"/>
                <w:b/>
                <w:sz w:val="18"/>
              </w:rPr>
            </w:pPr>
            <w:r w:rsidRPr="003B0854">
              <w:rPr>
                <w:rFonts w:ascii="Gill Sans MT" w:hAnsi="Gill Sans MT"/>
                <w:b/>
                <w:sz w:val="18"/>
              </w:rPr>
              <w:t>15.15 – 16.00</w:t>
            </w:r>
          </w:p>
        </w:tc>
        <w:tc>
          <w:tcPr>
            <w:tcW w:w="1725" w:type="dxa"/>
            <w:vMerge/>
            <w:shd w:val="clear" w:color="auto" w:fill="auto"/>
          </w:tcPr>
          <w:p w14:paraId="3BFB086B" w14:textId="77777777" w:rsidR="0066417D" w:rsidRPr="003B0854" w:rsidRDefault="0066417D" w:rsidP="0066417D">
            <w:pPr>
              <w:jc w:val="both"/>
              <w:rPr>
                <w:rFonts w:ascii="Gill Sans MT" w:hAnsi="Gill Sans MT"/>
                <w:szCs w:val="24"/>
              </w:rPr>
            </w:pPr>
          </w:p>
        </w:tc>
        <w:tc>
          <w:tcPr>
            <w:tcW w:w="1393" w:type="dxa"/>
            <w:vMerge/>
            <w:shd w:val="clear" w:color="auto" w:fill="92D050"/>
          </w:tcPr>
          <w:p w14:paraId="287EB342" w14:textId="77777777" w:rsidR="0066417D" w:rsidRPr="003B0854" w:rsidRDefault="0066417D" w:rsidP="0066417D">
            <w:pPr>
              <w:jc w:val="both"/>
              <w:rPr>
                <w:rFonts w:ascii="Gill Sans MT" w:hAnsi="Gill Sans MT"/>
                <w:szCs w:val="24"/>
              </w:rPr>
            </w:pPr>
          </w:p>
        </w:tc>
        <w:tc>
          <w:tcPr>
            <w:tcW w:w="1285" w:type="dxa"/>
            <w:vMerge/>
            <w:shd w:val="clear" w:color="auto" w:fill="92D050"/>
          </w:tcPr>
          <w:p w14:paraId="1FAFC245" w14:textId="77777777" w:rsidR="0066417D" w:rsidRPr="003B0854" w:rsidRDefault="0066417D" w:rsidP="0066417D">
            <w:pPr>
              <w:jc w:val="both"/>
              <w:rPr>
                <w:rFonts w:ascii="Gill Sans MT" w:hAnsi="Gill Sans MT"/>
                <w:szCs w:val="24"/>
              </w:rPr>
            </w:pPr>
          </w:p>
        </w:tc>
        <w:tc>
          <w:tcPr>
            <w:tcW w:w="1350" w:type="dxa"/>
            <w:vMerge/>
            <w:shd w:val="clear" w:color="auto" w:fill="C6D9F1" w:themeFill="text2" w:themeFillTint="33"/>
          </w:tcPr>
          <w:p w14:paraId="34BC9BFF" w14:textId="77777777" w:rsidR="0066417D" w:rsidRPr="003B0854" w:rsidRDefault="0066417D" w:rsidP="0066417D">
            <w:pPr>
              <w:jc w:val="both"/>
              <w:rPr>
                <w:rFonts w:ascii="Gill Sans MT" w:hAnsi="Gill Sans MT"/>
                <w:szCs w:val="24"/>
              </w:rPr>
            </w:pPr>
          </w:p>
        </w:tc>
        <w:tc>
          <w:tcPr>
            <w:tcW w:w="1338" w:type="dxa"/>
            <w:vMerge/>
            <w:shd w:val="clear" w:color="auto" w:fill="C6D9F1" w:themeFill="text2" w:themeFillTint="33"/>
          </w:tcPr>
          <w:p w14:paraId="42B951B0" w14:textId="77777777" w:rsidR="0066417D" w:rsidRPr="003B0854" w:rsidRDefault="0066417D" w:rsidP="0066417D">
            <w:pPr>
              <w:jc w:val="both"/>
              <w:rPr>
                <w:rFonts w:ascii="Gill Sans MT" w:hAnsi="Gill Sans MT"/>
                <w:szCs w:val="24"/>
              </w:rPr>
            </w:pPr>
          </w:p>
        </w:tc>
      </w:tr>
    </w:tbl>
    <w:p w14:paraId="0117C3AE" w14:textId="77777777" w:rsidR="009B00FB" w:rsidRPr="003B0854" w:rsidRDefault="009B00FB" w:rsidP="009B00FB">
      <w:pPr>
        <w:jc w:val="both"/>
        <w:rPr>
          <w:rFonts w:ascii="Gill Sans MT" w:hAnsi="Gill Sans MT"/>
        </w:rPr>
      </w:pPr>
    </w:p>
    <w:p w14:paraId="60BD8549" w14:textId="44A3D2F8" w:rsidR="00010BA0" w:rsidRPr="003B0854" w:rsidRDefault="00010BA0" w:rsidP="00010BA0">
      <w:pPr>
        <w:framePr w:hSpace="141" w:wrap="around" w:vAnchor="text" w:hAnchor="margin" w:y="29"/>
        <w:shd w:val="clear" w:color="auto" w:fill="FFFFFF" w:themeFill="background1"/>
        <w:rPr>
          <w:rFonts w:ascii="Gill Sans MT" w:hAnsi="Gill Sans MT"/>
          <w:color w:val="FF0000"/>
          <w:szCs w:val="24"/>
        </w:rPr>
      </w:pPr>
    </w:p>
    <w:p w14:paraId="4ADE5B0B" w14:textId="622EF9F5" w:rsidR="00861008" w:rsidRPr="003B0854" w:rsidRDefault="00010BA0" w:rsidP="00010BA0">
      <w:pPr>
        <w:rPr>
          <w:rFonts w:ascii="Gill Sans MT" w:hAnsi="Gill Sans MT"/>
          <w:b/>
          <w:sz w:val="24"/>
        </w:rPr>
      </w:pPr>
      <w:r w:rsidRPr="003B0854">
        <w:rPr>
          <w:rFonts w:ascii="Gill Sans MT" w:hAnsi="Gill Sans MT"/>
          <w:color w:val="FF0000"/>
          <w:szCs w:val="24"/>
          <w:u w:val="single"/>
        </w:rPr>
        <w:t xml:space="preserve"> </w:t>
      </w:r>
      <w:r w:rsidRPr="003B0854">
        <w:rPr>
          <w:rFonts w:ascii="Gill Sans MT" w:hAnsi="Gill Sans MT"/>
          <w:b/>
          <w:color w:val="FF0000"/>
          <w:sz w:val="24"/>
        </w:rPr>
        <w:t xml:space="preserve"> </w:t>
      </w:r>
      <w:r w:rsidR="00861008" w:rsidRPr="003B0854">
        <w:rPr>
          <w:rFonts w:ascii="Gill Sans MT" w:hAnsi="Gill Sans MT"/>
          <w:b/>
          <w:sz w:val="24"/>
        </w:rPr>
        <w:br w:type="page"/>
      </w:r>
    </w:p>
    <w:p w14:paraId="24A4BE22" w14:textId="77777777" w:rsidR="009A5F0C" w:rsidRPr="003B0854" w:rsidRDefault="009A5F0C">
      <w:pPr>
        <w:rPr>
          <w:rFonts w:ascii="Gill Sans MT" w:hAnsi="Gill Sans MT"/>
          <w:b/>
          <w:sz w:val="24"/>
        </w:rPr>
      </w:pPr>
    </w:p>
    <w:p w14:paraId="55CFCF40" w14:textId="52BC8627" w:rsidR="004D1CAD" w:rsidRPr="003B0854" w:rsidRDefault="004D1CAD" w:rsidP="00461F22">
      <w:pPr>
        <w:pStyle w:val="Rubrik1"/>
        <w:rPr>
          <w:i/>
        </w:rPr>
      </w:pPr>
      <w:bookmarkStart w:id="6" w:name="_Toc43879065"/>
      <w:r w:rsidRPr="003B0854">
        <w:t>Week 4</w:t>
      </w:r>
      <w:r w:rsidR="00E06898" w:rsidRPr="003B0854">
        <w:t>2</w:t>
      </w:r>
      <w:r w:rsidR="00910FEA" w:rsidRPr="003B0854">
        <w:t xml:space="preserve"> Global Policies</w:t>
      </w:r>
      <w:r w:rsidR="00CA04FB" w:rsidRPr="003B0854">
        <w:t>, Research</w:t>
      </w:r>
      <w:r w:rsidR="00910FEA" w:rsidRPr="003B0854">
        <w:t xml:space="preserve"> and Aid</w:t>
      </w:r>
      <w:bookmarkEnd w:id="6"/>
      <w:r w:rsidR="00F712F4">
        <w:t xml:space="preserve"> </w:t>
      </w:r>
    </w:p>
    <w:tbl>
      <w:tblPr>
        <w:tblpPr w:leftFromText="141" w:rightFromText="141" w:vertAnchor="text" w:horzAnchor="margin" w:tblpY="29"/>
        <w:tblW w:w="8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415"/>
        <w:gridCol w:w="1418"/>
        <w:gridCol w:w="1423"/>
        <w:gridCol w:w="1437"/>
        <w:gridCol w:w="1438"/>
        <w:gridCol w:w="1417"/>
      </w:tblGrid>
      <w:tr w:rsidR="004D1CAD" w:rsidRPr="003B0854" w14:paraId="3003DB88" w14:textId="77777777" w:rsidTr="004D1CAD">
        <w:trPr>
          <w:trHeight w:val="264"/>
        </w:trPr>
        <w:tc>
          <w:tcPr>
            <w:tcW w:w="1415" w:type="dxa"/>
            <w:shd w:val="clear" w:color="auto" w:fill="auto"/>
          </w:tcPr>
          <w:p w14:paraId="204EB22E" w14:textId="77777777" w:rsidR="004D1CAD" w:rsidRPr="003B0854" w:rsidRDefault="004D1CAD" w:rsidP="004D1CAD">
            <w:pPr>
              <w:jc w:val="both"/>
              <w:rPr>
                <w:rFonts w:ascii="Gill Sans MT" w:hAnsi="Gill Sans MT"/>
                <w:b/>
                <w:szCs w:val="24"/>
              </w:rPr>
            </w:pPr>
            <w:r w:rsidRPr="003B0854">
              <w:rPr>
                <w:rFonts w:ascii="Gill Sans MT" w:hAnsi="Gill Sans MT"/>
                <w:b/>
                <w:szCs w:val="24"/>
              </w:rPr>
              <w:t>Hour</w:t>
            </w:r>
          </w:p>
        </w:tc>
        <w:tc>
          <w:tcPr>
            <w:tcW w:w="1418" w:type="dxa"/>
            <w:shd w:val="clear" w:color="auto" w:fill="auto"/>
          </w:tcPr>
          <w:p w14:paraId="06163FB8" w14:textId="1FE5EBA5" w:rsidR="004D1CAD" w:rsidRPr="003B0854" w:rsidRDefault="0097700D" w:rsidP="00E06898">
            <w:pPr>
              <w:jc w:val="both"/>
              <w:rPr>
                <w:rFonts w:ascii="Gill Sans MT" w:hAnsi="Gill Sans MT"/>
                <w:b/>
                <w:szCs w:val="24"/>
              </w:rPr>
            </w:pPr>
            <w:r w:rsidRPr="003B0854">
              <w:rPr>
                <w:rFonts w:ascii="Gill Sans MT" w:hAnsi="Gill Sans MT"/>
                <w:b/>
                <w:szCs w:val="24"/>
              </w:rPr>
              <w:t xml:space="preserve">Mon </w:t>
            </w:r>
            <w:r w:rsidR="00E06898" w:rsidRPr="003B0854">
              <w:rPr>
                <w:rFonts w:ascii="Gill Sans MT" w:hAnsi="Gill Sans MT"/>
                <w:b/>
                <w:szCs w:val="24"/>
              </w:rPr>
              <w:t>1</w:t>
            </w:r>
            <w:r w:rsidR="00F72A82">
              <w:rPr>
                <w:rFonts w:ascii="Gill Sans MT" w:hAnsi="Gill Sans MT"/>
                <w:b/>
                <w:szCs w:val="24"/>
              </w:rPr>
              <w:t>2</w:t>
            </w:r>
            <w:r w:rsidR="004D1CAD" w:rsidRPr="003B0854">
              <w:rPr>
                <w:rFonts w:ascii="Gill Sans MT" w:hAnsi="Gill Sans MT"/>
                <w:b/>
                <w:szCs w:val="24"/>
              </w:rPr>
              <w:t>/10</w:t>
            </w:r>
          </w:p>
        </w:tc>
        <w:tc>
          <w:tcPr>
            <w:tcW w:w="1423" w:type="dxa"/>
            <w:shd w:val="clear" w:color="auto" w:fill="auto"/>
          </w:tcPr>
          <w:p w14:paraId="1E972161" w14:textId="4AA37898" w:rsidR="004D1CAD" w:rsidRPr="003B0854" w:rsidRDefault="0097700D" w:rsidP="00E06898">
            <w:pPr>
              <w:jc w:val="both"/>
              <w:rPr>
                <w:rFonts w:ascii="Gill Sans MT" w:hAnsi="Gill Sans MT"/>
                <w:b/>
                <w:szCs w:val="24"/>
              </w:rPr>
            </w:pPr>
            <w:r w:rsidRPr="003B0854">
              <w:rPr>
                <w:rFonts w:ascii="Gill Sans MT" w:hAnsi="Gill Sans MT"/>
                <w:b/>
                <w:szCs w:val="24"/>
              </w:rPr>
              <w:t xml:space="preserve">Tue </w:t>
            </w:r>
            <w:r w:rsidR="00E06898" w:rsidRPr="003B0854">
              <w:rPr>
                <w:rFonts w:ascii="Gill Sans MT" w:hAnsi="Gill Sans MT"/>
                <w:b/>
                <w:szCs w:val="24"/>
              </w:rPr>
              <w:t>1</w:t>
            </w:r>
            <w:r w:rsidR="00F72A82">
              <w:rPr>
                <w:rFonts w:ascii="Gill Sans MT" w:hAnsi="Gill Sans MT"/>
                <w:b/>
                <w:szCs w:val="24"/>
              </w:rPr>
              <w:t>3</w:t>
            </w:r>
            <w:r w:rsidR="004D1CAD" w:rsidRPr="003B0854">
              <w:rPr>
                <w:rFonts w:ascii="Gill Sans MT" w:hAnsi="Gill Sans MT"/>
                <w:b/>
                <w:szCs w:val="24"/>
              </w:rPr>
              <w:t>/10</w:t>
            </w:r>
          </w:p>
        </w:tc>
        <w:tc>
          <w:tcPr>
            <w:tcW w:w="1437" w:type="dxa"/>
            <w:shd w:val="clear" w:color="auto" w:fill="auto"/>
          </w:tcPr>
          <w:p w14:paraId="26E84E2C" w14:textId="5826BD10" w:rsidR="004D1CAD" w:rsidRPr="003B0854" w:rsidRDefault="002D4610" w:rsidP="00E06898">
            <w:pPr>
              <w:jc w:val="both"/>
              <w:rPr>
                <w:rFonts w:ascii="Gill Sans MT" w:hAnsi="Gill Sans MT"/>
                <w:b/>
                <w:szCs w:val="24"/>
              </w:rPr>
            </w:pPr>
            <w:r w:rsidRPr="003B0854">
              <w:rPr>
                <w:rFonts w:ascii="Gill Sans MT" w:hAnsi="Gill Sans MT"/>
                <w:b/>
                <w:szCs w:val="24"/>
              </w:rPr>
              <w:t>W</w:t>
            </w:r>
            <w:r w:rsidR="0097700D" w:rsidRPr="003B0854">
              <w:rPr>
                <w:rFonts w:ascii="Gill Sans MT" w:hAnsi="Gill Sans MT"/>
                <w:b/>
                <w:szCs w:val="24"/>
              </w:rPr>
              <w:t>ed 1</w:t>
            </w:r>
            <w:r w:rsidR="00F72A82">
              <w:rPr>
                <w:rFonts w:ascii="Gill Sans MT" w:hAnsi="Gill Sans MT"/>
                <w:b/>
                <w:szCs w:val="24"/>
              </w:rPr>
              <w:t>4</w:t>
            </w:r>
            <w:r w:rsidR="004D1CAD" w:rsidRPr="003B0854">
              <w:rPr>
                <w:rFonts w:ascii="Gill Sans MT" w:hAnsi="Gill Sans MT"/>
                <w:b/>
                <w:szCs w:val="24"/>
              </w:rPr>
              <w:t>/10</w:t>
            </w:r>
          </w:p>
        </w:tc>
        <w:tc>
          <w:tcPr>
            <w:tcW w:w="1438" w:type="dxa"/>
            <w:shd w:val="clear" w:color="auto" w:fill="auto"/>
          </w:tcPr>
          <w:p w14:paraId="390BAFD9" w14:textId="63E503CE" w:rsidR="004D1CAD" w:rsidRPr="003B0854" w:rsidRDefault="002D4610" w:rsidP="00E06898">
            <w:pPr>
              <w:jc w:val="both"/>
              <w:rPr>
                <w:rFonts w:ascii="Gill Sans MT" w:hAnsi="Gill Sans MT"/>
                <w:b/>
                <w:szCs w:val="24"/>
              </w:rPr>
            </w:pPr>
            <w:r w:rsidRPr="003B0854">
              <w:rPr>
                <w:rFonts w:ascii="Gill Sans MT" w:hAnsi="Gill Sans MT"/>
                <w:b/>
                <w:szCs w:val="24"/>
              </w:rPr>
              <w:t>Thu 1</w:t>
            </w:r>
            <w:r w:rsidR="00F72A82">
              <w:rPr>
                <w:rFonts w:ascii="Gill Sans MT" w:hAnsi="Gill Sans MT"/>
                <w:b/>
                <w:szCs w:val="24"/>
              </w:rPr>
              <w:t>5</w:t>
            </w:r>
            <w:r w:rsidR="004D1CAD" w:rsidRPr="003B0854">
              <w:rPr>
                <w:rFonts w:ascii="Gill Sans MT" w:hAnsi="Gill Sans MT"/>
                <w:b/>
                <w:szCs w:val="24"/>
              </w:rPr>
              <w:t>/10</w:t>
            </w:r>
          </w:p>
        </w:tc>
        <w:tc>
          <w:tcPr>
            <w:tcW w:w="1417" w:type="dxa"/>
            <w:shd w:val="clear" w:color="auto" w:fill="auto"/>
          </w:tcPr>
          <w:p w14:paraId="1065E4B6" w14:textId="3528B210" w:rsidR="004D1CAD" w:rsidRPr="003B0854" w:rsidRDefault="002D4610" w:rsidP="00E06898">
            <w:pPr>
              <w:jc w:val="both"/>
              <w:rPr>
                <w:rFonts w:ascii="Gill Sans MT" w:hAnsi="Gill Sans MT"/>
                <w:b/>
                <w:szCs w:val="24"/>
              </w:rPr>
            </w:pPr>
            <w:r w:rsidRPr="003B0854">
              <w:rPr>
                <w:rFonts w:ascii="Gill Sans MT" w:hAnsi="Gill Sans MT"/>
                <w:b/>
                <w:szCs w:val="24"/>
              </w:rPr>
              <w:t>F</w:t>
            </w:r>
            <w:r w:rsidR="0097700D" w:rsidRPr="003B0854">
              <w:rPr>
                <w:rFonts w:ascii="Gill Sans MT" w:hAnsi="Gill Sans MT"/>
                <w:b/>
                <w:szCs w:val="24"/>
              </w:rPr>
              <w:t>ri 1</w:t>
            </w:r>
            <w:r w:rsidR="00F72A82">
              <w:rPr>
                <w:rFonts w:ascii="Gill Sans MT" w:hAnsi="Gill Sans MT"/>
                <w:b/>
                <w:szCs w:val="24"/>
              </w:rPr>
              <w:t>6</w:t>
            </w:r>
            <w:r w:rsidR="004D1CAD" w:rsidRPr="003B0854">
              <w:rPr>
                <w:rFonts w:ascii="Gill Sans MT" w:hAnsi="Gill Sans MT"/>
                <w:b/>
                <w:szCs w:val="24"/>
              </w:rPr>
              <w:t>/10</w:t>
            </w:r>
          </w:p>
        </w:tc>
      </w:tr>
      <w:tr w:rsidR="0041041F" w:rsidRPr="003B0854" w14:paraId="76712186" w14:textId="77777777" w:rsidTr="00552DD8">
        <w:trPr>
          <w:trHeight w:val="229"/>
        </w:trPr>
        <w:tc>
          <w:tcPr>
            <w:tcW w:w="1415" w:type="dxa"/>
            <w:shd w:val="clear" w:color="auto" w:fill="auto"/>
          </w:tcPr>
          <w:p w14:paraId="1F09B9D7" w14:textId="77777777" w:rsidR="0041041F" w:rsidRPr="003B0854" w:rsidRDefault="0041041F" w:rsidP="0041041F">
            <w:pPr>
              <w:jc w:val="both"/>
              <w:rPr>
                <w:rFonts w:ascii="Gill Sans MT" w:hAnsi="Gill Sans MT"/>
                <w:b/>
                <w:sz w:val="18"/>
              </w:rPr>
            </w:pPr>
            <w:r w:rsidRPr="003B0854">
              <w:rPr>
                <w:rFonts w:ascii="Gill Sans MT" w:hAnsi="Gill Sans MT"/>
                <w:b/>
                <w:sz w:val="18"/>
              </w:rPr>
              <w:t xml:space="preserve"> 09.15 – 10.00</w:t>
            </w:r>
          </w:p>
        </w:tc>
        <w:tc>
          <w:tcPr>
            <w:tcW w:w="1418" w:type="dxa"/>
            <w:vMerge w:val="restart"/>
            <w:shd w:val="clear" w:color="auto" w:fill="FFC000"/>
          </w:tcPr>
          <w:p w14:paraId="16138C01" w14:textId="77777777" w:rsidR="0041041F" w:rsidRPr="00F64B03" w:rsidRDefault="0041041F" w:rsidP="0041041F">
            <w:pPr>
              <w:shd w:val="clear" w:color="auto" w:fill="FFC000"/>
              <w:rPr>
                <w:rFonts w:ascii="Gill Sans MT" w:hAnsi="Gill Sans MT"/>
                <w:szCs w:val="24"/>
              </w:rPr>
            </w:pPr>
            <w:r w:rsidRPr="00F64B03">
              <w:rPr>
                <w:rFonts w:ascii="Gill Sans MT" w:hAnsi="Gill Sans MT"/>
                <w:szCs w:val="24"/>
              </w:rPr>
              <w:t>09:15-12:00</w:t>
            </w:r>
          </w:p>
          <w:p w14:paraId="06EEB58B" w14:textId="2D5B61ED" w:rsidR="0041041F" w:rsidRPr="00F64B03" w:rsidRDefault="00CB4BEA" w:rsidP="0041041F">
            <w:pPr>
              <w:rPr>
                <w:rFonts w:ascii="Gill Sans MT" w:hAnsi="Gill Sans MT"/>
              </w:rPr>
            </w:pPr>
            <w:r>
              <w:rPr>
                <w:rFonts w:ascii="Gill Sans MT" w:hAnsi="Gill Sans MT"/>
                <w:szCs w:val="24"/>
              </w:rPr>
              <w:t>Paper</w:t>
            </w:r>
            <w:r w:rsidR="000E4559">
              <w:rPr>
                <w:rFonts w:ascii="Gill Sans MT" w:hAnsi="Gill Sans MT"/>
                <w:szCs w:val="24"/>
              </w:rPr>
              <w:t xml:space="preserve"> </w:t>
            </w:r>
            <w:r w:rsidR="002D364B">
              <w:rPr>
                <w:rFonts w:ascii="Gill Sans MT" w:hAnsi="Gill Sans MT"/>
                <w:szCs w:val="24"/>
              </w:rPr>
              <w:t xml:space="preserve">Workshop </w:t>
            </w:r>
            <w:r w:rsidR="000E4559">
              <w:rPr>
                <w:rFonts w:ascii="Gill Sans MT" w:hAnsi="Gill Sans MT"/>
                <w:szCs w:val="24"/>
              </w:rPr>
              <w:t>II</w:t>
            </w:r>
            <w:r>
              <w:rPr>
                <w:rFonts w:ascii="Gill Sans MT" w:hAnsi="Gill Sans MT"/>
                <w:szCs w:val="24"/>
              </w:rPr>
              <w:t xml:space="preserve"> </w:t>
            </w:r>
          </w:p>
          <w:p w14:paraId="31CBA7BE" w14:textId="69E34424" w:rsidR="0041041F" w:rsidRDefault="0041041F" w:rsidP="0041041F">
            <w:pPr>
              <w:rPr>
                <w:rFonts w:ascii="Gill Sans MT" w:hAnsi="Gill Sans MT"/>
              </w:rPr>
            </w:pPr>
            <w:r w:rsidRPr="00F64B03">
              <w:rPr>
                <w:rFonts w:ascii="Gill Sans MT" w:hAnsi="Gill Sans MT"/>
              </w:rPr>
              <w:t xml:space="preserve"> </w:t>
            </w:r>
          </w:p>
          <w:p w14:paraId="4EBA03A0" w14:textId="77777777" w:rsidR="0041041F" w:rsidRPr="00F64B03" w:rsidRDefault="0041041F" w:rsidP="0041041F">
            <w:pPr>
              <w:rPr>
                <w:rFonts w:ascii="Gill Sans MT" w:hAnsi="Gill Sans MT"/>
              </w:rPr>
            </w:pPr>
          </w:p>
          <w:p w14:paraId="6CEEE61C" w14:textId="77777777" w:rsidR="0041041F" w:rsidRPr="00F64B03" w:rsidRDefault="0041041F" w:rsidP="0041041F">
            <w:pPr>
              <w:rPr>
                <w:rFonts w:ascii="Gill Sans MT" w:hAnsi="Gill Sans MT"/>
              </w:rPr>
            </w:pPr>
          </w:p>
          <w:p w14:paraId="6322FE39" w14:textId="6ACAC9F2" w:rsidR="00FF7848" w:rsidRPr="003B0854" w:rsidRDefault="00015BB4" w:rsidP="00FF7848">
            <w:pPr>
              <w:rPr>
                <w:rFonts w:ascii="Gill Sans MT" w:hAnsi="Gill Sans MT"/>
                <w:szCs w:val="24"/>
              </w:rPr>
            </w:pPr>
            <w:r>
              <w:rPr>
                <w:rFonts w:ascii="Gill Sans MT" w:hAnsi="Gill Sans MT"/>
                <w:szCs w:val="24"/>
              </w:rPr>
              <w:t>JBL; CA</w:t>
            </w:r>
          </w:p>
          <w:p w14:paraId="0B798753" w14:textId="3A2A7B3A" w:rsidR="00D0585C" w:rsidRPr="00F64B03" w:rsidRDefault="00D0585C" w:rsidP="0041041F">
            <w:pPr>
              <w:keepNext/>
              <w:rPr>
                <w:rFonts w:ascii="Gill Sans MT" w:hAnsi="Gill Sans MT"/>
                <w:szCs w:val="24"/>
              </w:rPr>
            </w:pPr>
            <w:r>
              <w:rPr>
                <w:rFonts w:ascii="Gill Sans MT" w:hAnsi="Gill Sans MT"/>
                <w:szCs w:val="24"/>
              </w:rPr>
              <w:t>Room: ZOOM</w:t>
            </w:r>
          </w:p>
        </w:tc>
        <w:tc>
          <w:tcPr>
            <w:tcW w:w="1423" w:type="dxa"/>
            <w:vMerge w:val="restart"/>
            <w:shd w:val="clear" w:color="auto" w:fill="FFFFFF" w:themeFill="background1"/>
          </w:tcPr>
          <w:p w14:paraId="5AB654E3" w14:textId="1B779916" w:rsidR="0041041F" w:rsidRPr="003B0854" w:rsidRDefault="000E4559" w:rsidP="0041041F">
            <w:pPr>
              <w:shd w:val="clear" w:color="auto" w:fill="FFFFFF" w:themeFill="background1"/>
              <w:rPr>
                <w:rFonts w:ascii="Gill Sans MT" w:hAnsi="Gill Sans MT"/>
                <w:szCs w:val="24"/>
              </w:rPr>
            </w:pPr>
            <w:r>
              <w:rPr>
                <w:rFonts w:ascii="Gill Sans MT" w:hAnsi="Gill Sans MT"/>
                <w:szCs w:val="24"/>
              </w:rPr>
              <w:t>10</w:t>
            </w:r>
            <w:r w:rsidR="0041041F" w:rsidRPr="003B0854">
              <w:rPr>
                <w:rFonts w:ascii="Gill Sans MT" w:hAnsi="Gill Sans MT"/>
                <w:szCs w:val="24"/>
              </w:rPr>
              <w:t>:</w:t>
            </w:r>
            <w:r>
              <w:rPr>
                <w:rFonts w:ascii="Gill Sans MT" w:hAnsi="Gill Sans MT"/>
                <w:szCs w:val="24"/>
              </w:rPr>
              <w:t>30-12:3</w:t>
            </w:r>
            <w:r w:rsidR="0041041F" w:rsidRPr="003B0854">
              <w:rPr>
                <w:rFonts w:ascii="Gill Sans MT" w:hAnsi="Gill Sans MT"/>
                <w:szCs w:val="24"/>
              </w:rPr>
              <w:t>0</w:t>
            </w:r>
          </w:p>
          <w:p w14:paraId="1FE3714B" w14:textId="77777777" w:rsidR="0041041F" w:rsidRPr="003B0854" w:rsidRDefault="0041041F" w:rsidP="0041041F">
            <w:pPr>
              <w:rPr>
                <w:rFonts w:ascii="Gill Sans MT" w:hAnsi="Gill Sans MT"/>
                <w:szCs w:val="24"/>
              </w:rPr>
            </w:pPr>
            <w:r w:rsidRPr="003B0854">
              <w:rPr>
                <w:rFonts w:ascii="Gill Sans MT" w:hAnsi="Gill Sans MT"/>
                <w:szCs w:val="24"/>
              </w:rPr>
              <w:t>Global Policies; World Bank; IMF; Subsidies</w:t>
            </w:r>
          </w:p>
          <w:p w14:paraId="737E0224" w14:textId="5F933D47" w:rsidR="0041041F" w:rsidRPr="003B0854" w:rsidRDefault="0041041F" w:rsidP="0041041F">
            <w:pPr>
              <w:rPr>
                <w:rFonts w:ascii="Gill Sans MT" w:hAnsi="Gill Sans MT"/>
                <w:szCs w:val="24"/>
              </w:rPr>
            </w:pPr>
          </w:p>
          <w:p w14:paraId="73E73B67" w14:textId="37A9C8E3" w:rsidR="00577769" w:rsidRPr="003B0854" w:rsidRDefault="00577769" w:rsidP="0041041F">
            <w:pPr>
              <w:rPr>
                <w:rFonts w:ascii="Gill Sans MT" w:hAnsi="Gill Sans MT"/>
                <w:szCs w:val="24"/>
              </w:rPr>
            </w:pPr>
          </w:p>
          <w:p w14:paraId="44250C40" w14:textId="500AC0F1" w:rsidR="0041041F" w:rsidRPr="003B0854" w:rsidRDefault="009852EB" w:rsidP="00DB5DD9">
            <w:pPr>
              <w:ind w:left="1440" w:hanging="1440"/>
              <w:rPr>
                <w:rFonts w:ascii="Gill Sans MT" w:hAnsi="Gill Sans MT"/>
                <w:szCs w:val="24"/>
              </w:rPr>
            </w:pPr>
            <w:r w:rsidRPr="00966F04">
              <w:rPr>
                <w:rFonts w:ascii="Gill Sans MT" w:hAnsi="Gill Sans MT"/>
                <w:szCs w:val="24"/>
              </w:rPr>
              <w:t>(</w:t>
            </w:r>
            <w:r w:rsidR="00966F04" w:rsidRPr="00966F04">
              <w:rPr>
                <w:rFonts w:ascii="Gill Sans MT" w:hAnsi="Gill Sans MT"/>
                <w:szCs w:val="24"/>
              </w:rPr>
              <w:t>CA</w:t>
            </w:r>
            <w:r w:rsidRPr="00966F04">
              <w:rPr>
                <w:rFonts w:ascii="Gill Sans MT" w:hAnsi="Gill Sans MT"/>
                <w:szCs w:val="24"/>
              </w:rPr>
              <w:t>)</w:t>
            </w:r>
          </w:p>
          <w:p w14:paraId="5C53BFC0" w14:textId="692AC2FA" w:rsidR="0041041F" w:rsidRPr="00A11E52" w:rsidRDefault="00DC13E7" w:rsidP="0041041F">
            <w:pPr>
              <w:keepNext/>
              <w:rPr>
                <w:rFonts w:ascii="Gill Sans MT" w:hAnsi="Gill Sans MT"/>
              </w:rPr>
            </w:pPr>
            <w:r w:rsidRPr="00A11E52">
              <w:rPr>
                <w:rFonts w:ascii="Gill Sans MT" w:hAnsi="Gill Sans MT"/>
              </w:rPr>
              <w:t>Room: K</w:t>
            </w:r>
          </w:p>
          <w:p w14:paraId="4F468852" w14:textId="62F0480D" w:rsidR="0041041F" w:rsidRPr="003B0854" w:rsidRDefault="0041041F" w:rsidP="0041041F">
            <w:pPr>
              <w:jc w:val="both"/>
              <w:rPr>
                <w:rFonts w:ascii="Gill Sans MT" w:hAnsi="Gill Sans MT"/>
                <w:szCs w:val="24"/>
                <w:u w:val="single"/>
              </w:rPr>
            </w:pPr>
          </w:p>
        </w:tc>
        <w:tc>
          <w:tcPr>
            <w:tcW w:w="1437" w:type="dxa"/>
            <w:vMerge w:val="restart"/>
            <w:shd w:val="clear" w:color="auto" w:fill="C6D9F1" w:themeFill="text2" w:themeFillTint="33"/>
          </w:tcPr>
          <w:p w14:paraId="6F33379E" w14:textId="524E767F" w:rsidR="0041041F" w:rsidRPr="003B0854" w:rsidRDefault="0041041F" w:rsidP="0041041F">
            <w:pPr>
              <w:rPr>
                <w:rFonts w:ascii="Gill Sans MT" w:hAnsi="Gill Sans MT"/>
                <w:szCs w:val="24"/>
              </w:rPr>
            </w:pPr>
            <w:r w:rsidRPr="003B0854">
              <w:rPr>
                <w:rFonts w:ascii="Gill Sans MT" w:hAnsi="Gill Sans MT"/>
                <w:szCs w:val="24"/>
              </w:rPr>
              <w:t>Group preparation for field excursion</w:t>
            </w:r>
            <w:r>
              <w:rPr>
                <w:rFonts w:ascii="Gill Sans MT" w:hAnsi="Gill Sans MT"/>
                <w:szCs w:val="24"/>
              </w:rPr>
              <w:t xml:space="preserve"> to </w:t>
            </w:r>
            <w:proofErr w:type="spellStart"/>
            <w:r w:rsidRPr="003B0854">
              <w:rPr>
                <w:rFonts w:ascii="Gill Sans MT" w:hAnsi="Gill Sans MT"/>
                <w:szCs w:val="24"/>
              </w:rPr>
              <w:t>Sida</w:t>
            </w:r>
            <w:proofErr w:type="spellEnd"/>
          </w:p>
          <w:p w14:paraId="30DC97AC" w14:textId="77777777" w:rsidR="0041041F" w:rsidRDefault="0041041F" w:rsidP="0041041F">
            <w:pPr>
              <w:rPr>
                <w:rFonts w:ascii="Gill Sans MT" w:hAnsi="Gill Sans MT"/>
                <w:szCs w:val="24"/>
              </w:rPr>
            </w:pPr>
            <w:r w:rsidRPr="003B0854">
              <w:rPr>
                <w:rFonts w:ascii="Gill Sans MT" w:hAnsi="Gill Sans MT"/>
                <w:szCs w:val="24"/>
              </w:rPr>
              <w:t>(4 hrs)</w:t>
            </w:r>
          </w:p>
          <w:p w14:paraId="60FD8A86" w14:textId="77777777" w:rsidR="000E4559" w:rsidRDefault="000E4559" w:rsidP="0041041F">
            <w:pPr>
              <w:rPr>
                <w:rFonts w:ascii="Gill Sans MT" w:hAnsi="Gill Sans MT"/>
                <w:szCs w:val="24"/>
              </w:rPr>
            </w:pPr>
          </w:p>
          <w:p w14:paraId="7F288D3A" w14:textId="468E2A6C" w:rsidR="000E4559" w:rsidRPr="003B0854" w:rsidRDefault="00265651" w:rsidP="0041041F">
            <w:pPr>
              <w:rPr>
                <w:rFonts w:ascii="Gill Sans MT" w:hAnsi="Gill Sans MT"/>
                <w:szCs w:val="24"/>
              </w:rPr>
            </w:pPr>
            <w:r>
              <w:rPr>
                <w:rFonts w:ascii="Gill Sans MT" w:hAnsi="Gill Sans MT"/>
                <w:szCs w:val="24"/>
              </w:rPr>
              <w:t>Online work</w:t>
            </w:r>
          </w:p>
        </w:tc>
        <w:tc>
          <w:tcPr>
            <w:tcW w:w="1438" w:type="dxa"/>
            <w:vMerge w:val="restart"/>
            <w:shd w:val="clear" w:color="auto" w:fill="C6D9F1" w:themeFill="text2" w:themeFillTint="33"/>
          </w:tcPr>
          <w:p w14:paraId="17F5423D" w14:textId="77777777" w:rsidR="0041041F" w:rsidRDefault="0041041F" w:rsidP="0041041F">
            <w:pPr>
              <w:keepNext/>
              <w:rPr>
                <w:rFonts w:ascii="Gill Sans MT" w:hAnsi="Gill Sans MT"/>
                <w:szCs w:val="24"/>
              </w:rPr>
            </w:pPr>
            <w:r w:rsidRPr="00E86144">
              <w:rPr>
                <w:rFonts w:ascii="Gill Sans MT" w:hAnsi="Gill Sans MT"/>
                <w:szCs w:val="24"/>
              </w:rPr>
              <w:t xml:space="preserve">Group preparation for field excursion to </w:t>
            </w:r>
            <w:proofErr w:type="spellStart"/>
            <w:r w:rsidRPr="00E86144">
              <w:rPr>
                <w:rFonts w:ascii="Gill Sans MT" w:hAnsi="Gill Sans MT"/>
                <w:szCs w:val="24"/>
              </w:rPr>
              <w:t>Sida</w:t>
            </w:r>
            <w:proofErr w:type="spellEnd"/>
            <w:r w:rsidRPr="00E86144">
              <w:rPr>
                <w:rFonts w:ascii="Gill Sans MT" w:hAnsi="Gill Sans MT"/>
                <w:szCs w:val="24"/>
              </w:rPr>
              <w:t xml:space="preserve"> </w:t>
            </w:r>
          </w:p>
          <w:p w14:paraId="175EB631" w14:textId="6708ECEA" w:rsidR="000E4559" w:rsidRDefault="000E4559" w:rsidP="0041041F">
            <w:pPr>
              <w:keepNext/>
              <w:rPr>
                <w:rFonts w:ascii="Gill Sans MT" w:hAnsi="Gill Sans MT"/>
                <w:szCs w:val="24"/>
              </w:rPr>
            </w:pPr>
            <w:r>
              <w:rPr>
                <w:rFonts w:ascii="Gill Sans MT" w:hAnsi="Gill Sans MT"/>
                <w:szCs w:val="24"/>
              </w:rPr>
              <w:t>(4 hrs)</w:t>
            </w:r>
          </w:p>
          <w:p w14:paraId="75FEBB0B" w14:textId="77777777" w:rsidR="000E4559" w:rsidRDefault="000E4559" w:rsidP="0041041F">
            <w:pPr>
              <w:keepNext/>
              <w:rPr>
                <w:rFonts w:ascii="Gill Sans MT" w:hAnsi="Gill Sans MT"/>
                <w:szCs w:val="24"/>
              </w:rPr>
            </w:pPr>
          </w:p>
          <w:p w14:paraId="63E27E23" w14:textId="0004ADE5" w:rsidR="000E4559" w:rsidRPr="00E86144" w:rsidRDefault="00265651" w:rsidP="0041041F">
            <w:pPr>
              <w:keepNext/>
              <w:rPr>
                <w:rFonts w:ascii="Gill Sans MT" w:hAnsi="Gill Sans MT"/>
                <w:szCs w:val="24"/>
              </w:rPr>
            </w:pPr>
            <w:r>
              <w:rPr>
                <w:rFonts w:ascii="Gill Sans MT" w:hAnsi="Gill Sans MT"/>
                <w:szCs w:val="24"/>
              </w:rPr>
              <w:t>Online work</w:t>
            </w:r>
          </w:p>
        </w:tc>
        <w:tc>
          <w:tcPr>
            <w:tcW w:w="1417" w:type="dxa"/>
            <w:vMerge w:val="restart"/>
            <w:shd w:val="clear" w:color="auto" w:fill="C6D9F1" w:themeFill="text2" w:themeFillTint="33"/>
          </w:tcPr>
          <w:p w14:paraId="55D4BA3E" w14:textId="79C410B6" w:rsidR="0041041F" w:rsidRDefault="00406845" w:rsidP="0041041F">
            <w:pPr>
              <w:rPr>
                <w:rFonts w:ascii="Gill Sans MT" w:hAnsi="Gill Sans MT"/>
                <w:szCs w:val="24"/>
              </w:rPr>
            </w:pPr>
            <w:r w:rsidRPr="00406845">
              <w:rPr>
                <w:rFonts w:ascii="Gill Sans MT" w:hAnsi="Gill Sans MT"/>
                <w:szCs w:val="24"/>
              </w:rPr>
              <w:t>Individual</w:t>
            </w:r>
            <w:r w:rsidR="0041041F" w:rsidRPr="00406845">
              <w:rPr>
                <w:rFonts w:ascii="Gill Sans MT" w:hAnsi="Gill Sans MT"/>
                <w:szCs w:val="24"/>
              </w:rPr>
              <w:t xml:space="preserve"> preparation for </w:t>
            </w:r>
            <w:r w:rsidR="002D364B" w:rsidRPr="00406845">
              <w:rPr>
                <w:rFonts w:ascii="Gill Sans MT" w:hAnsi="Gill Sans MT"/>
                <w:szCs w:val="24"/>
              </w:rPr>
              <w:t xml:space="preserve"> Literature</w:t>
            </w:r>
            <w:r w:rsidR="002D364B">
              <w:rPr>
                <w:rFonts w:ascii="Gill Sans MT" w:hAnsi="Gill Sans MT"/>
                <w:szCs w:val="24"/>
              </w:rPr>
              <w:t xml:space="preserve"> </w:t>
            </w:r>
            <w:r w:rsidR="002D364B" w:rsidRPr="00A52130">
              <w:rPr>
                <w:rFonts w:ascii="Gill Sans MT" w:hAnsi="Gill Sans MT"/>
                <w:szCs w:val="24"/>
              </w:rPr>
              <w:t xml:space="preserve">Seminar </w:t>
            </w:r>
            <w:r w:rsidR="006E39D1">
              <w:rPr>
                <w:rFonts w:ascii="Gill Sans MT" w:hAnsi="Gill Sans MT"/>
                <w:szCs w:val="24"/>
              </w:rPr>
              <w:t>4</w:t>
            </w:r>
            <w:r w:rsidR="0041041F" w:rsidRPr="003B0854">
              <w:rPr>
                <w:rFonts w:ascii="Gill Sans MT" w:hAnsi="Gill Sans MT"/>
                <w:szCs w:val="24"/>
              </w:rPr>
              <w:t xml:space="preserve"> Sweden’s global development policies &amp; rural developme</w:t>
            </w:r>
            <w:r w:rsidR="00577769">
              <w:rPr>
                <w:rFonts w:ascii="Gill Sans MT" w:hAnsi="Gill Sans MT"/>
                <w:szCs w:val="24"/>
              </w:rPr>
              <w:t>nt</w:t>
            </w:r>
          </w:p>
          <w:p w14:paraId="610E7DDA" w14:textId="011D06A4" w:rsidR="00577769" w:rsidRDefault="008E6C5E" w:rsidP="0041041F">
            <w:pPr>
              <w:rPr>
                <w:rFonts w:ascii="Gill Sans MT" w:hAnsi="Gill Sans MT"/>
                <w:szCs w:val="24"/>
              </w:rPr>
            </w:pPr>
            <w:r>
              <w:rPr>
                <w:rFonts w:ascii="Gill Sans MT" w:hAnsi="Gill Sans MT"/>
                <w:szCs w:val="24"/>
              </w:rPr>
              <w:t>(4 hrs)</w:t>
            </w:r>
          </w:p>
          <w:p w14:paraId="7BD00588" w14:textId="0F37237C" w:rsidR="00577769" w:rsidRPr="003B0854" w:rsidRDefault="00577769" w:rsidP="0041041F">
            <w:pPr>
              <w:rPr>
                <w:rFonts w:ascii="Gill Sans MT" w:hAnsi="Gill Sans MT"/>
                <w:szCs w:val="24"/>
              </w:rPr>
            </w:pPr>
          </w:p>
        </w:tc>
      </w:tr>
      <w:tr w:rsidR="0041041F" w:rsidRPr="003B0854" w14:paraId="3D49A05E" w14:textId="77777777" w:rsidTr="00552DD8">
        <w:trPr>
          <w:trHeight w:val="240"/>
        </w:trPr>
        <w:tc>
          <w:tcPr>
            <w:tcW w:w="1415" w:type="dxa"/>
            <w:shd w:val="clear" w:color="auto" w:fill="auto"/>
          </w:tcPr>
          <w:p w14:paraId="6D1FF9E7" w14:textId="4877229A" w:rsidR="0041041F" w:rsidRPr="003B0854" w:rsidRDefault="0041041F" w:rsidP="0041041F">
            <w:pPr>
              <w:jc w:val="both"/>
              <w:rPr>
                <w:rFonts w:ascii="Gill Sans MT" w:hAnsi="Gill Sans MT"/>
                <w:b/>
                <w:sz w:val="18"/>
              </w:rPr>
            </w:pPr>
            <w:r w:rsidRPr="003B0854">
              <w:rPr>
                <w:rFonts w:ascii="Gill Sans MT" w:hAnsi="Gill Sans MT"/>
                <w:b/>
                <w:sz w:val="18"/>
              </w:rPr>
              <w:t>10.15 – 11.00</w:t>
            </w:r>
          </w:p>
        </w:tc>
        <w:tc>
          <w:tcPr>
            <w:tcW w:w="1418" w:type="dxa"/>
            <w:vMerge/>
            <w:shd w:val="clear" w:color="auto" w:fill="FFC000"/>
          </w:tcPr>
          <w:p w14:paraId="7EC3063B" w14:textId="77777777" w:rsidR="0041041F" w:rsidRPr="003B0854" w:rsidRDefault="0041041F" w:rsidP="0041041F">
            <w:pPr>
              <w:rPr>
                <w:rFonts w:ascii="Gill Sans MT" w:hAnsi="Gill Sans MT"/>
                <w:szCs w:val="24"/>
              </w:rPr>
            </w:pPr>
          </w:p>
        </w:tc>
        <w:tc>
          <w:tcPr>
            <w:tcW w:w="1423" w:type="dxa"/>
            <w:vMerge/>
            <w:shd w:val="clear" w:color="auto" w:fill="FFFFFF" w:themeFill="background1"/>
          </w:tcPr>
          <w:p w14:paraId="1AD2F441" w14:textId="77777777" w:rsidR="0041041F" w:rsidRPr="003B0854" w:rsidRDefault="0041041F" w:rsidP="0041041F">
            <w:pPr>
              <w:jc w:val="both"/>
              <w:rPr>
                <w:rFonts w:ascii="Gill Sans MT" w:hAnsi="Gill Sans MT"/>
                <w:szCs w:val="24"/>
              </w:rPr>
            </w:pPr>
          </w:p>
        </w:tc>
        <w:tc>
          <w:tcPr>
            <w:tcW w:w="1437" w:type="dxa"/>
            <w:vMerge/>
            <w:shd w:val="clear" w:color="auto" w:fill="C6D9F1" w:themeFill="text2" w:themeFillTint="33"/>
          </w:tcPr>
          <w:p w14:paraId="29F12DF8" w14:textId="77777777" w:rsidR="0041041F" w:rsidRPr="003B0854" w:rsidRDefault="0041041F" w:rsidP="0041041F">
            <w:pPr>
              <w:jc w:val="both"/>
              <w:rPr>
                <w:rFonts w:ascii="Gill Sans MT" w:hAnsi="Gill Sans MT"/>
                <w:szCs w:val="24"/>
              </w:rPr>
            </w:pPr>
          </w:p>
        </w:tc>
        <w:tc>
          <w:tcPr>
            <w:tcW w:w="1438" w:type="dxa"/>
            <w:vMerge/>
            <w:shd w:val="clear" w:color="auto" w:fill="C6D9F1" w:themeFill="text2" w:themeFillTint="33"/>
          </w:tcPr>
          <w:p w14:paraId="247D3A18" w14:textId="77777777" w:rsidR="0041041F" w:rsidRPr="003B0854" w:rsidRDefault="0041041F" w:rsidP="0041041F">
            <w:pPr>
              <w:jc w:val="both"/>
              <w:rPr>
                <w:rFonts w:ascii="Gill Sans MT" w:hAnsi="Gill Sans MT"/>
                <w:szCs w:val="24"/>
              </w:rPr>
            </w:pPr>
          </w:p>
        </w:tc>
        <w:tc>
          <w:tcPr>
            <w:tcW w:w="1417" w:type="dxa"/>
            <w:vMerge/>
            <w:shd w:val="clear" w:color="auto" w:fill="C6D9F1" w:themeFill="text2" w:themeFillTint="33"/>
          </w:tcPr>
          <w:p w14:paraId="732A6AA1" w14:textId="77777777" w:rsidR="0041041F" w:rsidRPr="003B0854" w:rsidRDefault="0041041F" w:rsidP="0041041F">
            <w:pPr>
              <w:jc w:val="both"/>
              <w:rPr>
                <w:rFonts w:ascii="Gill Sans MT" w:hAnsi="Gill Sans MT"/>
                <w:szCs w:val="24"/>
              </w:rPr>
            </w:pPr>
          </w:p>
        </w:tc>
      </w:tr>
      <w:tr w:rsidR="0041041F" w:rsidRPr="003B0854" w14:paraId="34C9344F" w14:textId="77777777" w:rsidTr="00552DD8">
        <w:trPr>
          <w:trHeight w:val="550"/>
        </w:trPr>
        <w:tc>
          <w:tcPr>
            <w:tcW w:w="1415" w:type="dxa"/>
            <w:shd w:val="clear" w:color="auto" w:fill="auto"/>
          </w:tcPr>
          <w:p w14:paraId="4C9A15FB" w14:textId="77777777" w:rsidR="0041041F" w:rsidRPr="003B0854" w:rsidRDefault="0041041F" w:rsidP="0041041F">
            <w:pPr>
              <w:jc w:val="both"/>
              <w:rPr>
                <w:rFonts w:ascii="Gill Sans MT" w:hAnsi="Gill Sans MT"/>
                <w:b/>
                <w:sz w:val="18"/>
              </w:rPr>
            </w:pPr>
            <w:r w:rsidRPr="003B0854">
              <w:rPr>
                <w:rFonts w:ascii="Gill Sans MT" w:hAnsi="Gill Sans MT"/>
                <w:b/>
                <w:sz w:val="18"/>
              </w:rPr>
              <w:t>11.15 – 12.00</w:t>
            </w:r>
          </w:p>
        </w:tc>
        <w:tc>
          <w:tcPr>
            <w:tcW w:w="1418" w:type="dxa"/>
            <w:vMerge/>
            <w:shd w:val="clear" w:color="auto" w:fill="FFC000"/>
          </w:tcPr>
          <w:p w14:paraId="4E4A243C" w14:textId="77777777" w:rsidR="0041041F" w:rsidRPr="003B0854" w:rsidRDefault="0041041F" w:rsidP="0041041F">
            <w:pPr>
              <w:rPr>
                <w:rFonts w:ascii="Gill Sans MT" w:hAnsi="Gill Sans MT"/>
                <w:szCs w:val="24"/>
              </w:rPr>
            </w:pPr>
          </w:p>
        </w:tc>
        <w:tc>
          <w:tcPr>
            <w:tcW w:w="1423" w:type="dxa"/>
            <w:vMerge/>
            <w:shd w:val="clear" w:color="auto" w:fill="FFFFFF" w:themeFill="background1"/>
          </w:tcPr>
          <w:p w14:paraId="0D5CFAC6" w14:textId="77777777" w:rsidR="0041041F" w:rsidRPr="003B0854" w:rsidRDefault="0041041F" w:rsidP="0041041F">
            <w:pPr>
              <w:jc w:val="both"/>
              <w:rPr>
                <w:rFonts w:ascii="Gill Sans MT" w:hAnsi="Gill Sans MT"/>
                <w:szCs w:val="24"/>
              </w:rPr>
            </w:pPr>
          </w:p>
        </w:tc>
        <w:tc>
          <w:tcPr>
            <w:tcW w:w="1437" w:type="dxa"/>
            <w:vMerge/>
            <w:shd w:val="clear" w:color="auto" w:fill="C6D9F1" w:themeFill="text2" w:themeFillTint="33"/>
          </w:tcPr>
          <w:p w14:paraId="430D43C3" w14:textId="77777777" w:rsidR="0041041F" w:rsidRPr="003B0854" w:rsidRDefault="0041041F" w:rsidP="0041041F">
            <w:pPr>
              <w:jc w:val="both"/>
              <w:rPr>
                <w:rFonts w:ascii="Gill Sans MT" w:hAnsi="Gill Sans MT"/>
                <w:szCs w:val="24"/>
              </w:rPr>
            </w:pPr>
          </w:p>
        </w:tc>
        <w:tc>
          <w:tcPr>
            <w:tcW w:w="1438" w:type="dxa"/>
            <w:vMerge/>
            <w:shd w:val="clear" w:color="auto" w:fill="C6D9F1" w:themeFill="text2" w:themeFillTint="33"/>
          </w:tcPr>
          <w:p w14:paraId="6EED74C4" w14:textId="77777777" w:rsidR="0041041F" w:rsidRPr="003B0854" w:rsidRDefault="0041041F" w:rsidP="0041041F">
            <w:pPr>
              <w:jc w:val="both"/>
              <w:rPr>
                <w:rFonts w:ascii="Gill Sans MT" w:hAnsi="Gill Sans MT"/>
                <w:szCs w:val="24"/>
              </w:rPr>
            </w:pPr>
          </w:p>
        </w:tc>
        <w:tc>
          <w:tcPr>
            <w:tcW w:w="1417" w:type="dxa"/>
            <w:vMerge/>
            <w:shd w:val="clear" w:color="auto" w:fill="C6D9F1" w:themeFill="text2" w:themeFillTint="33"/>
          </w:tcPr>
          <w:p w14:paraId="26A576BF" w14:textId="77777777" w:rsidR="0041041F" w:rsidRPr="003B0854" w:rsidRDefault="0041041F" w:rsidP="0041041F">
            <w:pPr>
              <w:jc w:val="both"/>
              <w:rPr>
                <w:rFonts w:ascii="Gill Sans MT" w:hAnsi="Gill Sans MT"/>
                <w:szCs w:val="24"/>
              </w:rPr>
            </w:pPr>
          </w:p>
        </w:tc>
      </w:tr>
      <w:tr w:rsidR="0041041F" w:rsidRPr="003B0854" w14:paraId="14D67500" w14:textId="77777777" w:rsidTr="00B75EC9">
        <w:trPr>
          <w:trHeight w:val="264"/>
        </w:trPr>
        <w:tc>
          <w:tcPr>
            <w:tcW w:w="1415" w:type="dxa"/>
            <w:shd w:val="clear" w:color="auto" w:fill="auto"/>
          </w:tcPr>
          <w:p w14:paraId="25E89A03" w14:textId="77777777" w:rsidR="0041041F" w:rsidRPr="003B0854" w:rsidRDefault="0041041F" w:rsidP="0041041F">
            <w:pPr>
              <w:jc w:val="both"/>
              <w:rPr>
                <w:rFonts w:ascii="Gill Sans MT" w:hAnsi="Gill Sans MT"/>
                <w:b/>
                <w:sz w:val="18"/>
              </w:rPr>
            </w:pPr>
            <w:r w:rsidRPr="003B0854">
              <w:rPr>
                <w:rFonts w:ascii="Gill Sans MT" w:hAnsi="Gill Sans MT"/>
                <w:b/>
                <w:sz w:val="18"/>
              </w:rPr>
              <w:t>12.00 – 13.15</w:t>
            </w:r>
          </w:p>
        </w:tc>
        <w:tc>
          <w:tcPr>
            <w:tcW w:w="1418" w:type="dxa"/>
            <w:tcBorders>
              <w:bottom w:val="single" w:sz="6" w:space="0" w:color="000000"/>
            </w:tcBorders>
            <w:shd w:val="clear" w:color="auto" w:fill="FFFFFF" w:themeFill="background1"/>
          </w:tcPr>
          <w:p w14:paraId="67691A5D" w14:textId="77777777" w:rsidR="0041041F" w:rsidRPr="003B0854" w:rsidRDefault="0041041F" w:rsidP="0041041F">
            <w:pPr>
              <w:jc w:val="both"/>
              <w:rPr>
                <w:rFonts w:ascii="Gill Sans MT" w:hAnsi="Gill Sans MT"/>
                <w:szCs w:val="24"/>
              </w:rPr>
            </w:pPr>
            <w:r w:rsidRPr="003B0854">
              <w:rPr>
                <w:rFonts w:ascii="Gill Sans MT" w:hAnsi="Gill Sans MT"/>
                <w:szCs w:val="24"/>
              </w:rPr>
              <w:t>Lunch</w:t>
            </w:r>
          </w:p>
        </w:tc>
        <w:tc>
          <w:tcPr>
            <w:tcW w:w="1423" w:type="dxa"/>
            <w:tcBorders>
              <w:bottom w:val="single" w:sz="6" w:space="0" w:color="000000"/>
            </w:tcBorders>
            <w:shd w:val="clear" w:color="auto" w:fill="FFFFFF" w:themeFill="background1"/>
          </w:tcPr>
          <w:p w14:paraId="4625413E" w14:textId="77777777" w:rsidR="0041041F" w:rsidRPr="003B0854" w:rsidRDefault="0041041F" w:rsidP="0041041F">
            <w:pPr>
              <w:jc w:val="both"/>
              <w:rPr>
                <w:rFonts w:ascii="Gill Sans MT" w:hAnsi="Gill Sans MT"/>
                <w:szCs w:val="24"/>
              </w:rPr>
            </w:pPr>
            <w:r w:rsidRPr="003B0854">
              <w:rPr>
                <w:rFonts w:ascii="Gill Sans MT" w:hAnsi="Gill Sans MT"/>
                <w:szCs w:val="24"/>
              </w:rPr>
              <w:t>Lunch</w:t>
            </w:r>
          </w:p>
        </w:tc>
        <w:tc>
          <w:tcPr>
            <w:tcW w:w="1437" w:type="dxa"/>
            <w:tcBorders>
              <w:bottom w:val="single" w:sz="6" w:space="0" w:color="000000"/>
            </w:tcBorders>
            <w:shd w:val="clear" w:color="auto" w:fill="FFFFFF" w:themeFill="background1"/>
          </w:tcPr>
          <w:p w14:paraId="1E44D11A" w14:textId="77777777" w:rsidR="0041041F" w:rsidRPr="003B0854" w:rsidRDefault="0041041F" w:rsidP="0041041F">
            <w:pPr>
              <w:jc w:val="both"/>
              <w:rPr>
                <w:rFonts w:ascii="Gill Sans MT" w:hAnsi="Gill Sans MT"/>
                <w:szCs w:val="24"/>
              </w:rPr>
            </w:pPr>
            <w:r w:rsidRPr="003B0854">
              <w:rPr>
                <w:rFonts w:ascii="Gill Sans MT" w:hAnsi="Gill Sans MT"/>
                <w:szCs w:val="24"/>
              </w:rPr>
              <w:t>Lunch</w:t>
            </w:r>
          </w:p>
        </w:tc>
        <w:tc>
          <w:tcPr>
            <w:tcW w:w="1438" w:type="dxa"/>
            <w:tcBorders>
              <w:bottom w:val="single" w:sz="6" w:space="0" w:color="000000"/>
            </w:tcBorders>
            <w:shd w:val="clear" w:color="auto" w:fill="FFFFFF" w:themeFill="background1"/>
          </w:tcPr>
          <w:p w14:paraId="5116834C" w14:textId="2E9CA3EB" w:rsidR="0041041F" w:rsidRPr="003B0854" w:rsidRDefault="0041041F" w:rsidP="0041041F">
            <w:pPr>
              <w:jc w:val="both"/>
              <w:rPr>
                <w:rFonts w:ascii="Gill Sans MT" w:hAnsi="Gill Sans MT"/>
                <w:szCs w:val="24"/>
              </w:rPr>
            </w:pPr>
            <w:r w:rsidRPr="003B0854">
              <w:rPr>
                <w:rFonts w:ascii="Gill Sans MT" w:hAnsi="Gill Sans MT"/>
                <w:szCs w:val="24"/>
              </w:rPr>
              <w:t>Lunch*</w:t>
            </w:r>
          </w:p>
        </w:tc>
        <w:tc>
          <w:tcPr>
            <w:tcW w:w="1417" w:type="dxa"/>
            <w:tcBorders>
              <w:bottom w:val="single" w:sz="6" w:space="0" w:color="000000"/>
            </w:tcBorders>
            <w:shd w:val="clear" w:color="auto" w:fill="FFFFFF" w:themeFill="background1"/>
          </w:tcPr>
          <w:p w14:paraId="67B7E4EE" w14:textId="77777777" w:rsidR="0041041F" w:rsidRPr="003B0854" w:rsidRDefault="0041041F" w:rsidP="0041041F">
            <w:pPr>
              <w:jc w:val="both"/>
              <w:rPr>
                <w:rFonts w:ascii="Gill Sans MT" w:hAnsi="Gill Sans MT"/>
                <w:szCs w:val="24"/>
              </w:rPr>
            </w:pPr>
            <w:r w:rsidRPr="003B0854">
              <w:rPr>
                <w:rFonts w:ascii="Gill Sans MT" w:hAnsi="Gill Sans MT"/>
                <w:szCs w:val="24"/>
              </w:rPr>
              <w:t>Lunch</w:t>
            </w:r>
          </w:p>
        </w:tc>
      </w:tr>
      <w:tr w:rsidR="0041041F" w:rsidRPr="003B0854" w14:paraId="1ED33676" w14:textId="77777777" w:rsidTr="00577769">
        <w:trPr>
          <w:trHeight w:val="218"/>
        </w:trPr>
        <w:tc>
          <w:tcPr>
            <w:tcW w:w="1415" w:type="dxa"/>
            <w:shd w:val="clear" w:color="auto" w:fill="auto"/>
          </w:tcPr>
          <w:p w14:paraId="0253421E" w14:textId="77777777" w:rsidR="0041041F" w:rsidRPr="003B0854" w:rsidRDefault="0041041F" w:rsidP="0041041F">
            <w:pPr>
              <w:jc w:val="both"/>
              <w:rPr>
                <w:rFonts w:ascii="Gill Sans MT" w:hAnsi="Gill Sans MT"/>
                <w:b/>
                <w:sz w:val="18"/>
              </w:rPr>
            </w:pPr>
            <w:r w:rsidRPr="003B0854">
              <w:rPr>
                <w:rFonts w:ascii="Gill Sans MT" w:hAnsi="Gill Sans MT"/>
                <w:b/>
                <w:sz w:val="18"/>
              </w:rPr>
              <w:t>13.15 – 14.00</w:t>
            </w:r>
          </w:p>
        </w:tc>
        <w:tc>
          <w:tcPr>
            <w:tcW w:w="1418" w:type="dxa"/>
            <w:vMerge w:val="restart"/>
            <w:tcBorders>
              <w:bottom w:val="single" w:sz="4" w:space="0" w:color="auto"/>
            </w:tcBorders>
            <w:shd w:val="clear" w:color="auto" w:fill="auto"/>
          </w:tcPr>
          <w:p w14:paraId="3D626F1A" w14:textId="77777777" w:rsidR="00790856" w:rsidRPr="00790856" w:rsidRDefault="00790856" w:rsidP="00790856">
            <w:pPr>
              <w:shd w:val="clear" w:color="auto" w:fill="FFFFFF" w:themeFill="background1"/>
              <w:rPr>
                <w:rFonts w:ascii="Gill Sans MT" w:hAnsi="Gill Sans MT"/>
                <w:szCs w:val="24"/>
              </w:rPr>
            </w:pPr>
            <w:r w:rsidRPr="00790856">
              <w:rPr>
                <w:rFonts w:ascii="Gill Sans MT" w:hAnsi="Gill Sans MT"/>
                <w:szCs w:val="24"/>
              </w:rPr>
              <w:t>13:00-15:00</w:t>
            </w:r>
          </w:p>
          <w:p w14:paraId="044D113D" w14:textId="4CA18E22" w:rsidR="00790856" w:rsidRPr="00790856" w:rsidRDefault="00943CD5" w:rsidP="00790856">
            <w:pPr>
              <w:shd w:val="clear" w:color="auto" w:fill="FFFFFF" w:themeFill="background1"/>
              <w:rPr>
                <w:rFonts w:ascii="Gill Sans MT" w:hAnsi="Gill Sans MT"/>
                <w:szCs w:val="24"/>
              </w:rPr>
            </w:pPr>
            <w:r>
              <w:rPr>
                <w:rFonts w:ascii="Gill Sans MT" w:hAnsi="Gill Sans MT"/>
                <w:szCs w:val="24"/>
              </w:rPr>
              <w:t xml:space="preserve">FAO, </w:t>
            </w:r>
            <w:r w:rsidR="00790856" w:rsidRPr="00790856">
              <w:rPr>
                <w:rFonts w:ascii="Gill Sans MT" w:hAnsi="Gill Sans MT"/>
                <w:szCs w:val="24"/>
              </w:rPr>
              <w:t>Swedish aid and development</w:t>
            </w:r>
          </w:p>
          <w:p w14:paraId="34FAC913" w14:textId="77777777" w:rsidR="00790856" w:rsidRPr="00790856" w:rsidRDefault="00790856" w:rsidP="00790856">
            <w:pPr>
              <w:shd w:val="clear" w:color="auto" w:fill="FFFFFF" w:themeFill="background1"/>
              <w:rPr>
                <w:rFonts w:ascii="Gill Sans MT" w:hAnsi="Gill Sans MT"/>
                <w:szCs w:val="24"/>
              </w:rPr>
            </w:pPr>
          </w:p>
          <w:p w14:paraId="1B9B0E01" w14:textId="076655BE" w:rsidR="00790856" w:rsidRDefault="00DB5DD9" w:rsidP="00790856">
            <w:pPr>
              <w:shd w:val="clear" w:color="auto" w:fill="FFFFFF" w:themeFill="background1"/>
              <w:rPr>
                <w:rFonts w:ascii="Gill Sans MT" w:hAnsi="Gill Sans MT"/>
                <w:szCs w:val="24"/>
              </w:rPr>
            </w:pPr>
            <w:r>
              <w:rPr>
                <w:rFonts w:ascii="Gill Sans MT" w:hAnsi="Gill Sans MT"/>
                <w:szCs w:val="24"/>
              </w:rPr>
              <w:t>(TBA)</w:t>
            </w:r>
          </w:p>
          <w:p w14:paraId="701585D0" w14:textId="1E75FEAD" w:rsidR="00DC13E7" w:rsidRPr="00A11E52" w:rsidRDefault="00DC13E7" w:rsidP="00790856">
            <w:pPr>
              <w:shd w:val="clear" w:color="auto" w:fill="FFFFFF" w:themeFill="background1"/>
              <w:rPr>
                <w:rFonts w:ascii="Gill Sans MT" w:hAnsi="Gill Sans MT"/>
                <w:szCs w:val="24"/>
              </w:rPr>
            </w:pPr>
            <w:r w:rsidRPr="00A11E52">
              <w:rPr>
                <w:rFonts w:ascii="Gill Sans MT" w:hAnsi="Gill Sans MT"/>
                <w:szCs w:val="24"/>
              </w:rPr>
              <w:t xml:space="preserve">Room: </w:t>
            </w:r>
            <w:proofErr w:type="spellStart"/>
            <w:r w:rsidRPr="00A11E52">
              <w:rPr>
                <w:rFonts w:ascii="Gill Sans MT" w:hAnsi="Gill Sans MT"/>
                <w:szCs w:val="24"/>
              </w:rPr>
              <w:t>Särimner</w:t>
            </w:r>
            <w:proofErr w:type="spellEnd"/>
          </w:p>
          <w:p w14:paraId="339BADE4" w14:textId="20D3B605" w:rsidR="0041041F" w:rsidRPr="00F64B03" w:rsidRDefault="0041041F" w:rsidP="0041041F">
            <w:pPr>
              <w:rPr>
                <w:rFonts w:ascii="Gill Sans MT" w:hAnsi="Gill Sans MT"/>
                <w:szCs w:val="24"/>
                <w:u w:val="single"/>
              </w:rPr>
            </w:pPr>
          </w:p>
        </w:tc>
        <w:tc>
          <w:tcPr>
            <w:tcW w:w="1423" w:type="dxa"/>
            <w:vMerge w:val="restart"/>
            <w:tcBorders>
              <w:bottom w:val="single" w:sz="4" w:space="0" w:color="auto"/>
            </w:tcBorders>
            <w:shd w:val="clear" w:color="auto" w:fill="92D050"/>
          </w:tcPr>
          <w:p w14:paraId="74B97EF5" w14:textId="77777777" w:rsidR="0041041F" w:rsidRDefault="00790856" w:rsidP="00790856">
            <w:pPr>
              <w:rPr>
                <w:rFonts w:ascii="Gill Sans MT" w:hAnsi="Gill Sans MT"/>
                <w:szCs w:val="24"/>
              </w:rPr>
            </w:pPr>
            <w:r>
              <w:rPr>
                <w:rFonts w:ascii="Gill Sans MT" w:hAnsi="Gill Sans MT"/>
                <w:szCs w:val="24"/>
              </w:rPr>
              <w:t>Literature Reading</w:t>
            </w:r>
          </w:p>
          <w:p w14:paraId="58402DC3" w14:textId="6E8DCD66" w:rsidR="000921F5" w:rsidRPr="003B0854" w:rsidRDefault="000921F5" w:rsidP="000921F5">
            <w:pPr>
              <w:shd w:val="clear" w:color="auto" w:fill="92D050"/>
              <w:rPr>
                <w:rFonts w:ascii="Gill Sans MT" w:hAnsi="Gill Sans MT"/>
                <w:szCs w:val="24"/>
              </w:rPr>
            </w:pPr>
            <w:r>
              <w:rPr>
                <w:rFonts w:ascii="Gill Sans MT" w:hAnsi="Gill Sans MT"/>
                <w:szCs w:val="24"/>
              </w:rPr>
              <w:t>(4 hrs)</w:t>
            </w:r>
          </w:p>
          <w:p w14:paraId="4EFF37A5" w14:textId="530EAAC1" w:rsidR="000921F5" w:rsidRPr="007B28F3" w:rsidRDefault="000921F5" w:rsidP="00790856">
            <w:pPr>
              <w:rPr>
                <w:rFonts w:ascii="Gill Sans MT" w:hAnsi="Gill Sans MT"/>
                <w:szCs w:val="24"/>
                <w:highlight w:val="yellow"/>
                <w:lang w:val="en-US"/>
              </w:rPr>
            </w:pPr>
          </w:p>
        </w:tc>
        <w:tc>
          <w:tcPr>
            <w:tcW w:w="1437" w:type="dxa"/>
            <w:vMerge w:val="restart"/>
            <w:tcBorders>
              <w:bottom w:val="single" w:sz="4" w:space="0" w:color="auto"/>
            </w:tcBorders>
            <w:shd w:val="clear" w:color="auto" w:fill="92D050"/>
          </w:tcPr>
          <w:p w14:paraId="5C5A69C3" w14:textId="77777777" w:rsidR="0041041F" w:rsidRDefault="000E4559" w:rsidP="000E4559">
            <w:pPr>
              <w:rPr>
                <w:rFonts w:ascii="Gill Sans MT" w:hAnsi="Gill Sans MT"/>
                <w:szCs w:val="24"/>
              </w:rPr>
            </w:pPr>
            <w:r>
              <w:rPr>
                <w:rFonts w:ascii="Gill Sans MT" w:hAnsi="Gill Sans MT"/>
                <w:szCs w:val="24"/>
              </w:rPr>
              <w:t>Literature Reading</w:t>
            </w:r>
          </w:p>
          <w:p w14:paraId="6585E369" w14:textId="4DBA560B" w:rsidR="000921F5" w:rsidRPr="003B0854" w:rsidRDefault="000921F5" w:rsidP="000921F5">
            <w:pPr>
              <w:shd w:val="clear" w:color="auto" w:fill="92D050"/>
              <w:rPr>
                <w:rFonts w:ascii="Gill Sans MT" w:hAnsi="Gill Sans MT"/>
                <w:szCs w:val="24"/>
              </w:rPr>
            </w:pPr>
            <w:r>
              <w:rPr>
                <w:rFonts w:ascii="Gill Sans MT" w:hAnsi="Gill Sans MT"/>
                <w:szCs w:val="24"/>
              </w:rPr>
              <w:t>(3 hrs)</w:t>
            </w:r>
          </w:p>
          <w:p w14:paraId="77332523" w14:textId="49B2685C" w:rsidR="000921F5" w:rsidRPr="003B0854" w:rsidRDefault="000921F5" w:rsidP="000E4559">
            <w:pPr>
              <w:rPr>
                <w:rFonts w:ascii="Gill Sans MT" w:hAnsi="Gill Sans MT"/>
                <w:szCs w:val="24"/>
              </w:rPr>
            </w:pPr>
          </w:p>
        </w:tc>
        <w:tc>
          <w:tcPr>
            <w:tcW w:w="1438" w:type="dxa"/>
            <w:vMerge w:val="restart"/>
            <w:tcBorders>
              <w:bottom w:val="single" w:sz="4" w:space="0" w:color="auto"/>
            </w:tcBorders>
            <w:shd w:val="clear" w:color="auto" w:fill="92D050"/>
          </w:tcPr>
          <w:p w14:paraId="7BDD4EF1" w14:textId="558BF2C3" w:rsidR="0041041F" w:rsidRDefault="0041041F" w:rsidP="0041041F">
            <w:pPr>
              <w:keepNext/>
              <w:rPr>
                <w:rFonts w:ascii="Gill Sans MT" w:hAnsi="Gill Sans MT"/>
                <w:szCs w:val="24"/>
              </w:rPr>
            </w:pPr>
            <w:r>
              <w:rPr>
                <w:rFonts w:ascii="Gill Sans MT" w:hAnsi="Gill Sans MT"/>
                <w:szCs w:val="24"/>
              </w:rPr>
              <w:t>Literature</w:t>
            </w:r>
          </w:p>
          <w:p w14:paraId="74ECFC87" w14:textId="75CD7016" w:rsidR="0041041F" w:rsidRPr="003B0854" w:rsidRDefault="0041041F" w:rsidP="0041041F">
            <w:pPr>
              <w:keepNext/>
              <w:rPr>
                <w:rFonts w:ascii="Gill Sans MT" w:hAnsi="Gill Sans MT"/>
                <w:szCs w:val="24"/>
              </w:rPr>
            </w:pPr>
            <w:r>
              <w:rPr>
                <w:rFonts w:ascii="Gill Sans MT" w:hAnsi="Gill Sans MT"/>
                <w:szCs w:val="24"/>
              </w:rPr>
              <w:t xml:space="preserve">Reading </w:t>
            </w:r>
          </w:p>
          <w:p w14:paraId="477911EA" w14:textId="7E6A32EC" w:rsidR="000921F5" w:rsidRPr="003B0854" w:rsidRDefault="000921F5" w:rsidP="000921F5">
            <w:pPr>
              <w:shd w:val="clear" w:color="auto" w:fill="92D050"/>
              <w:rPr>
                <w:rFonts w:ascii="Gill Sans MT" w:hAnsi="Gill Sans MT"/>
                <w:szCs w:val="24"/>
              </w:rPr>
            </w:pPr>
            <w:r>
              <w:rPr>
                <w:rFonts w:ascii="Gill Sans MT" w:hAnsi="Gill Sans MT"/>
                <w:szCs w:val="24"/>
              </w:rPr>
              <w:t>(3 hrs)</w:t>
            </w:r>
          </w:p>
          <w:p w14:paraId="685D7412" w14:textId="56B5146C" w:rsidR="0041041F" w:rsidRPr="003B0854" w:rsidRDefault="0041041F" w:rsidP="0041041F">
            <w:pPr>
              <w:keepNext/>
              <w:rPr>
                <w:rFonts w:ascii="Gill Sans MT" w:hAnsi="Gill Sans MT"/>
                <w:szCs w:val="24"/>
              </w:rPr>
            </w:pPr>
          </w:p>
        </w:tc>
        <w:tc>
          <w:tcPr>
            <w:tcW w:w="1417" w:type="dxa"/>
            <w:vMerge w:val="restart"/>
            <w:tcBorders>
              <w:bottom w:val="single" w:sz="4" w:space="0" w:color="auto"/>
            </w:tcBorders>
            <w:shd w:val="clear" w:color="auto" w:fill="92D050"/>
          </w:tcPr>
          <w:p w14:paraId="115A929B" w14:textId="77777777" w:rsidR="00577769" w:rsidRDefault="00577769" w:rsidP="00577769">
            <w:pPr>
              <w:keepNext/>
              <w:rPr>
                <w:rFonts w:ascii="Gill Sans MT" w:hAnsi="Gill Sans MT"/>
                <w:szCs w:val="24"/>
              </w:rPr>
            </w:pPr>
            <w:r>
              <w:rPr>
                <w:rFonts w:ascii="Gill Sans MT" w:hAnsi="Gill Sans MT"/>
                <w:szCs w:val="24"/>
              </w:rPr>
              <w:t>Literature Reading</w:t>
            </w:r>
          </w:p>
          <w:p w14:paraId="11BBF658" w14:textId="2E86CFB6" w:rsidR="000921F5" w:rsidRPr="003B0854" w:rsidRDefault="008E6C5E" w:rsidP="000921F5">
            <w:pPr>
              <w:shd w:val="clear" w:color="auto" w:fill="92D050"/>
              <w:rPr>
                <w:rFonts w:ascii="Gill Sans MT" w:hAnsi="Gill Sans MT"/>
                <w:szCs w:val="24"/>
              </w:rPr>
            </w:pPr>
            <w:r>
              <w:rPr>
                <w:rFonts w:ascii="Gill Sans MT" w:hAnsi="Gill Sans MT"/>
                <w:szCs w:val="24"/>
              </w:rPr>
              <w:t>(3</w:t>
            </w:r>
            <w:r w:rsidR="000921F5">
              <w:rPr>
                <w:rFonts w:ascii="Gill Sans MT" w:hAnsi="Gill Sans MT"/>
                <w:szCs w:val="24"/>
              </w:rPr>
              <w:t xml:space="preserve"> hrs)</w:t>
            </w:r>
          </w:p>
          <w:p w14:paraId="650F80F5" w14:textId="6D2DCE91" w:rsidR="000921F5" w:rsidRPr="003B0854" w:rsidRDefault="000921F5" w:rsidP="00577769">
            <w:pPr>
              <w:keepNext/>
              <w:rPr>
                <w:rFonts w:ascii="Gill Sans MT" w:hAnsi="Gill Sans MT"/>
                <w:szCs w:val="24"/>
              </w:rPr>
            </w:pPr>
          </w:p>
        </w:tc>
      </w:tr>
      <w:tr w:rsidR="0041041F" w:rsidRPr="003B0854" w14:paraId="38304E86" w14:textId="77777777" w:rsidTr="00577769">
        <w:trPr>
          <w:trHeight w:val="229"/>
        </w:trPr>
        <w:tc>
          <w:tcPr>
            <w:tcW w:w="1415" w:type="dxa"/>
            <w:shd w:val="clear" w:color="auto" w:fill="auto"/>
          </w:tcPr>
          <w:p w14:paraId="27DCFF39" w14:textId="7BCCA397" w:rsidR="0041041F" w:rsidRPr="003B0854" w:rsidRDefault="0041041F" w:rsidP="0041041F">
            <w:pPr>
              <w:jc w:val="both"/>
              <w:rPr>
                <w:rFonts w:ascii="Gill Sans MT" w:hAnsi="Gill Sans MT"/>
                <w:b/>
                <w:sz w:val="18"/>
              </w:rPr>
            </w:pPr>
            <w:r w:rsidRPr="003B0854">
              <w:rPr>
                <w:rFonts w:ascii="Gill Sans MT" w:hAnsi="Gill Sans MT"/>
                <w:b/>
                <w:sz w:val="18"/>
              </w:rPr>
              <w:t>14.15 – 15.00</w:t>
            </w:r>
          </w:p>
        </w:tc>
        <w:tc>
          <w:tcPr>
            <w:tcW w:w="1418" w:type="dxa"/>
            <w:vMerge/>
            <w:tcBorders>
              <w:bottom w:val="single" w:sz="4" w:space="0" w:color="auto"/>
            </w:tcBorders>
            <w:shd w:val="clear" w:color="auto" w:fill="auto"/>
          </w:tcPr>
          <w:p w14:paraId="6437E394" w14:textId="77777777" w:rsidR="0041041F" w:rsidRPr="003B0854" w:rsidRDefault="0041041F" w:rsidP="0041041F">
            <w:pPr>
              <w:jc w:val="both"/>
              <w:rPr>
                <w:rFonts w:ascii="Gill Sans MT" w:hAnsi="Gill Sans MT"/>
                <w:szCs w:val="24"/>
              </w:rPr>
            </w:pPr>
          </w:p>
        </w:tc>
        <w:tc>
          <w:tcPr>
            <w:tcW w:w="1423" w:type="dxa"/>
            <w:vMerge/>
            <w:tcBorders>
              <w:bottom w:val="single" w:sz="4" w:space="0" w:color="auto"/>
            </w:tcBorders>
            <w:shd w:val="clear" w:color="auto" w:fill="92D050"/>
          </w:tcPr>
          <w:p w14:paraId="4F22959B" w14:textId="77777777" w:rsidR="0041041F" w:rsidRPr="003B0854" w:rsidRDefault="0041041F" w:rsidP="0041041F">
            <w:pPr>
              <w:jc w:val="both"/>
              <w:rPr>
                <w:rFonts w:ascii="Gill Sans MT" w:hAnsi="Gill Sans MT"/>
                <w:szCs w:val="24"/>
              </w:rPr>
            </w:pPr>
          </w:p>
        </w:tc>
        <w:tc>
          <w:tcPr>
            <w:tcW w:w="1437" w:type="dxa"/>
            <w:vMerge/>
            <w:tcBorders>
              <w:bottom w:val="single" w:sz="4" w:space="0" w:color="auto"/>
            </w:tcBorders>
            <w:shd w:val="clear" w:color="auto" w:fill="92D050"/>
          </w:tcPr>
          <w:p w14:paraId="7CD24A46" w14:textId="77777777" w:rsidR="0041041F" w:rsidRPr="003B0854" w:rsidRDefault="0041041F" w:rsidP="0041041F">
            <w:pPr>
              <w:jc w:val="both"/>
              <w:rPr>
                <w:rFonts w:ascii="Gill Sans MT" w:hAnsi="Gill Sans MT"/>
                <w:szCs w:val="24"/>
              </w:rPr>
            </w:pPr>
          </w:p>
        </w:tc>
        <w:tc>
          <w:tcPr>
            <w:tcW w:w="1438" w:type="dxa"/>
            <w:vMerge/>
            <w:tcBorders>
              <w:bottom w:val="single" w:sz="4" w:space="0" w:color="auto"/>
            </w:tcBorders>
            <w:shd w:val="clear" w:color="auto" w:fill="92D050"/>
          </w:tcPr>
          <w:p w14:paraId="2A786002" w14:textId="77777777" w:rsidR="0041041F" w:rsidRPr="003B0854" w:rsidRDefault="0041041F" w:rsidP="0041041F">
            <w:pPr>
              <w:jc w:val="both"/>
              <w:rPr>
                <w:rFonts w:ascii="Gill Sans MT" w:hAnsi="Gill Sans MT"/>
                <w:szCs w:val="24"/>
              </w:rPr>
            </w:pPr>
          </w:p>
        </w:tc>
        <w:tc>
          <w:tcPr>
            <w:tcW w:w="1417" w:type="dxa"/>
            <w:vMerge/>
            <w:tcBorders>
              <w:bottom w:val="single" w:sz="4" w:space="0" w:color="auto"/>
            </w:tcBorders>
            <w:shd w:val="clear" w:color="auto" w:fill="92D050"/>
          </w:tcPr>
          <w:p w14:paraId="6707FAE0" w14:textId="77777777" w:rsidR="0041041F" w:rsidRPr="003B0854" w:rsidRDefault="0041041F" w:rsidP="0041041F">
            <w:pPr>
              <w:jc w:val="both"/>
              <w:rPr>
                <w:rFonts w:ascii="Gill Sans MT" w:hAnsi="Gill Sans MT"/>
                <w:szCs w:val="24"/>
              </w:rPr>
            </w:pPr>
          </w:p>
        </w:tc>
      </w:tr>
      <w:tr w:rsidR="0041041F" w:rsidRPr="003B0854" w14:paraId="7E6E3527" w14:textId="77777777" w:rsidTr="00DC13E7">
        <w:trPr>
          <w:trHeight w:val="1485"/>
        </w:trPr>
        <w:tc>
          <w:tcPr>
            <w:tcW w:w="1415" w:type="dxa"/>
            <w:shd w:val="clear" w:color="auto" w:fill="auto"/>
          </w:tcPr>
          <w:p w14:paraId="30413AC8" w14:textId="77777777" w:rsidR="0041041F" w:rsidRPr="003B0854" w:rsidRDefault="0041041F" w:rsidP="0041041F">
            <w:pPr>
              <w:jc w:val="both"/>
              <w:rPr>
                <w:rFonts w:ascii="Gill Sans MT" w:hAnsi="Gill Sans MT"/>
                <w:b/>
                <w:sz w:val="18"/>
              </w:rPr>
            </w:pPr>
            <w:r w:rsidRPr="003B0854">
              <w:rPr>
                <w:rFonts w:ascii="Gill Sans MT" w:hAnsi="Gill Sans MT"/>
                <w:b/>
                <w:sz w:val="18"/>
              </w:rPr>
              <w:t>15.15 – 16.00</w:t>
            </w:r>
          </w:p>
        </w:tc>
        <w:tc>
          <w:tcPr>
            <w:tcW w:w="1418" w:type="dxa"/>
            <w:vMerge/>
            <w:tcBorders>
              <w:bottom w:val="single" w:sz="4" w:space="0" w:color="auto"/>
            </w:tcBorders>
            <w:shd w:val="clear" w:color="auto" w:fill="auto"/>
          </w:tcPr>
          <w:p w14:paraId="5178C4CD" w14:textId="77777777" w:rsidR="0041041F" w:rsidRPr="003B0854" w:rsidRDefault="0041041F" w:rsidP="0041041F">
            <w:pPr>
              <w:jc w:val="both"/>
              <w:rPr>
                <w:rFonts w:ascii="Gill Sans MT" w:hAnsi="Gill Sans MT"/>
                <w:szCs w:val="24"/>
              </w:rPr>
            </w:pPr>
          </w:p>
        </w:tc>
        <w:tc>
          <w:tcPr>
            <w:tcW w:w="1423" w:type="dxa"/>
            <w:vMerge/>
            <w:tcBorders>
              <w:bottom w:val="single" w:sz="4" w:space="0" w:color="auto"/>
            </w:tcBorders>
            <w:shd w:val="clear" w:color="auto" w:fill="92D050"/>
          </w:tcPr>
          <w:p w14:paraId="2122C484" w14:textId="77777777" w:rsidR="0041041F" w:rsidRPr="003B0854" w:rsidRDefault="0041041F" w:rsidP="0041041F">
            <w:pPr>
              <w:jc w:val="both"/>
              <w:rPr>
                <w:rFonts w:ascii="Gill Sans MT" w:hAnsi="Gill Sans MT"/>
                <w:szCs w:val="24"/>
              </w:rPr>
            </w:pPr>
          </w:p>
        </w:tc>
        <w:tc>
          <w:tcPr>
            <w:tcW w:w="1437" w:type="dxa"/>
            <w:vMerge/>
            <w:tcBorders>
              <w:bottom w:val="single" w:sz="4" w:space="0" w:color="auto"/>
            </w:tcBorders>
            <w:shd w:val="clear" w:color="auto" w:fill="92D050"/>
          </w:tcPr>
          <w:p w14:paraId="4DD9BFD6" w14:textId="77777777" w:rsidR="0041041F" w:rsidRPr="003B0854" w:rsidRDefault="0041041F" w:rsidP="0041041F">
            <w:pPr>
              <w:jc w:val="both"/>
              <w:rPr>
                <w:rFonts w:ascii="Gill Sans MT" w:hAnsi="Gill Sans MT"/>
                <w:szCs w:val="24"/>
              </w:rPr>
            </w:pPr>
          </w:p>
        </w:tc>
        <w:tc>
          <w:tcPr>
            <w:tcW w:w="1438" w:type="dxa"/>
            <w:vMerge/>
            <w:tcBorders>
              <w:bottom w:val="single" w:sz="4" w:space="0" w:color="auto"/>
            </w:tcBorders>
            <w:shd w:val="clear" w:color="auto" w:fill="92D050"/>
          </w:tcPr>
          <w:p w14:paraId="35A16450" w14:textId="77777777" w:rsidR="0041041F" w:rsidRPr="003B0854" w:rsidRDefault="0041041F" w:rsidP="0041041F">
            <w:pPr>
              <w:jc w:val="both"/>
              <w:rPr>
                <w:rFonts w:ascii="Gill Sans MT" w:hAnsi="Gill Sans MT"/>
                <w:szCs w:val="24"/>
              </w:rPr>
            </w:pPr>
          </w:p>
        </w:tc>
        <w:tc>
          <w:tcPr>
            <w:tcW w:w="1417" w:type="dxa"/>
            <w:vMerge/>
            <w:tcBorders>
              <w:bottom w:val="single" w:sz="4" w:space="0" w:color="auto"/>
            </w:tcBorders>
            <w:shd w:val="clear" w:color="auto" w:fill="92D050"/>
          </w:tcPr>
          <w:p w14:paraId="0B92164D" w14:textId="77777777" w:rsidR="0041041F" w:rsidRPr="003B0854" w:rsidRDefault="0041041F" w:rsidP="0041041F">
            <w:pPr>
              <w:jc w:val="both"/>
              <w:rPr>
                <w:rFonts w:ascii="Gill Sans MT" w:hAnsi="Gill Sans MT"/>
                <w:szCs w:val="24"/>
              </w:rPr>
            </w:pPr>
          </w:p>
        </w:tc>
      </w:tr>
    </w:tbl>
    <w:p w14:paraId="182C8881" w14:textId="18262F2C" w:rsidR="001414D4" w:rsidRPr="003B0854" w:rsidRDefault="001414D4">
      <w:pPr>
        <w:rPr>
          <w:rFonts w:ascii="Gill Sans MT" w:hAnsi="Gill Sans MT"/>
          <w:b/>
          <w:sz w:val="24"/>
        </w:rPr>
      </w:pPr>
    </w:p>
    <w:p w14:paraId="58C0DCD6" w14:textId="45C4705A" w:rsidR="0097700D" w:rsidRPr="003B0854" w:rsidRDefault="0097700D" w:rsidP="0097700D">
      <w:pPr>
        <w:rPr>
          <w:rFonts w:ascii="Gill Sans MT" w:hAnsi="Gill Sans MT"/>
        </w:rPr>
      </w:pPr>
    </w:p>
    <w:p w14:paraId="08094FED" w14:textId="76F82FD3" w:rsidR="00BD0069" w:rsidRPr="003B0854" w:rsidRDefault="00BD0069">
      <w:pPr>
        <w:rPr>
          <w:rFonts w:ascii="Gill Sans MT" w:hAnsi="Gill Sans MT"/>
          <w:i/>
        </w:rPr>
      </w:pPr>
      <w:r w:rsidRPr="003B0854">
        <w:rPr>
          <w:rFonts w:ascii="Gill Sans MT" w:hAnsi="Gill Sans MT"/>
          <w:i/>
        </w:rPr>
        <w:br w:type="page"/>
      </w:r>
    </w:p>
    <w:p w14:paraId="306BEEB1" w14:textId="48916226" w:rsidR="00C432BF" w:rsidRPr="003B0854" w:rsidRDefault="00D00C95" w:rsidP="00461F22">
      <w:pPr>
        <w:pStyle w:val="Rubrik1"/>
        <w:rPr>
          <w:i/>
        </w:rPr>
      </w:pPr>
      <w:bookmarkStart w:id="7" w:name="_Toc43879066"/>
      <w:r w:rsidRPr="003B0854">
        <w:lastRenderedPageBreak/>
        <w:t>Week 4</w:t>
      </w:r>
      <w:r w:rsidR="00E06898" w:rsidRPr="003B0854">
        <w:t>3</w:t>
      </w:r>
      <w:r w:rsidR="00811014" w:rsidRPr="003B0854">
        <w:t xml:space="preserve"> </w:t>
      </w:r>
      <w:r w:rsidR="000F66CF" w:rsidRPr="003B0854">
        <w:t xml:space="preserve">Agriculture </w:t>
      </w:r>
      <w:r w:rsidR="000F66CF" w:rsidRPr="00CF72F1">
        <w:t>&amp;</w:t>
      </w:r>
      <w:r w:rsidR="00F7166C" w:rsidRPr="00CF72F1">
        <w:t xml:space="preserve"> Development</w:t>
      </w:r>
      <w:bookmarkEnd w:id="7"/>
    </w:p>
    <w:p w14:paraId="09FB33FC" w14:textId="77777777" w:rsidR="00811014" w:rsidRPr="003B0854" w:rsidRDefault="00811014" w:rsidP="00811014">
      <w:pPr>
        <w:rPr>
          <w:rFonts w:ascii="Gill Sans MT" w:hAnsi="Gill Sans MT"/>
        </w:rPr>
      </w:pPr>
    </w:p>
    <w:tbl>
      <w:tblPr>
        <w:tblpPr w:leftFromText="141" w:rightFromText="141" w:vertAnchor="text" w:horzAnchor="margin" w:tblpY="2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220"/>
        <w:gridCol w:w="1377"/>
        <w:gridCol w:w="1549"/>
        <w:gridCol w:w="1500"/>
        <w:gridCol w:w="1353"/>
        <w:gridCol w:w="1291"/>
      </w:tblGrid>
      <w:tr w:rsidR="00531BB6" w:rsidRPr="003B0854" w14:paraId="08D81733" w14:textId="77777777" w:rsidTr="00491EAE">
        <w:tc>
          <w:tcPr>
            <w:tcW w:w="1220" w:type="dxa"/>
            <w:shd w:val="clear" w:color="auto" w:fill="auto"/>
          </w:tcPr>
          <w:p w14:paraId="37B0C941" w14:textId="77777777" w:rsidR="00AA035E" w:rsidRPr="003B0854" w:rsidRDefault="00AA035E" w:rsidP="00AA035E">
            <w:pPr>
              <w:jc w:val="both"/>
              <w:rPr>
                <w:rFonts w:ascii="Gill Sans MT" w:hAnsi="Gill Sans MT"/>
                <w:b/>
                <w:szCs w:val="24"/>
              </w:rPr>
            </w:pPr>
            <w:r w:rsidRPr="003B0854">
              <w:rPr>
                <w:rFonts w:ascii="Gill Sans MT" w:hAnsi="Gill Sans MT"/>
                <w:b/>
                <w:szCs w:val="24"/>
              </w:rPr>
              <w:t>Hour</w:t>
            </w:r>
          </w:p>
        </w:tc>
        <w:tc>
          <w:tcPr>
            <w:tcW w:w="1377" w:type="dxa"/>
            <w:shd w:val="clear" w:color="auto" w:fill="auto"/>
          </w:tcPr>
          <w:p w14:paraId="14258AFF" w14:textId="07FF7FBF" w:rsidR="00AA035E" w:rsidRPr="003B0854" w:rsidRDefault="00AA035E" w:rsidP="00E06898">
            <w:pPr>
              <w:jc w:val="both"/>
              <w:rPr>
                <w:rFonts w:ascii="Gill Sans MT" w:hAnsi="Gill Sans MT"/>
                <w:b/>
                <w:szCs w:val="24"/>
              </w:rPr>
            </w:pPr>
            <w:r w:rsidRPr="003B0854">
              <w:rPr>
                <w:rFonts w:ascii="Gill Sans MT" w:hAnsi="Gill Sans MT"/>
                <w:b/>
                <w:szCs w:val="24"/>
              </w:rPr>
              <w:t xml:space="preserve">Mon </w:t>
            </w:r>
            <w:r w:rsidR="00F72A82">
              <w:rPr>
                <w:rFonts w:ascii="Gill Sans MT" w:hAnsi="Gill Sans MT"/>
                <w:b/>
                <w:szCs w:val="24"/>
              </w:rPr>
              <w:t>19</w:t>
            </w:r>
            <w:r w:rsidRPr="003B0854">
              <w:rPr>
                <w:rFonts w:ascii="Gill Sans MT" w:hAnsi="Gill Sans MT"/>
                <w:b/>
                <w:szCs w:val="24"/>
              </w:rPr>
              <w:t>/10</w:t>
            </w:r>
          </w:p>
        </w:tc>
        <w:tc>
          <w:tcPr>
            <w:tcW w:w="1549" w:type="dxa"/>
            <w:shd w:val="clear" w:color="auto" w:fill="auto"/>
          </w:tcPr>
          <w:p w14:paraId="7F521DF1" w14:textId="161F4B14" w:rsidR="00AA035E" w:rsidRPr="003B0854" w:rsidRDefault="004D1CAD" w:rsidP="00F72A82">
            <w:pPr>
              <w:jc w:val="both"/>
              <w:rPr>
                <w:rFonts w:ascii="Gill Sans MT" w:hAnsi="Gill Sans MT"/>
                <w:b/>
                <w:szCs w:val="24"/>
              </w:rPr>
            </w:pPr>
            <w:r w:rsidRPr="003B0854">
              <w:rPr>
                <w:rFonts w:ascii="Gill Sans MT" w:hAnsi="Gill Sans MT"/>
                <w:b/>
                <w:szCs w:val="24"/>
              </w:rPr>
              <w:t xml:space="preserve">Tue </w:t>
            </w:r>
            <w:r w:rsidR="00E06898" w:rsidRPr="003B0854">
              <w:rPr>
                <w:rFonts w:ascii="Gill Sans MT" w:hAnsi="Gill Sans MT"/>
                <w:b/>
                <w:szCs w:val="24"/>
              </w:rPr>
              <w:t>2</w:t>
            </w:r>
            <w:r w:rsidR="00F72A82">
              <w:rPr>
                <w:rFonts w:ascii="Gill Sans MT" w:hAnsi="Gill Sans MT"/>
                <w:b/>
                <w:szCs w:val="24"/>
              </w:rPr>
              <w:t>0</w:t>
            </w:r>
            <w:r w:rsidR="00AA035E" w:rsidRPr="003B0854">
              <w:rPr>
                <w:rFonts w:ascii="Gill Sans MT" w:hAnsi="Gill Sans MT"/>
                <w:b/>
                <w:szCs w:val="24"/>
              </w:rPr>
              <w:t>/10</w:t>
            </w:r>
          </w:p>
        </w:tc>
        <w:tc>
          <w:tcPr>
            <w:tcW w:w="1500" w:type="dxa"/>
            <w:shd w:val="clear" w:color="auto" w:fill="auto"/>
          </w:tcPr>
          <w:p w14:paraId="0C53A76E" w14:textId="6880161C" w:rsidR="00AA035E" w:rsidRPr="002319B7" w:rsidRDefault="00AA035E" w:rsidP="00E06898">
            <w:pPr>
              <w:jc w:val="both"/>
              <w:rPr>
                <w:rFonts w:ascii="Gill Sans MT" w:hAnsi="Gill Sans MT"/>
                <w:b/>
                <w:szCs w:val="24"/>
              </w:rPr>
            </w:pPr>
            <w:r w:rsidRPr="002319B7">
              <w:rPr>
                <w:rFonts w:ascii="Gill Sans MT" w:hAnsi="Gill Sans MT"/>
                <w:b/>
                <w:szCs w:val="24"/>
              </w:rPr>
              <w:t xml:space="preserve">Wed </w:t>
            </w:r>
            <w:r w:rsidR="00E06898" w:rsidRPr="002319B7">
              <w:rPr>
                <w:rFonts w:ascii="Gill Sans MT" w:hAnsi="Gill Sans MT"/>
                <w:b/>
                <w:szCs w:val="24"/>
              </w:rPr>
              <w:t>2</w:t>
            </w:r>
            <w:r w:rsidR="00F72A82" w:rsidRPr="002319B7">
              <w:rPr>
                <w:rFonts w:ascii="Gill Sans MT" w:hAnsi="Gill Sans MT"/>
                <w:b/>
                <w:szCs w:val="24"/>
              </w:rPr>
              <w:t>1</w:t>
            </w:r>
            <w:r w:rsidRPr="002319B7">
              <w:rPr>
                <w:rFonts w:ascii="Gill Sans MT" w:hAnsi="Gill Sans MT"/>
                <w:b/>
                <w:szCs w:val="24"/>
              </w:rPr>
              <w:t xml:space="preserve">/10 </w:t>
            </w:r>
          </w:p>
        </w:tc>
        <w:tc>
          <w:tcPr>
            <w:tcW w:w="1353" w:type="dxa"/>
            <w:shd w:val="clear" w:color="auto" w:fill="auto"/>
          </w:tcPr>
          <w:p w14:paraId="004AEAA0" w14:textId="4EA4FDA8" w:rsidR="00AA035E" w:rsidRPr="003B0854" w:rsidRDefault="00AA035E" w:rsidP="00F72A82">
            <w:pPr>
              <w:jc w:val="both"/>
              <w:rPr>
                <w:rFonts w:ascii="Gill Sans MT" w:hAnsi="Gill Sans MT"/>
                <w:b/>
                <w:szCs w:val="24"/>
              </w:rPr>
            </w:pPr>
            <w:r w:rsidRPr="003B0854">
              <w:rPr>
                <w:rFonts w:ascii="Gill Sans MT" w:hAnsi="Gill Sans MT"/>
                <w:b/>
                <w:szCs w:val="24"/>
              </w:rPr>
              <w:t xml:space="preserve">Thu </w:t>
            </w:r>
            <w:r w:rsidR="00E06898" w:rsidRPr="003B0854">
              <w:rPr>
                <w:rFonts w:ascii="Gill Sans MT" w:hAnsi="Gill Sans MT"/>
                <w:b/>
                <w:szCs w:val="24"/>
              </w:rPr>
              <w:t>2</w:t>
            </w:r>
            <w:r w:rsidR="00F72A82">
              <w:rPr>
                <w:rFonts w:ascii="Gill Sans MT" w:hAnsi="Gill Sans MT"/>
                <w:b/>
                <w:szCs w:val="24"/>
              </w:rPr>
              <w:t>2</w:t>
            </w:r>
            <w:r w:rsidRPr="003B0854">
              <w:rPr>
                <w:rFonts w:ascii="Gill Sans MT" w:hAnsi="Gill Sans MT"/>
                <w:b/>
                <w:szCs w:val="24"/>
              </w:rPr>
              <w:t>/10</w:t>
            </w:r>
          </w:p>
        </w:tc>
        <w:tc>
          <w:tcPr>
            <w:tcW w:w="1291" w:type="dxa"/>
            <w:shd w:val="clear" w:color="auto" w:fill="auto"/>
          </w:tcPr>
          <w:p w14:paraId="5517B06D" w14:textId="1DF8416F" w:rsidR="00AA035E" w:rsidRPr="003B0854" w:rsidRDefault="00AA035E" w:rsidP="00F72A82">
            <w:pPr>
              <w:jc w:val="both"/>
              <w:rPr>
                <w:rFonts w:ascii="Gill Sans MT" w:hAnsi="Gill Sans MT"/>
                <w:b/>
                <w:szCs w:val="24"/>
              </w:rPr>
            </w:pPr>
            <w:r w:rsidRPr="003B0854">
              <w:rPr>
                <w:rFonts w:ascii="Gill Sans MT" w:hAnsi="Gill Sans MT"/>
                <w:b/>
                <w:szCs w:val="24"/>
              </w:rPr>
              <w:t xml:space="preserve">Fri </w:t>
            </w:r>
            <w:r w:rsidR="00E06898" w:rsidRPr="003B0854">
              <w:rPr>
                <w:rFonts w:ascii="Gill Sans MT" w:hAnsi="Gill Sans MT"/>
                <w:b/>
                <w:szCs w:val="24"/>
              </w:rPr>
              <w:t>2</w:t>
            </w:r>
            <w:r w:rsidR="00F72A82">
              <w:rPr>
                <w:rFonts w:ascii="Gill Sans MT" w:hAnsi="Gill Sans MT"/>
                <w:b/>
                <w:szCs w:val="24"/>
              </w:rPr>
              <w:t>3</w:t>
            </w:r>
            <w:r w:rsidRPr="003B0854">
              <w:rPr>
                <w:rFonts w:ascii="Gill Sans MT" w:hAnsi="Gill Sans MT"/>
                <w:b/>
                <w:szCs w:val="24"/>
              </w:rPr>
              <w:t>/10</w:t>
            </w:r>
          </w:p>
        </w:tc>
      </w:tr>
      <w:tr w:rsidR="000419E2" w:rsidRPr="00185963" w14:paraId="34E1D1F2" w14:textId="77777777" w:rsidTr="000419E2">
        <w:tc>
          <w:tcPr>
            <w:tcW w:w="1220" w:type="dxa"/>
            <w:shd w:val="clear" w:color="auto" w:fill="auto"/>
          </w:tcPr>
          <w:p w14:paraId="64FEB9F8" w14:textId="77777777" w:rsidR="000419E2" w:rsidRPr="003B0854" w:rsidRDefault="000419E2" w:rsidP="000419E2">
            <w:pPr>
              <w:jc w:val="both"/>
              <w:rPr>
                <w:rFonts w:ascii="Gill Sans MT" w:hAnsi="Gill Sans MT"/>
                <w:b/>
                <w:sz w:val="18"/>
              </w:rPr>
            </w:pPr>
            <w:r w:rsidRPr="003B0854">
              <w:rPr>
                <w:rFonts w:ascii="Gill Sans MT" w:hAnsi="Gill Sans MT"/>
                <w:b/>
                <w:sz w:val="18"/>
              </w:rPr>
              <w:t xml:space="preserve"> 09.15 – 10.00</w:t>
            </w:r>
          </w:p>
        </w:tc>
        <w:tc>
          <w:tcPr>
            <w:tcW w:w="1377" w:type="dxa"/>
            <w:vMerge w:val="restart"/>
            <w:shd w:val="clear" w:color="auto" w:fill="FFC000"/>
          </w:tcPr>
          <w:p w14:paraId="0B213EC2" w14:textId="77777777" w:rsidR="000419E2" w:rsidRPr="00E86144" w:rsidRDefault="000419E2" w:rsidP="000419E2">
            <w:pPr>
              <w:shd w:val="clear" w:color="auto" w:fill="FFC000"/>
              <w:rPr>
                <w:rFonts w:ascii="Gill Sans MT" w:hAnsi="Gill Sans MT"/>
                <w:szCs w:val="24"/>
              </w:rPr>
            </w:pPr>
            <w:r w:rsidRPr="00E86144">
              <w:rPr>
                <w:rFonts w:ascii="Gill Sans MT" w:hAnsi="Gill Sans MT"/>
                <w:szCs w:val="24"/>
              </w:rPr>
              <w:t>09:15-12:00</w:t>
            </w:r>
          </w:p>
          <w:p w14:paraId="6F414C7B" w14:textId="6D8FD310" w:rsidR="000419E2" w:rsidRPr="00E86144" w:rsidRDefault="000419E2" w:rsidP="000419E2">
            <w:pPr>
              <w:rPr>
                <w:rFonts w:ascii="Gill Sans MT" w:hAnsi="Gill Sans MT"/>
                <w:szCs w:val="24"/>
              </w:rPr>
            </w:pPr>
            <w:r>
              <w:rPr>
                <w:rFonts w:ascii="Gill Sans MT" w:hAnsi="Gill Sans MT"/>
                <w:szCs w:val="24"/>
              </w:rPr>
              <w:t xml:space="preserve">Literature </w:t>
            </w:r>
            <w:r w:rsidRPr="00A52130">
              <w:rPr>
                <w:rFonts w:ascii="Gill Sans MT" w:hAnsi="Gill Sans MT"/>
                <w:szCs w:val="24"/>
              </w:rPr>
              <w:t xml:space="preserve">Seminar </w:t>
            </w:r>
            <w:r>
              <w:rPr>
                <w:rFonts w:ascii="Gill Sans MT" w:hAnsi="Gill Sans MT"/>
                <w:szCs w:val="24"/>
              </w:rPr>
              <w:t xml:space="preserve">4: </w:t>
            </w:r>
            <w:r w:rsidRPr="003B0854">
              <w:rPr>
                <w:rFonts w:ascii="Gill Sans MT" w:hAnsi="Gill Sans MT"/>
                <w:szCs w:val="24"/>
              </w:rPr>
              <w:t xml:space="preserve"> Sweden’s global development policies &amp; rural development</w:t>
            </w:r>
          </w:p>
          <w:p w14:paraId="371FEE0A" w14:textId="38451E1C" w:rsidR="000419E2" w:rsidRDefault="000419E2" w:rsidP="000419E2">
            <w:pPr>
              <w:rPr>
                <w:rFonts w:ascii="Gill Sans MT" w:hAnsi="Gill Sans MT"/>
                <w:szCs w:val="24"/>
              </w:rPr>
            </w:pPr>
          </w:p>
          <w:p w14:paraId="2A734271" w14:textId="056A98BD" w:rsidR="000419E2" w:rsidRDefault="000419E2" w:rsidP="000419E2">
            <w:pPr>
              <w:rPr>
                <w:rFonts w:ascii="Calibri" w:hAnsi="Calibri" w:cs="Calibri"/>
                <w:sz w:val="22"/>
                <w:szCs w:val="22"/>
                <w:shd w:val="clear" w:color="auto" w:fill="FFFFFF"/>
              </w:rPr>
            </w:pPr>
          </w:p>
          <w:p w14:paraId="2F84117D" w14:textId="77777777" w:rsidR="00A11E52" w:rsidRDefault="000419E2" w:rsidP="000419E2">
            <w:pPr>
              <w:rPr>
                <w:rFonts w:ascii="Gill Sans MT" w:hAnsi="Gill Sans MT"/>
                <w:szCs w:val="24"/>
              </w:rPr>
            </w:pPr>
            <w:r>
              <w:rPr>
                <w:rFonts w:ascii="Gill Sans MT" w:hAnsi="Gill Sans MT"/>
                <w:szCs w:val="24"/>
              </w:rPr>
              <w:t>JBL; CA</w:t>
            </w:r>
          </w:p>
          <w:p w14:paraId="2170B73B" w14:textId="786AAD37" w:rsidR="000419E2" w:rsidRPr="00B93AFB" w:rsidRDefault="000419E2" w:rsidP="000419E2">
            <w:pPr>
              <w:rPr>
                <w:rFonts w:ascii="Gill Sans MT" w:hAnsi="Gill Sans MT"/>
                <w:szCs w:val="24"/>
              </w:rPr>
            </w:pPr>
            <w:r w:rsidRPr="00B93AFB">
              <w:rPr>
                <w:rFonts w:ascii="Gill Sans MT" w:hAnsi="Gill Sans MT"/>
                <w:szCs w:val="24"/>
              </w:rPr>
              <w:t>Room: ZOOM</w:t>
            </w:r>
          </w:p>
        </w:tc>
        <w:tc>
          <w:tcPr>
            <w:tcW w:w="1549" w:type="dxa"/>
            <w:vMerge w:val="restart"/>
            <w:shd w:val="clear" w:color="auto" w:fill="FFFFFF" w:themeFill="background1"/>
          </w:tcPr>
          <w:p w14:paraId="079C5C87" w14:textId="14AB584E" w:rsidR="000419E2" w:rsidRPr="003B0854" w:rsidRDefault="000419E2" w:rsidP="000419E2">
            <w:pPr>
              <w:jc w:val="both"/>
              <w:rPr>
                <w:rFonts w:ascii="Gill Sans MT" w:hAnsi="Gill Sans MT"/>
                <w:szCs w:val="24"/>
              </w:rPr>
            </w:pPr>
            <w:r>
              <w:rPr>
                <w:rFonts w:ascii="Gill Sans MT" w:hAnsi="Gill Sans MT"/>
                <w:szCs w:val="24"/>
              </w:rPr>
              <w:t>9:00</w:t>
            </w:r>
            <w:r w:rsidRPr="003B0854">
              <w:rPr>
                <w:rFonts w:ascii="Gill Sans MT" w:hAnsi="Gill Sans MT"/>
                <w:szCs w:val="24"/>
              </w:rPr>
              <w:t>-12:</w:t>
            </w:r>
            <w:r>
              <w:rPr>
                <w:rFonts w:ascii="Gill Sans MT" w:hAnsi="Gill Sans MT"/>
                <w:szCs w:val="24"/>
              </w:rPr>
              <w:t>00</w:t>
            </w:r>
          </w:p>
          <w:p w14:paraId="0F198D95" w14:textId="2B33B33F" w:rsidR="000419E2" w:rsidRPr="00A41AF1" w:rsidRDefault="000419E2" w:rsidP="000419E2">
            <w:pPr>
              <w:jc w:val="both"/>
              <w:rPr>
                <w:rFonts w:ascii="Gill Sans MT" w:hAnsi="Gill Sans MT"/>
                <w:szCs w:val="24"/>
              </w:rPr>
            </w:pPr>
            <w:r w:rsidRPr="00A41AF1">
              <w:rPr>
                <w:rFonts w:ascii="Gill Sans MT" w:hAnsi="Gill Sans MT"/>
                <w:szCs w:val="24"/>
              </w:rPr>
              <w:t xml:space="preserve">Food regimes, poverty and </w:t>
            </w:r>
            <w:r>
              <w:rPr>
                <w:rFonts w:ascii="Gill Sans MT" w:hAnsi="Gill Sans MT"/>
                <w:szCs w:val="24"/>
              </w:rPr>
              <w:t>power relations</w:t>
            </w:r>
            <w:r w:rsidRPr="00A41AF1">
              <w:rPr>
                <w:rFonts w:ascii="Gill Sans MT" w:hAnsi="Gill Sans MT"/>
                <w:szCs w:val="24"/>
              </w:rPr>
              <w:t xml:space="preserve"> </w:t>
            </w:r>
          </w:p>
          <w:p w14:paraId="6A8BEEB7" w14:textId="756BCEE7" w:rsidR="000419E2" w:rsidRDefault="000419E2" w:rsidP="000419E2">
            <w:pPr>
              <w:jc w:val="both"/>
              <w:rPr>
                <w:rFonts w:ascii="Gill Sans MT" w:hAnsi="Gill Sans MT"/>
                <w:szCs w:val="24"/>
              </w:rPr>
            </w:pPr>
          </w:p>
          <w:p w14:paraId="43ED6BE1" w14:textId="0864B11B" w:rsidR="000419E2" w:rsidRPr="00B53192" w:rsidRDefault="000419E2" w:rsidP="000419E2">
            <w:pPr>
              <w:jc w:val="both"/>
              <w:rPr>
                <w:rFonts w:ascii="Gill Sans MT" w:hAnsi="Gill Sans MT"/>
                <w:szCs w:val="24"/>
              </w:rPr>
            </w:pPr>
            <w:r w:rsidRPr="00B53192">
              <w:rPr>
                <w:rFonts w:ascii="Gill Sans MT" w:hAnsi="Gill Sans MT"/>
                <w:szCs w:val="24"/>
              </w:rPr>
              <w:t>CA</w:t>
            </w:r>
          </w:p>
          <w:p w14:paraId="7BA1154A" w14:textId="0623D9A0" w:rsidR="000419E2" w:rsidRPr="00B53192" w:rsidRDefault="000419E2" w:rsidP="000419E2">
            <w:pPr>
              <w:rPr>
                <w:rFonts w:ascii="Gill Sans MT" w:hAnsi="Gill Sans MT"/>
                <w:szCs w:val="24"/>
              </w:rPr>
            </w:pPr>
            <w:r w:rsidRPr="00B53192">
              <w:rPr>
                <w:rFonts w:ascii="Gill Sans MT" w:hAnsi="Gill Sans MT"/>
                <w:szCs w:val="24"/>
              </w:rPr>
              <w:t>Room: ZOOM</w:t>
            </w:r>
          </w:p>
        </w:tc>
        <w:tc>
          <w:tcPr>
            <w:tcW w:w="1500" w:type="dxa"/>
            <w:vMerge w:val="restart"/>
            <w:shd w:val="clear" w:color="auto" w:fill="FF0000"/>
          </w:tcPr>
          <w:p w14:paraId="4A43CACF" w14:textId="77777777" w:rsidR="000419E2" w:rsidRPr="002319B7" w:rsidRDefault="000419E2" w:rsidP="000419E2">
            <w:pPr>
              <w:shd w:val="clear" w:color="auto" w:fill="FF0000"/>
              <w:rPr>
                <w:rFonts w:ascii="Gill Sans MT" w:hAnsi="Gill Sans MT"/>
                <w:szCs w:val="24"/>
                <w:u w:val="single"/>
              </w:rPr>
            </w:pPr>
            <w:r w:rsidRPr="002319B7">
              <w:rPr>
                <w:rFonts w:ascii="Gill Sans MT" w:hAnsi="Gill Sans MT"/>
                <w:szCs w:val="24"/>
              </w:rPr>
              <w:t xml:space="preserve">Field excursion to </w:t>
            </w:r>
            <w:proofErr w:type="spellStart"/>
            <w:r w:rsidRPr="002319B7">
              <w:rPr>
                <w:rFonts w:ascii="Gill Sans MT" w:hAnsi="Gill Sans MT"/>
                <w:szCs w:val="24"/>
              </w:rPr>
              <w:t>Sida</w:t>
            </w:r>
            <w:proofErr w:type="spellEnd"/>
            <w:r>
              <w:rPr>
                <w:rFonts w:ascii="Gill Sans MT" w:hAnsi="Gill Sans MT"/>
                <w:szCs w:val="24"/>
              </w:rPr>
              <w:t xml:space="preserve"> and SIANI</w:t>
            </w:r>
            <w:r w:rsidRPr="002319B7">
              <w:rPr>
                <w:rFonts w:ascii="Gill Sans MT" w:hAnsi="Gill Sans MT"/>
                <w:szCs w:val="24"/>
              </w:rPr>
              <w:t xml:space="preserve"> in Stockholm  </w:t>
            </w:r>
            <w:r>
              <w:rPr>
                <w:rFonts w:ascii="Gill Sans MT" w:hAnsi="Gill Sans MT"/>
                <w:szCs w:val="24"/>
                <w:u w:val="single"/>
              </w:rPr>
              <w:t xml:space="preserve">IF </w:t>
            </w:r>
            <w:r w:rsidRPr="003B6F9B">
              <w:rPr>
                <w:rFonts w:ascii="Gill Sans MT" w:hAnsi="Gill Sans MT"/>
                <w:szCs w:val="24"/>
                <w:u w:val="single"/>
              </w:rPr>
              <w:t>C</w:t>
            </w:r>
            <w:r>
              <w:rPr>
                <w:rFonts w:ascii="Gill Sans MT" w:hAnsi="Gill Sans MT"/>
                <w:szCs w:val="24"/>
                <w:u w:val="single"/>
              </w:rPr>
              <w:t>-19 PERMITS (otherwise on Zoom)</w:t>
            </w:r>
          </w:p>
          <w:p w14:paraId="25C85187" w14:textId="77777777" w:rsidR="000419E2" w:rsidRPr="002319B7" w:rsidRDefault="000419E2" w:rsidP="000419E2">
            <w:pPr>
              <w:shd w:val="clear" w:color="auto" w:fill="FF0000"/>
              <w:jc w:val="both"/>
              <w:rPr>
                <w:rFonts w:ascii="Gill Sans MT" w:hAnsi="Gill Sans MT"/>
                <w:szCs w:val="24"/>
              </w:rPr>
            </w:pPr>
          </w:p>
          <w:p w14:paraId="2D71AA1F" w14:textId="10EC5D52" w:rsidR="000419E2" w:rsidRPr="002319B7" w:rsidRDefault="000419E2" w:rsidP="000419E2">
            <w:pPr>
              <w:jc w:val="both"/>
              <w:rPr>
                <w:rFonts w:ascii="Gill Sans MT" w:hAnsi="Gill Sans MT"/>
                <w:szCs w:val="24"/>
              </w:rPr>
            </w:pPr>
            <w:r>
              <w:rPr>
                <w:rFonts w:ascii="Gill Sans MT" w:hAnsi="Gill Sans MT"/>
                <w:szCs w:val="24"/>
              </w:rPr>
              <w:t>We meet at the train station, 2</w:t>
            </w:r>
            <w:r w:rsidRPr="00066EB2">
              <w:rPr>
                <w:rFonts w:ascii="Gill Sans MT" w:hAnsi="Gill Sans MT"/>
                <w:szCs w:val="24"/>
                <w:vertAlign w:val="superscript"/>
              </w:rPr>
              <w:t>nd</w:t>
            </w:r>
            <w:r>
              <w:rPr>
                <w:rFonts w:ascii="Gill Sans MT" w:hAnsi="Gill Sans MT"/>
                <w:szCs w:val="24"/>
              </w:rPr>
              <w:t xml:space="preserve"> floor outside the SJ service desk around 07:45 (time TBC)</w:t>
            </w:r>
          </w:p>
        </w:tc>
        <w:tc>
          <w:tcPr>
            <w:tcW w:w="1353" w:type="dxa"/>
            <w:vMerge w:val="restart"/>
            <w:shd w:val="clear" w:color="auto" w:fill="92D050"/>
          </w:tcPr>
          <w:p w14:paraId="5587BC78" w14:textId="77777777" w:rsidR="000419E2" w:rsidRDefault="000419E2" w:rsidP="000419E2">
            <w:pPr>
              <w:rPr>
                <w:rFonts w:ascii="Gill Sans MT" w:hAnsi="Gill Sans MT"/>
                <w:szCs w:val="24"/>
              </w:rPr>
            </w:pPr>
            <w:r w:rsidRPr="003B0854">
              <w:rPr>
                <w:rFonts w:ascii="Gill Sans MT" w:hAnsi="Gill Sans MT"/>
                <w:szCs w:val="24"/>
              </w:rPr>
              <w:t>L</w:t>
            </w:r>
            <w:r>
              <w:rPr>
                <w:rFonts w:ascii="Gill Sans MT" w:hAnsi="Gill Sans MT"/>
                <w:szCs w:val="24"/>
              </w:rPr>
              <w:t>iterature Reading</w:t>
            </w:r>
          </w:p>
          <w:p w14:paraId="5B2A42FF" w14:textId="20F51A00" w:rsidR="000419E2" w:rsidRPr="003B0854" w:rsidRDefault="000419E2" w:rsidP="000419E2">
            <w:pPr>
              <w:shd w:val="clear" w:color="auto" w:fill="92D050"/>
              <w:rPr>
                <w:rFonts w:ascii="Gill Sans MT" w:hAnsi="Gill Sans MT"/>
                <w:szCs w:val="24"/>
              </w:rPr>
            </w:pPr>
            <w:r>
              <w:rPr>
                <w:rFonts w:ascii="Gill Sans MT" w:hAnsi="Gill Sans MT"/>
                <w:szCs w:val="24"/>
              </w:rPr>
              <w:t>(3 hrs)</w:t>
            </w:r>
          </w:p>
          <w:p w14:paraId="57D0682C" w14:textId="3473B230" w:rsidR="000419E2" w:rsidRPr="003B0854" w:rsidRDefault="000419E2" w:rsidP="000419E2">
            <w:pPr>
              <w:rPr>
                <w:rFonts w:ascii="Gill Sans MT" w:hAnsi="Gill Sans MT"/>
                <w:szCs w:val="24"/>
              </w:rPr>
            </w:pPr>
          </w:p>
        </w:tc>
        <w:tc>
          <w:tcPr>
            <w:tcW w:w="1291" w:type="dxa"/>
            <w:vMerge w:val="restart"/>
            <w:shd w:val="clear" w:color="auto" w:fill="FFFFFF" w:themeFill="background1"/>
          </w:tcPr>
          <w:p w14:paraId="68396E1F" w14:textId="63EA13B0" w:rsidR="000419E2" w:rsidRPr="003B0854" w:rsidRDefault="000419E2" w:rsidP="000419E2">
            <w:pPr>
              <w:shd w:val="clear" w:color="auto" w:fill="FFFFFF" w:themeFill="background1"/>
              <w:rPr>
                <w:rFonts w:ascii="Gill Sans MT" w:hAnsi="Gill Sans MT"/>
                <w:szCs w:val="24"/>
              </w:rPr>
            </w:pPr>
            <w:r w:rsidRPr="001D25CE">
              <w:rPr>
                <w:rFonts w:ascii="Gill Sans MT" w:hAnsi="Gill Sans MT"/>
                <w:szCs w:val="24"/>
              </w:rPr>
              <w:t>10:30-12:30</w:t>
            </w:r>
          </w:p>
          <w:p w14:paraId="7E428535" w14:textId="77777777" w:rsidR="000419E2" w:rsidRPr="003B0854" w:rsidRDefault="000419E2" w:rsidP="000419E2">
            <w:pPr>
              <w:rPr>
                <w:rFonts w:ascii="Gill Sans MT" w:hAnsi="Gill Sans MT"/>
                <w:color w:val="FF0000"/>
                <w:szCs w:val="24"/>
              </w:rPr>
            </w:pPr>
            <w:r w:rsidRPr="003B0854">
              <w:rPr>
                <w:rFonts w:ascii="Gill Sans MT" w:hAnsi="Gill Sans MT"/>
                <w:color w:val="FF0000"/>
                <w:szCs w:val="24"/>
              </w:rPr>
              <w:t>Mid-Course Exam, 2</w:t>
            </w:r>
            <w:r w:rsidRPr="003B0854">
              <w:rPr>
                <w:rFonts w:ascii="Gill Sans MT" w:hAnsi="Gill Sans MT"/>
                <w:color w:val="FF0000"/>
                <w:szCs w:val="24"/>
                <w:vertAlign w:val="superscript"/>
              </w:rPr>
              <w:t>nd</w:t>
            </w:r>
            <w:r w:rsidRPr="003B0854">
              <w:rPr>
                <w:rFonts w:ascii="Gill Sans MT" w:hAnsi="Gill Sans MT"/>
                <w:color w:val="FF0000"/>
                <w:szCs w:val="24"/>
              </w:rPr>
              <w:t xml:space="preserve"> chance</w:t>
            </w:r>
          </w:p>
          <w:p w14:paraId="58FD3C50" w14:textId="77777777" w:rsidR="000419E2" w:rsidRPr="003B0854" w:rsidRDefault="000419E2" w:rsidP="000419E2">
            <w:pPr>
              <w:rPr>
                <w:rFonts w:ascii="Gill Sans MT" w:hAnsi="Gill Sans MT"/>
                <w:color w:val="FF0000"/>
                <w:szCs w:val="24"/>
              </w:rPr>
            </w:pPr>
          </w:p>
          <w:p w14:paraId="188DAF73" w14:textId="3FE64D93" w:rsidR="000419E2" w:rsidRDefault="009E5F9E" w:rsidP="000419E2">
            <w:pPr>
              <w:shd w:val="clear" w:color="auto" w:fill="FFFFFF" w:themeFill="background1"/>
              <w:rPr>
                <w:rFonts w:ascii="Gill Sans MT" w:hAnsi="Gill Sans MT"/>
                <w:color w:val="FF0000"/>
                <w:szCs w:val="24"/>
              </w:rPr>
            </w:pPr>
            <w:r>
              <w:rPr>
                <w:rFonts w:ascii="Gill Sans MT" w:hAnsi="Gill Sans MT"/>
                <w:color w:val="FF0000"/>
                <w:szCs w:val="24"/>
              </w:rPr>
              <w:t>NW</w:t>
            </w:r>
          </w:p>
          <w:p w14:paraId="3C521AFB" w14:textId="3C350003" w:rsidR="00DC13E7" w:rsidRPr="00066EB2" w:rsidRDefault="00DC13E7" w:rsidP="000419E2">
            <w:pPr>
              <w:shd w:val="clear" w:color="auto" w:fill="FFFFFF" w:themeFill="background1"/>
              <w:rPr>
                <w:rFonts w:ascii="Gill Sans MT" w:hAnsi="Gill Sans MT"/>
                <w:szCs w:val="24"/>
                <w:lang w:val="en-US"/>
              </w:rPr>
            </w:pPr>
            <w:r w:rsidRPr="00A11E52">
              <w:rPr>
                <w:rFonts w:ascii="Gill Sans MT" w:hAnsi="Gill Sans MT"/>
                <w:szCs w:val="24"/>
              </w:rPr>
              <w:t>Room: W</w:t>
            </w:r>
          </w:p>
        </w:tc>
      </w:tr>
      <w:tr w:rsidR="000419E2" w:rsidRPr="003B0854" w14:paraId="118AD854" w14:textId="77777777" w:rsidTr="000419E2">
        <w:tc>
          <w:tcPr>
            <w:tcW w:w="1220" w:type="dxa"/>
            <w:shd w:val="clear" w:color="auto" w:fill="auto"/>
          </w:tcPr>
          <w:p w14:paraId="564004AF" w14:textId="760E89DE" w:rsidR="000419E2" w:rsidRPr="003B0854" w:rsidRDefault="000419E2" w:rsidP="000419E2">
            <w:pPr>
              <w:jc w:val="both"/>
              <w:rPr>
                <w:rFonts w:ascii="Gill Sans MT" w:hAnsi="Gill Sans MT"/>
                <w:b/>
                <w:sz w:val="18"/>
              </w:rPr>
            </w:pPr>
            <w:r w:rsidRPr="003B0854">
              <w:rPr>
                <w:rFonts w:ascii="Gill Sans MT" w:hAnsi="Gill Sans MT"/>
                <w:b/>
                <w:sz w:val="18"/>
              </w:rPr>
              <w:t>10.15 – 11.00</w:t>
            </w:r>
          </w:p>
        </w:tc>
        <w:tc>
          <w:tcPr>
            <w:tcW w:w="1377" w:type="dxa"/>
            <w:vMerge/>
            <w:shd w:val="clear" w:color="auto" w:fill="FFC000"/>
          </w:tcPr>
          <w:p w14:paraId="71008A42" w14:textId="77777777" w:rsidR="000419E2" w:rsidRPr="003B0854" w:rsidRDefault="000419E2" w:rsidP="000419E2">
            <w:pPr>
              <w:jc w:val="both"/>
              <w:rPr>
                <w:rFonts w:ascii="Gill Sans MT" w:hAnsi="Gill Sans MT"/>
                <w:szCs w:val="24"/>
              </w:rPr>
            </w:pPr>
          </w:p>
        </w:tc>
        <w:tc>
          <w:tcPr>
            <w:tcW w:w="1549" w:type="dxa"/>
            <w:vMerge/>
            <w:shd w:val="clear" w:color="auto" w:fill="FFFFFF" w:themeFill="background1"/>
          </w:tcPr>
          <w:p w14:paraId="3CC4FA44" w14:textId="77777777" w:rsidR="000419E2" w:rsidRPr="003B0854" w:rsidRDefault="000419E2" w:rsidP="000419E2">
            <w:pPr>
              <w:jc w:val="both"/>
              <w:rPr>
                <w:rFonts w:ascii="Gill Sans MT" w:hAnsi="Gill Sans MT"/>
                <w:szCs w:val="24"/>
              </w:rPr>
            </w:pPr>
          </w:p>
        </w:tc>
        <w:tc>
          <w:tcPr>
            <w:tcW w:w="1500" w:type="dxa"/>
            <w:vMerge/>
            <w:shd w:val="clear" w:color="auto" w:fill="FF0000"/>
          </w:tcPr>
          <w:p w14:paraId="6BC1D8F1" w14:textId="77777777" w:rsidR="000419E2" w:rsidRPr="002319B7" w:rsidRDefault="000419E2" w:rsidP="000419E2">
            <w:pPr>
              <w:jc w:val="both"/>
              <w:rPr>
                <w:rFonts w:ascii="Gill Sans MT" w:hAnsi="Gill Sans MT"/>
                <w:szCs w:val="24"/>
              </w:rPr>
            </w:pPr>
          </w:p>
        </w:tc>
        <w:tc>
          <w:tcPr>
            <w:tcW w:w="1353" w:type="dxa"/>
            <w:vMerge/>
            <w:shd w:val="clear" w:color="auto" w:fill="92D050"/>
          </w:tcPr>
          <w:p w14:paraId="06AC9861" w14:textId="77777777" w:rsidR="000419E2" w:rsidRPr="003B0854" w:rsidRDefault="000419E2" w:rsidP="000419E2">
            <w:pPr>
              <w:jc w:val="both"/>
              <w:rPr>
                <w:rFonts w:ascii="Gill Sans MT" w:hAnsi="Gill Sans MT"/>
                <w:szCs w:val="24"/>
              </w:rPr>
            </w:pPr>
          </w:p>
        </w:tc>
        <w:tc>
          <w:tcPr>
            <w:tcW w:w="1291" w:type="dxa"/>
            <w:vMerge/>
            <w:shd w:val="clear" w:color="auto" w:fill="FFFFFF" w:themeFill="background1"/>
          </w:tcPr>
          <w:p w14:paraId="265E7A69" w14:textId="77777777" w:rsidR="000419E2" w:rsidRPr="003B0854" w:rsidRDefault="000419E2" w:rsidP="000419E2">
            <w:pPr>
              <w:jc w:val="both"/>
              <w:rPr>
                <w:rFonts w:ascii="Gill Sans MT" w:hAnsi="Gill Sans MT"/>
                <w:szCs w:val="24"/>
              </w:rPr>
            </w:pPr>
          </w:p>
        </w:tc>
      </w:tr>
      <w:tr w:rsidR="000419E2" w:rsidRPr="003B0854" w14:paraId="3A1FCC26" w14:textId="77777777" w:rsidTr="000419E2">
        <w:tc>
          <w:tcPr>
            <w:tcW w:w="1220" w:type="dxa"/>
            <w:shd w:val="clear" w:color="auto" w:fill="auto"/>
          </w:tcPr>
          <w:p w14:paraId="1699BB40" w14:textId="77777777" w:rsidR="000419E2" w:rsidRPr="003B0854" w:rsidRDefault="000419E2" w:rsidP="000419E2">
            <w:pPr>
              <w:jc w:val="both"/>
              <w:rPr>
                <w:rFonts w:ascii="Gill Sans MT" w:hAnsi="Gill Sans MT"/>
                <w:b/>
                <w:sz w:val="18"/>
              </w:rPr>
            </w:pPr>
            <w:r w:rsidRPr="003B0854">
              <w:rPr>
                <w:rFonts w:ascii="Gill Sans MT" w:hAnsi="Gill Sans MT"/>
                <w:b/>
                <w:sz w:val="18"/>
              </w:rPr>
              <w:t>11.15 – 12.00</w:t>
            </w:r>
          </w:p>
        </w:tc>
        <w:tc>
          <w:tcPr>
            <w:tcW w:w="1377" w:type="dxa"/>
            <w:vMerge/>
            <w:shd w:val="clear" w:color="auto" w:fill="FFC000"/>
          </w:tcPr>
          <w:p w14:paraId="22B14A96" w14:textId="77777777" w:rsidR="000419E2" w:rsidRPr="003B0854" w:rsidRDefault="000419E2" w:rsidP="000419E2">
            <w:pPr>
              <w:jc w:val="both"/>
              <w:rPr>
                <w:rFonts w:ascii="Gill Sans MT" w:hAnsi="Gill Sans MT"/>
                <w:szCs w:val="24"/>
              </w:rPr>
            </w:pPr>
          </w:p>
        </w:tc>
        <w:tc>
          <w:tcPr>
            <w:tcW w:w="1549" w:type="dxa"/>
            <w:vMerge/>
            <w:shd w:val="clear" w:color="auto" w:fill="FFFFFF" w:themeFill="background1"/>
          </w:tcPr>
          <w:p w14:paraId="06872926" w14:textId="77777777" w:rsidR="000419E2" w:rsidRPr="003B0854" w:rsidRDefault="000419E2" w:rsidP="000419E2">
            <w:pPr>
              <w:jc w:val="both"/>
              <w:rPr>
                <w:rFonts w:ascii="Gill Sans MT" w:hAnsi="Gill Sans MT"/>
                <w:szCs w:val="24"/>
              </w:rPr>
            </w:pPr>
          </w:p>
        </w:tc>
        <w:tc>
          <w:tcPr>
            <w:tcW w:w="1500" w:type="dxa"/>
            <w:vMerge/>
            <w:shd w:val="clear" w:color="auto" w:fill="FF0000"/>
          </w:tcPr>
          <w:p w14:paraId="0A424351" w14:textId="77777777" w:rsidR="000419E2" w:rsidRPr="002319B7" w:rsidRDefault="000419E2" w:rsidP="000419E2">
            <w:pPr>
              <w:jc w:val="both"/>
              <w:rPr>
                <w:rFonts w:ascii="Gill Sans MT" w:hAnsi="Gill Sans MT"/>
                <w:szCs w:val="24"/>
              </w:rPr>
            </w:pPr>
          </w:p>
        </w:tc>
        <w:tc>
          <w:tcPr>
            <w:tcW w:w="1353" w:type="dxa"/>
            <w:vMerge/>
            <w:shd w:val="clear" w:color="auto" w:fill="92D050"/>
          </w:tcPr>
          <w:p w14:paraId="2B1D29DB" w14:textId="77777777" w:rsidR="000419E2" w:rsidRPr="003B0854" w:rsidRDefault="000419E2" w:rsidP="000419E2">
            <w:pPr>
              <w:jc w:val="both"/>
              <w:rPr>
                <w:rFonts w:ascii="Gill Sans MT" w:hAnsi="Gill Sans MT"/>
                <w:szCs w:val="24"/>
              </w:rPr>
            </w:pPr>
          </w:p>
        </w:tc>
        <w:tc>
          <w:tcPr>
            <w:tcW w:w="1291" w:type="dxa"/>
            <w:vMerge/>
            <w:shd w:val="clear" w:color="auto" w:fill="FFFFFF" w:themeFill="background1"/>
          </w:tcPr>
          <w:p w14:paraId="18DB8F93" w14:textId="77777777" w:rsidR="000419E2" w:rsidRPr="003B0854" w:rsidRDefault="000419E2" w:rsidP="000419E2">
            <w:pPr>
              <w:jc w:val="both"/>
              <w:rPr>
                <w:rFonts w:ascii="Gill Sans MT" w:hAnsi="Gill Sans MT"/>
                <w:szCs w:val="24"/>
              </w:rPr>
            </w:pPr>
          </w:p>
        </w:tc>
      </w:tr>
      <w:tr w:rsidR="000419E2" w:rsidRPr="003B0854" w14:paraId="188098AD" w14:textId="77777777" w:rsidTr="00E86144">
        <w:tc>
          <w:tcPr>
            <w:tcW w:w="1220" w:type="dxa"/>
            <w:shd w:val="clear" w:color="auto" w:fill="auto"/>
          </w:tcPr>
          <w:p w14:paraId="70E7AE29" w14:textId="77777777" w:rsidR="000419E2" w:rsidRPr="003B0854" w:rsidRDefault="000419E2" w:rsidP="000419E2">
            <w:pPr>
              <w:jc w:val="both"/>
              <w:rPr>
                <w:rFonts w:ascii="Gill Sans MT" w:hAnsi="Gill Sans MT"/>
                <w:b/>
                <w:sz w:val="18"/>
              </w:rPr>
            </w:pPr>
            <w:r w:rsidRPr="003B0854">
              <w:rPr>
                <w:rFonts w:ascii="Gill Sans MT" w:hAnsi="Gill Sans MT"/>
                <w:b/>
                <w:sz w:val="18"/>
              </w:rPr>
              <w:t>12.00 – 13.15</w:t>
            </w:r>
          </w:p>
        </w:tc>
        <w:tc>
          <w:tcPr>
            <w:tcW w:w="1377" w:type="dxa"/>
            <w:shd w:val="clear" w:color="auto" w:fill="FFFFFF" w:themeFill="background1"/>
          </w:tcPr>
          <w:p w14:paraId="03114B5E" w14:textId="585F5982" w:rsidR="000419E2" w:rsidRPr="003B0854" w:rsidRDefault="000419E2" w:rsidP="000419E2">
            <w:pPr>
              <w:jc w:val="both"/>
              <w:rPr>
                <w:rFonts w:ascii="Gill Sans MT" w:hAnsi="Gill Sans MT"/>
                <w:szCs w:val="24"/>
              </w:rPr>
            </w:pPr>
            <w:r w:rsidRPr="003B0854">
              <w:rPr>
                <w:rFonts w:ascii="Gill Sans MT" w:hAnsi="Gill Sans MT"/>
                <w:szCs w:val="24"/>
              </w:rPr>
              <w:t>Lunch</w:t>
            </w:r>
          </w:p>
        </w:tc>
        <w:tc>
          <w:tcPr>
            <w:tcW w:w="1549" w:type="dxa"/>
            <w:shd w:val="clear" w:color="auto" w:fill="FFFFFF" w:themeFill="background1"/>
          </w:tcPr>
          <w:p w14:paraId="4984FAFD" w14:textId="7079E5CB" w:rsidR="000419E2" w:rsidRPr="003B0854" w:rsidRDefault="000419E2" w:rsidP="000419E2">
            <w:pPr>
              <w:jc w:val="both"/>
              <w:rPr>
                <w:rFonts w:ascii="Gill Sans MT" w:hAnsi="Gill Sans MT"/>
                <w:szCs w:val="24"/>
              </w:rPr>
            </w:pPr>
            <w:r w:rsidRPr="003B0854">
              <w:rPr>
                <w:rFonts w:ascii="Gill Sans MT" w:hAnsi="Gill Sans MT"/>
                <w:szCs w:val="24"/>
              </w:rPr>
              <w:t>Lunch</w:t>
            </w:r>
          </w:p>
        </w:tc>
        <w:tc>
          <w:tcPr>
            <w:tcW w:w="1500" w:type="dxa"/>
            <w:shd w:val="clear" w:color="auto" w:fill="FFFFFF" w:themeFill="background1"/>
          </w:tcPr>
          <w:p w14:paraId="0D9D8B57" w14:textId="56CE86AD" w:rsidR="000419E2" w:rsidRPr="002319B7" w:rsidRDefault="000419E2" w:rsidP="000419E2">
            <w:pPr>
              <w:jc w:val="both"/>
              <w:rPr>
                <w:rFonts w:ascii="Gill Sans MT" w:hAnsi="Gill Sans MT"/>
                <w:szCs w:val="24"/>
              </w:rPr>
            </w:pPr>
            <w:r>
              <w:rPr>
                <w:rFonts w:ascii="Gill Sans MT" w:hAnsi="Gill Sans MT"/>
                <w:szCs w:val="24"/>
              </w:rPr>
              <w:t xml:space="preserve">Lunch at </w:t>
            </w:r>
            <w:proofErr w:type="spellStart"/>
            <w:r>
              <w:rPr>
                <w:rFonts w:ascii="Gill Sans MT" w:hAnsi="Gill Sans MT"/>
                <w:szCs w:val="24"/>
              </w:rPr>
              <w:t>Sida</w:t>
            </w:r>
            <w:proofErr w:type="spellEnd"/>
          </w:p>
        </w:tc>
        <w:tc>
          <w:tcPr>
            <w:tcW w:w="1353" w:type="dxa"/>
            <w:shd w:val="clear" w:color="auto" w:fill="auto"/>
          </w:tcPr>
          <w:p w14:paraId="6FF74166" w14:textId="1DD746F1" w:rsidR="000419E2" w:rsidRPr="003B0854" w:rsidRDefault="000419E2" w:rsidP="000419E2">
            <w:pPr>
              <w:rPr>
                <w:rFonts w:ascii="Gill Sans MT" w:hAnsi="Gill Sans MT"/>
                <w:szCs w:val="24"/>
              </w:rPr>
            </w:pPr>
            <w:r w:rsidRPr="003B0854">
              <w:rPr>
                <w:rFonts w:ascii="Gill Sans MT" w:hAnsi="Gill Sans MT"/>
                <w:szCs w:val="24"/>
              </w:rPr>
              <w:t>Lunch</w:t>
            </w:r>
          </w:p>
        </w:tc>
        <w:tc>
          <w:tcPr>
            <w:tcW w:w="1291" w:type="dxa"/>
            <w:shd w:val="clear" w:color="auto" w:fill="FFFFFF" w:themeFill="background1"/>
          </w:tcPr>
          <w:p w14:paraId="7B94DA1E" w14:textId="513624B5" w:rsidR="000419E2" w:rsidRPr="003B0854" w:rsidRDefault="000419E2" w:rsidP="000419E2">
            <w:pPr>
              <w:jc w:val="both"/>
              <w:rPr>
                <w:rFonts w:ascii="Gill Sans MT" w:hAnsi="Gill Sans MT"/>
                <w:szCs w:val="24"/>
              </w:rPr>
            </w:pPr>
            <w:r w:rsidRPr="003B0854">
              <w:rPr>
                <w:rFonts w:ascii="Gill Sans MT" w:hAnsi="Gill Sans MT"/>
                <w:szCs w:val="24"/>
              </w:rPr>
              <w:t>Lunch</w:t>
            </w:r>
          </w:p>
        </w:tc>
      </w:tr>
      <w:tr w:rsidR="000419E2" w:rsidRPr="003B0854" w14:paraId="1A19DDB9" w14:textId="77777777" w:rsidTr="000419E2">
        <w:tc>
          <w:tcPr>
            <w:tcW w:w="1220" w:type="dxa"/>
            <w:shd w:val="clear" w:color="auto" w:fill="auto"/>
          </w:tcPr>
          <w:p w14:paraId="186DEE5B" w14:textId="77777777" w:rsidR="000419E2" w:rsidRPr="003B0854" w:rsidRDefault="000419E2" w:rsidP="000419E2">
            <w:pPr>
              <w:jc w:val="both"/>
              <w:rPr>
                <w:rFonts w:ascii="Gill Sans MT" w:hAnsi="Gill Sans MT"/>
                <w:b/>
                <w:sz w:val="18"/>
              </w:rPr>
            </w:pPr>
            <w:r w:rsidRPr="003B0854">
              <w:rPr>
                <w:rFonts w:ascii="Gill Sans MT" w:hAnsi="Gill Sans MT"/>
                <w:b/>
                <w:sz w:val="18"/>
              </w:rPr>
              <w:t>13.15 – 14.00</w:t>
            </w:r>
          </w:p>
        </w:tc>
        <w:tc>
          <w:tcPr>
            <w:tcW w:w="1377" w:type="dxa"/>
            <w:vMerge w:val="restart"/>
            <w:shd w:val="clear" w:color="auto" w:fill="FFFFFF" w:themeFill="background1"/>
          </w:tcPr>
          <w:p w14:paraId="7F117942" w14:textId="44796442" w:rsidR="000419E2" w:rsidRPr="003B0854" w:rsidRDefault="000419E2" w:rsidP="000419E2">
            <w:pPr>
              <w:shd w:val="clear" w:color="auto" w:fill="FFFFFF" w:themeFill="background1"/>
              <w:rPr>
                <w:rFonts w:ascii="Gill Sans MT" w:hAnsi="Gill Sans MT"/>
                <w:szCs w:val="24"/>
              </w:rPr>
            </w:pPr>
            <w:r>
              <w:rPr>
                <w:rFonts w:ascii="Gill Sans MT" w:hAnsi="Gill Sans MT"/>
                <w:szCs w:val="24"/>
              </w:rPr>
              <w:t>13:00-15</w:t>
            </w:r>
            <w:r w:rsidRPr="003B0854">
              <w:rPr>
                <w:rFonts w:ascii="Gill Sans MT" w:hAnsi="Gill Sans MT"/>
                <w:szCs w:val="24"/>
              </w:rPr>
              <w:t>:00</w:t>
            </w:r>
          </w:p>
          <w:p w14:paraId="106C134A" w14:textId="28A82EA6" w:rsidR="000419E2" w:rsidRPr="003B0854" w:rsidRDefault="000419E2" w:rsidP="000419E2">
            <w:pPr>
              <w:rPr>
                <w:rFonts w:ascii="Gill Sans MT" w:hAnsi="Gill Sans MT"/>
                <w:szCs w:val="24"/>
              </w:rPr>
            </w:pPr>
            <w:r>
              <w:rPr>
                <w:rFonts w:ascii="Gill Sans MT" w:hAnsi="Gill Sans MT"/>
                <w:szCs w:val="24"/>
              </w:rPr>
              <w:t>Land use, inequality and rural-urban relations</w:t>
            </w:r>
          </w:p>
          <w:p w14:paraId="7BD0002A" w14:textId="4378B3DE" w:rsidR="000419E2" w:rsidRPr="003B0854" w:rsidRDefault="000419E2" w:rsidP="000419E2">
            <w:pPr>
              <w:rPr>
                <w:rFonts w:ascii="Gill Sans MT" w:hAnsi="Gill Sans MT"/>
                <w:szCs w:val="24"/>
              </w:rPr>
            </w:pPr>
          </w:p>
          <w:p w14:paraId="07CDB0CD" w14:textId="56E4ACB1" w:rsidR="000419E2" w:rsidRPr="003B0854" w:rsidRDefault="000419E2" w:rsidP="000419E2">
            <w:pPr>
              <w:rPr>
                <w:rFonts w:ascii="Gill Sans MT" w:hAnsi="Gill Sans MT"/>
              </w:rPr>
            </w:pPr>
            <w:r>
              <w:rPr>
                <w:rFonts w:ascii="Gill Sans MT" w:hAnsi="Gill Sans MT"/>
                <w:szCs w:val="24"/>
              </w:rPr>
              <w:t>CA</w:t>
            </w:r>
          </w:p>
          <w:p w14:paraId="469348E6" w14:textId="5EA21790" w:rsidR="00DC13E7" w:rsidRPr="00DC13E7" w:rsidRDefault="00DC13E7" w:rsidP="000419E2">
            <w:pPr>
              <w:rPr>
                <w:rFonts w:ascii="Gill Sans MT" w:hAnsi="Gill Sans MT"/>
                <w:szCs w:val="24"/>
              </w:rPr>
            </w:pPr>
            <w:r w:rsidRPr="00A11E52">
              <w:rPr>
                <w:rFonts w:ascii="Gill Sans MT" w:hAnsi="Gill Sans MT"/>
                <w:szCs w:val="24"/>
              </w:rPr>
              <w:t>Room: K</w:t>
            </w:r>
          </w:p>
        </w:tc>
        <w:tc>
          <w:tcPr>
            <w:tcW w:w="1549" w:type="dxa"/>
            <w:vMerge w:val="restart"/>
            <w:shd w:val="clear" w:color="auto" w:fill="auto"/>
          </w:tcPr>
          <w:p w14:paraId="7F4EDA20" w14:textId="385805AF" w:rsidR="000419E2" w:rsidRPr="003B0854" w:rsidRDefault="000419E2" w:rsidP="000419E2">
            <w:pPr>
              <w:rPr>
                <w:rFonts w:ascii="Gill Sans MT" w:hAnsi="Gill Sans MT"/>
                <w:szCs w:val="24"/>
              </w:rPr>
            </w:pPr>
            <w:r>
              <w:rPr>
                <w:rFonts w:ascii="Gill Sans MT" w:hAnsi="Gill Sans MT"/>
                <w:szCs w:val="24"/>
              </w:rPr>
              <w:t>13:15-16</w:t>
            </w:r>
            <w:r w:rsidRPr="006B5D67">
              <w:rPr>
                <w:rFonts w:ascii="Gill Sans MT" w:hAnsi="Gill Sans MT"/>
                <w:szCs w:val="24"/>
              </w:rPr>
              <w:t>:00</w:t>
            </w:r>
          </w:p>
          <w:p w14:paraId="73C9B7A2" w14:textId="77777777" w:rsidR="000419E2" w:rsidRDefault="000419E2" w:rsidP="000419E2">
            <w:pPr>
              <w:jc w:val="both"/>
              <w:rPr>
                <w:rFonts w:ascii="Gill Sans MT" w:hAnsi="Gill Sans MT"/>
              </w:rPr>
            </w:pPr>
            <w:r>
              <w:rPr>
                <w:rFonts w:ascii="Gill Sans MT" w:hAnsi="Gill Sans MT"/>
              </w:rPr>
              <w:t>Gender relations in agriculture and the case of new agricultural technology</w:t>
            </w:r>
          </w:p>
          <w:p w14:paraId="1C96B924" w14:textId="77777777" w:rsidR="000419E2" w:rsidRDefault="000419E2" w:rsidP="000419E2">
            <w:pPr>
              <w:jc w:val="both"/>
              <w:rPr>
                <w:rFonts w:ascii="Gill Sans MT" w:hAnsi="Gill Sans MT"/>
              </w:rPr>
            </w:pPr>
          </w:p>
          <w:p w14:paraId="5D495425" w14:textId="77777777" w:rsidR="000419E2" w:rsidRDefault="000419E2" w:rsidP="000419E2">
            <w:pPr>
              <w:jc w:val="both"/>
              <w:rPr>
                <w:rFonts w:ascii="Gill Sans MT" w:hAnsi="Gill Sans MT"/>
              </w:rPr>
            </w:pPr>
            <w:r>
              <w:rPr>
                <w:rFonts w:ascii="Gill Sans MT" w:hAnsi="Gill Sans MT"/>
              </w:rPr>
              <w:t>JBL</w:t>
            </w:r>
          </w:p>
          <w:p w14:paraId="2F4445C3" w14:textId="62708A94" w:rsidR="000419E2" w:rsidRPr="003B0854" w:rsidRDefault="000419E2" w:rsidP="000419E2">
            <w:pPr>
              <w:jc w:val="both"/>
              <w:rPr>
                <w:rFonts w:ascii="Gill Sans MT" w:hAnsi="Gill Sans MT"/>
                <w:szCs w:val="24"/>
                <w:u w:val="single"/>
              </w:rPr>
            </w:pPr>
            <w:proofErr w:type="spellStart"/>
            <w:r>
              <w:rPr>
                <w:rFonts w:ascii="Gill Sans MT" w:hAnsi="Gill Sans MT"/>
                <w:szCs w:val="24"/>
                <w:lang w:val="sv-SE"/>
              </w:rPr>
              <w:t>Room</w:t>
            </w:r>
            <w:proofErr w:type="spellEnd"/>
            <w:r>
              <w:rPr>
                <w:rFonts w:ascii="Gill Sans MT" w:hAnsi="Gill Sans MT"/>
                <w:szCs w:val="24"/>
                <w:lang w:val="sv-SE"/>
              </w:rPr>
              <w:t>: ZOOM</w:t>
            </w:r>
          </w:p>
        </w:tc>
        <w:tc>
          <w:tcPr>
            <w:tcW w:w="1500" w:type="dxa"/>
            <w:vMerge w:val="restart"/>
            <w:shd w:val="clear" w:color="auto" w:fill="FF0000"/>
          </w:tcPr>
          <w:p w14:paraId="4C117210" w14:textId="77777777" w:rsidR="000419E2" w:rsidRPr="002319B7" w:rsidRDefault="000419E2" w:rsidP="000419E2">
            <w:pPr>
              <w:shd w:val="clear" w:color="auto" w:fill="FF0000"/>
              <w:rPr>
                <w:rFonts w:ascii="Gill Sans MT" w:hAnsi="Gill Sans MT"/>
                <w:szCs w:val="24"/>
              </w:rPr>
            </w:pPr>
            <w:r w:rsidRPr="002319B7">
              <w:rPr>
                <w:rFonts w:ascii="Gill Sans MT" w:hAnsi="Gill Sans MT"/>
                <w:szCs w:val="24"/>
              </w:rPr>
              <w:t xml:space="preserve">Field excursion to </w:t>
            </w:r>
            <w:proofErr w:type="spellStart"/>
            <w:r w:rsidRPr="002319B7">
              <w:rPr>
                <w:rFonts w:ascii="Gill Sans MT" w:hAnsi="Gill Sans MT"/>
                <w:szCs w:val="24"/>
              </w:rPr>
              <w:t>Sida</w:t>
            </w:r>
            <w:proofErr w:type="spellEnd"/>
            <w:r>
              <w:rPr>
                <w:rFonts w:ascii="Gill Sans MT" w:hAnsi="Gill Sans MT"/>
                <w:szCs w:val="24"/>
              </w:rPr>
              <w:t xml:space="preserve"> and SIANI</w:t>
            </w:r>
            <w:r w:rsidRPr="002319B7">
              <w:rPr>
                <w:rFonts w:ascii="Gill Sans MT" w:hAnsi="Gill Sans MT"/>
                <w:szCs w:val="24"/>
              </w:rPr>
              <w:t xml:space="preserve"> in Stockholm  </w:t>
            </w:r>
          </w:p>
          <w:p w14:paraId="5451BA23" w14:textId="77777777" w:rsidR="000419E2" w:rsidRDefault="000419E2" w:rsidP="000419E2">
            <w:pPr>
              <w:shd w:val="clear" w:color="auto" w:fill="FF0000"/>
              <w:rPr>
                <w:rFonts w:ascii="Gill Sans MT" w:hAnsi="Gill Sans MT"/>
                <w:szCs w:val="24"/>
              </w:rPr>
            </w:pPr>
          </w:p>
          <w:p w14:paraId="5E5EA0E3" w14:textId="77777777" w:rsidR="000419E2" w:rsidRDefault="000419E2" w:rsidP="000419E2">
            <w:pPr>
              <w:shd w:val="clear" w:color="auto" w:fill="FF0000"/>
              <w:rPr>
                <w:rFonts w:ascii="Gill Sans MT" w:hAnsi="Gill Sans MT"/>
                <w:szCs w:val="24"/>
              </w:rPr>
            </w:pPr>
            <w:r>
              <w:rPr>
                <w:rFonts w:ascii="Gill Sans MT" w:hAnsi="Gill Sans MT"/>
                <w:szCs w:val="24"/>
              </w:rPr>
              <w:t>Ends at 1500hrs</w:t>
            </w:r>
          </w:p>
          <w:p w14:paraId="6F4F0BF0" w14:textId="77777777" w:rsidR="000419E2" w:rsidRDefault="000419E2" w:rsidP="000419E2">
            <w:pPr>
              <w:keepNext/>
              <w:shd w:val="clear" w:color="auto" w:fill="FF0000"/>
              <w:rPr>
                <w:rFonts w:ascii="Gill Sans MT" w:hAnsi="Gill Sans MT"/>
                <w:szCs w:val="24"/>
              </w:rPr>
            </w:pPr>
          </w:p>
          <w:p w14:paraId="4689F078" w14:textId="77777777" w:rsidR="000419E2" w:rsidRPr="002319B7" w:rsidRDefault="000419E2" w:rsidP="000419E2">
            <w:pPr>
              <w:keepNext/>
              <w:shd w:val="clear" w:color="auto" w:fill="FF0000"/>
              <w:rPr>
                <w:rFonts w:ascii="Gill Sans MT" w:hAnsi="Gill Sans MT"/>
                <w:szCs w:val="24"/>
                <w:u w:val="single"/>
              </w:rPr>
            </w:pPr>
          </w:p>
          <w:p w14:paraId="3630C130" w14:textId="7E1DF620" w:rsidR="000419E2" w:rsidRPr="003D346A" w:rsidRDefault="009E5F9E" w:rsidP="00CB3FA5">
            <w:pPr>
              <w:rPr>
                <w:rFonts w:ascii="Gill Sans MT" w:hAnsi="Gill Sans MT"/>
                <w:szCs w:val="24"/>
                <w:lang w:val="en-US"/>
              </w:rPr>
            </w:pPr>
            <w:r w:rsidRPr="003D346A">
              <w:rPr>
                <w:rFonts w:ascii="Gill Sans MT" w:hAnsi="Gill Sans MT"/>
                <w:szCs w:val="24"/>
                <w:lang w:val="en-US"/>
              </w:rPr>
              <w:t>JBL; CA; NW</w:t>
            </w:r>
            <w:r w:rsidR="000419E2" w:rsidRPr="003D346A">
              <w:rPr>
                <w:rFonts w:ascii="Gill Sans MT" w:hAnsi="Gill Sans MT"/>
                <w:szCs w:val="24"/>
                <w:lang w:val="en-US"/>
              </w:rPr>
              <w:t xml:space="preserve">; EN; MF </w:t>
            </w:r>
          </w:p>
        </w:tc>
        <w:tc>
          <w:tcPr>
            <w:tcW w:w="1353" w:type="dxa"/>
            <w:vMerge w:val="restart"/>
            <w:shd w:val="clear" w:color="auto" w:fill="92D050"/>
          </w:tcPr>
          <w:p w14:paraId="2CCA9787" w14:textId="77777777" w:rsidR="000419E2" w:rsidRDefault="000419E2" w:rsidP="000419E2">
            <w:pPr>
              <w:rPr>
                <w:rFonts w:ascii="Gill Sans MT" w:hAnsi="Gill Sans MT"/>
                <w:szCs w:val="24"/>
              </w:rPr>
            </w:pPr>
            <w:r>
              <w:rPr>
                <w:rFonts w:ascii="Gill Sans MT" w:hAnsi="Gill Sans MT"/>
                <w:szCs w:val="24"/>
              </w:rPr>
              <w:t>Literature Reading</w:t>
            </w:r>
          </w:p>
          <w:p w14:paraId="1E3F2035" w14:textId="555C959B" w:rsidR="000419E2" w:rsidRPr="003B0854" w:rsidRDefault="000419E2" w:rsidP="000419E2">
            <w:pPr>
              <w:shd w:val="clear" w:color="auto" w:fill="92D050"/>
              <w:rPr>
                <w:rFonts w:ascii="Gill Sans MT" w:hAnsi="Gill Sans MT"/>
                <w:szCs w:val="24"/>
              </w:rPr>
            </w:pPr>
            <w:r>
              <w:rPr>
                <w:rFonts w:ascii="Gill Sans MT" w:hAnsi="Gill Sans MT"/>
                <w:szCs w:val="24"/>
              </w:rPr>
              <w:t>(4 hrs)</w:t>
            </w:r>
          </w:p>
          <w:p w14:paraId="714805AF" w14:textId="3F1F3F42" w:rsidR="000419E2" w:rsidRPr="00E86144" w:rsidRDefault="000419E2" w:rsidP="000419E2">
            <w:pPr>
              <w:rPr>
                <w:rFonts w:ascii="Gill Sans MT" w:hAnsi="Gill Sans MT"/>
                <w:szCs w:val="24"/>
              </w:rPr>
            </w:pPr>
          </w:p>
        </w:tc>
        <w:tc>
          <w:tcPr>
            <w:tcW w:w="1291" w:type="dxa"/>
            <w:vMerge w:val="restart"/>
            <w:shd w:val="clear" w:color="auto" w:fill="92D050"/>
          </w:tcPr>
          <w:p w14:paraId="1672CBC8" w14:textId="77777777" w:rsidR="000419E2" w:rsidRDefault="000419E2" w:rsidP="000419E2">
            <w:pPr>
              <w:rPr>
                <w:rFonts w:ascii="Gill Sans MT" w:hAnsi="Gill Sans MT"/>
                <w:szCs w:val="24"/>
              </w:rPr>
            </w:pPr>
            <w:r>
              <w:rPr>
                <w:rFonts w:ascii="Gill Sans MT" w:hAnsi="Gill Sans MT"/>
                <w:szCs w:val="24"/>
              </w:rPr>
              <w:t>Literature Reading</w:t>
            </w:r>
          </w:p>
          <w:p w14:paraId="59B46478" w14:textId="0843E748" w:rsidR="000419E2" w:rsidRPr="003B0854" w:rsidRDefault="000419E2" w:rsidP="000419E2">
            <w:pPr>
              <w:shd w:val="clear" w:color="auto" w:fill="92D050"/>
              <w:rPr>
                <w:rFonts w:ascii="Gill Sans MT" w:hAnsi="Gill Sans MT"/>
                <w:szCs w:val="24"/>
              </w:rPr>
            </w:pPr>
            <w:r>
              <w:rPr>
                <w:rFonts w:ascii="Gill Sans MT" w:hAnsi="Gill Sans MT"/>
                <w:szCs w:val="24"/>
              </w:rPr>
              <w:t>(4 hrs)</w:t>
            </w:r>
          </w:p>
          <w:p w14:paraId="1FA50E14" w14:textId="32CA502E" w:rsidR="000419E2" w:rsidRPr="003B0854" w:rsidRDefault="000419E2" w:rsidP="000419E2">
            <w:pPr>
              <w:rPr>
                <w:rFonts w:ascii="Gill Sans MT" w:hAnsi="Gill Sans MT"/>
                <w:szCs w:val="24"/>
              </w:rPr>
            </w:pPr>
          </w:p>
        </w:tc>
      </w:tr>
      <w:tr w:rsidR="00784D40" w:rsidRPr="003B0854" w14:paraId="5158FAEC" w14:textId="77777777" w:rsidTr="000419E2">
        <w:tc>
          <w:tcPr>
            <w:tcW w:w="1220" w:type="dxa"/>
            <w:shd w:val="clear" w:color="auto" w:fill="auto"/>
          </w:tcPr>
          <w:p w14:paraId="6D5BCE7B" w14:textId="49B8169D" w:rsidR="00784D40" w:rsidRPr="003B0854" w:rsidRDefault="00784D40" w:rsidP="00784D40">
            <w:pPr>
              <w:jc w:val="both"/>
              <w:rPr>
                <w:rFonts w:ascii="Gill Sans MT" w:hAnsi="Gill Sans MT"/>
                <w:b/>
                <w:sz w:val="18"/>
              </w:rPr>
            </w:pPr>
            <w:r w:rsidRPr="003B0854">
              <w:rPr>
                <w:rFonts w:ascii="Gill Sans MT" w:hAnsi="Gill Sans MT"/>
                <w:b/>
                <w:sz w:val="18"/>
              </w:rPr>
              <w:t>14.15 – 15.00</w:t>
            </w:r>
          </w:p>
        </w:tc>
        <w:tc>
          <w:tcPr>
            <w:tcW w:w="1377" w:type="dxa"/>
            <w:vMerge/>
            <w:shd w:val="clear" w:color="auto" w:fill="FFFFFF" w:themeFill="background1"/>
          </w:tcPr>
          <w:p w14:paraId="760D4170" w14:textId="77777777" w:rsidR="00784D40" w:rsidRPr="003B0854" w:rsidRDefault="00784D40" w:rsidP="00784D40">
            <w:pPr>
              <w:jc w:val="both"/>
              <w:rPr>
                <w:rFonts w:ascii="Gill Sans MT" w:hAnsi="Gill Sans MT"/>
                <w:szCs w:val="24"/>
              </w:rPr>
            </w:pPr>
          </w:p>
        </w:tc>
        <w:tc>
          <w:tcPr>
            <w:tcW w:w="1549" w:type="dxa"/>
            <w:vMerge/>
            <w:shd w:val="clear" w:color="auto" w:fill="auto"/>
          </w:tcPr>
          <w:p w14:paraId="75945028" w14:textId="77777777" w:rsidR="00784D40" w:rsidRPr="003B0854" w:rsidRDefault="00784D40" w:rsidP="00784D40">
            <w:pPr>
              <w:jc w:val="both"/>
              <w:rPr>
                <w:rFonts w:ascii="Gill Sans MT" w:hAnsi="Gill Sans MT"/>
                <w:szCs w:val="24"/>
              </w:rPr>
            </w:pPr>
          </w:p>
        </w:tc>
        <w:tc>
          <w:tcPr>
            <w:tcW w:w="1500" w:type="dxa"/>
            <w:vMerge/>
            <w:shd w:val="clear" w:color="auto" w:fill="FF0000"/>
          </w:tcPr>
          <w:p w14:paraId="55D41314" w14:textId="77777777" w:rsidR="00784D40" w:rsidRPr="002319B7" w:rsidRDefault="00784D40" w:rsidP="00784D40">
            <w:pPr>
              <w:jc w:val="both"/>
              <w:rPr>
                <w:rFonts w:ascii="Gill Sans MT" w:hAnsi="Gill Sans MT"/>
                <w:szCs w:val="24"/>
              </w:rPr>
            </w:pPr>
          </w:p>
        </w:tc>
        <w:tc>
          <w:tcPr>
            <w:tcW w:w="1353" w:type="dxa"/>
            <w:vMerge/>
            <w:shd w:val="clear" w:color="auto" w:fill="92D050"/>
          </w:tcPr>
          <w:p w14:paraId="43ECCC8B" w14:textId="77777777" w:rsidR="00784D40" w:rsidRPr="003B0854" w:rsidRDefault="00784D40" w:rsidP="00784D40">
            <w:pPr>
              <w:jc w:val="both"/>
              <w:rPr>
                <w:rFonts w:ascii="Gill Sans MT" w:hAnsi="Gill Sans MT"/>
                <w:szCs w:val="24"/>
              </w:rPr>
            </w:pPr>
          </w:p>
        </w:tc>
        <w:tc>
          <w:tcPr>
            <w:tcW w:w="1291" w:type="dxa"/>
            <w:vMerge/>
            <w:shd w:val="clear" w:color="auto" w:fill="92D050"/>
          </w:tcPr>
          <w:p w14:paraId="6E6FC803" w14:textId="77777777" w:rsidR="00784D40" w:rsidRPr="003B0854" w:rsidRDefault="00784D40" w:rsidP="00784D40">
            <w:pPr>
              <w:jc w:val="both"/>
              <w:rPr>
                <w:rFonts w:ascii="Gill Sans MT" w:hAnsi="Gill Sans MT"/>
                <w:szCs w:val="24"/>
              </w:rPr>
            </w:pPr>
          </w:p>
        </w:tc>
      </w:tr>
      <w:tr w:rsidR="00784D40" w:rsidRPr="003B0854" w14:paraId="7ECC80EE" w14:textId="77777777" w:rsidTr="000419E2">
        <w:tc>
          <w:tcPr>
            <w:tcW w:w="1220" w:type="dxa"/>
            <w:shd w:val="clear" w:color="auto" w:fill="auto"/>
          </w:tcPr>
          <w:p w14:paraId="5D9F15DC" w14:textId="77777777" w:rsidR="00784D40" w:rsidRPr="003B0854" w:rsidRDefault="00784D40" w:rsidP="00784D40">
            <w:pPr>
              <w:jc w:val="both"/>
              <w:rPr>
                <w:rFonts w:ascii="Gill Sans MT" w:hAnsi="Gill Sans MT"/>
                <w:b/>
                <w:sz w:val="18"/>
              </w:rPr>
            </w:pPr>
            <w:r w:rsidRPr="003B0854">
              <w:rPr>
                <w:rFonts w:ascii="Gill Sans MT" w:hAnsi="Gill Sans MT"/>
                <w:b/>
                <w:sz w:val="18"/>
              </w:rPr>
              <w:t>15.15 – 16.00</w:t>
            </w:r>
          </w:p>
        </w:tc>
        <w:tc>
          <w:tcPr>
            <w:tcW w:w="1377" w:type="dxa"/>
            <w:vMerge/>
            <w:shd w:val="clear" w:color="auto" w:fill="FFFFFF" w:themeFill="background1"/>
          </w:tcPr>
          <w:p w14:paraId="3B1688DE" w14:textId="77777777" w:rsidR="00784D40" w:rsidRPr="003B0854" w:rsidRDefault="00784D40" w:rsidP="00784D40">
            <w:pPr>
              <w:jc w:val="both"/>
              <w:rPr>
                <w:rFonts w:ascii="Gill Sans MT" w:hAnsi="Gill Sans MT"/>
                <w:szCs w:val="24"/>
              </w:rPr>
            </w:pPr>
          </w:p>
        </w:tc>
        <w:tc>
          <w:tcPr>
            <w:tcW w:w="1549" w:type="dxa"/>
            <w:vMerge/>
            <w:shd w:val="clear" w:color="auto" w:fill="auto"/>
          </w:tcPr>
          <w:p w14:paraId="6A8D6E5C" w14:textId="77777777" w:rsidR="00784D40" w:rsidRPr="003B0854" w:rsidRDefault="00784D40" w:rsidP="00784D40">
            <w:pPr>
              <w:jc w:val="both"/>
              <w:rPr>
                <w:rFonts w:ascii="Gill Sans MT" w:hAnsi="Gill Sans MT"/>
                <w:szCs w:val="24"/>
              </w:rPr>
            </w:pPr>
          </w:p>
        </w:tc>
        <w:tc>
          <w:tcPr>
            <w:tcW w:w="1500" w:type="dxa"/>
            <w:vMerge/>
            <w:shd w:val="clear" w:color="auto" w:fill="FF0000"/>
          </w:tcPr>
          <w:p w14:paraId="4ECFA4B9" w14:textId="77777777" w:rsidR="00784D40" w:rsidRPr="002319B7" w:rsidRDefault="00784D40" w:rsidP="00784D40">
            <w:pPr>
              <w:jc w:val="both"/>
              <w:rPr>
                <w:rFonts w:ascii="Gill Sans MT" w:hAnsi="Gill Sans MT"/>
                <w:szCs w:val="24"/>
              </w:rPr>
            </w:pPr>
          </w:p>
        </w:tc>
        <w:tc>
          <w:tcPr>
            <w:tcW w:w="1353" w:type="dxa"/>
            <w:vMerge/>
            <w:shd w:val="clear" w:color="auto" w:fill="92D050"/>
          </w:tcPr>
          <w:p w14:paraId="0EEF3D3A" w14:textId="77777777" w:rsidR="00784D40" w:rsidRPr="003B0854" w:rsidRDefault="00784D40" w:rsidP="00784D40">
            <w:pPr>
              <w:jc w:val="both"/>
              <w:rPr>
                <w:rFonts w:ascii="Gill Sans MT" w:hAnsi="Gill Sans MT"/>
                <w:szCs w:val="24"/>
              </w:rPr>
            </w:pPr>
          </w:p>
        </w:tc>
        <w:tc>
          <w:tcPr>
            <w:tcW w:w="1291" w:type="dxa"/>
            <w:vMerge/>
            <w:shd w:val="clear" w:color="auto" w:fill="92D050"/>
          </w:tcPr>
          <w:p w14:paraId="0B0CA2C1" w14:textId="77777777" w:rsidR="00784D40" w:rsidRPr="003B0854" w:rsidRDefault="00784D40" w:rsidP="00784D40">
            <w:pPr>
              <w:jc w:val="both"/>
              <w:rPr>
                <w:rFonts w:ascii="Gill Sans MT" w:hAnsi="Gill Sans MT"/>
                <w:szCs w:val="24"/>
              </w:rPr>
            </w:pPr>
          </w:p>
        </w:tc>
      </w:tr>
    </w:tbl>
    <w:p w14:paraId="4458D0BA" w14:textId="77777777" w:rsidR="00BD0069" w:rsidRPr="003B0854" w:rsidRDefault="00BD0069" w:rsidP="006E12E2">
      <w:pPr>
        <w:rPr>
          <w:rFonts w:ascii="Gill Sans MT" w:hAnsi="Gill Sans MT"/>
          <w:b/>
          <w:sz w:val="24"/>
          <w:szCs w:val="24"/>
        </w:rPr>
      </w:pPr>
    </w:p>
    <w:p w14:paraId="3CBD9FAE" w14:textId="77777777" w:rsidR="00861008" w:rsidRPr="003B0854" w:rsidRDefault="00861008">
      <w:pPr>
        <w:rPr>
          <w:rFonts w:ascii="Gill Sans MT" w:hAnsi="Gill Sans MT"/>
          <w:b/>
          <w:color w:val="FF0000"/>
          <w:sz w:val="24"/>
          <w:szCs w:val="24"/>
        </w:rPr>
      </w:pPr>
      <w:r w:rsidRPr="003B0854">
        <w:rPr>
          <w:rFonts w:ascii="Gill Sans MT" w:hAnsi="Gill Sans MT"/>
          <w:b/>
          <w:color w:val="FF0000"/>
          <w:sz w:val="24"/>
          <w:szCs w:val="24"/>
        </w:rPr>
        <w:br w:type="page"/>
      </w:r>
    </w:p>
    <w:p w14:paraId="1646B081" w14:textId="66B6CBD2" w:rsidR="009B00FB" w:rsidRPr="003B0854" w:rsidRDefault="00D34A81" w:rsidP="00461F22">
      <w:pPr>
        <w:pStyle w:val="Rubrik1"/>
      </w:pPr>
      <w:bookmarkStart w:id="8" w:name="_Toc43879067"/>
      <w:r w:rsidRPr="003B0854">
        <w:lastRenderedPageBreak/>
        <w:t>Week 4</w:t>
      </w:r>
      <w:r w:rsidR="00E06898" w:rsidRPr="003B0854">
        <w:t>4</w:t>
      </w:r>
      <w:r w:rsidRPr="003B0854">
        <w:t xml:space="preserve"> </w:t>
      </w:r>
      <w:proofErr w:type="spellStart"/>
      <w:r w:rsidR="00303C9F" w:rsidRPr="003B0854">
        <w:t>S</w:t>
      </w:r>
      <w:r w:rsidR="0062027A">
        <w:t>ida</w:t>
      </w:r>
      <w:proofErr w:type="spellEnd"/>
      <w:r w:rsidR="0062027A">
        <w:t xml:space="preserve"> / SIANI ‘Excursion’ </w:t>
      </w:r>
      <w:r w:rsidR="00303C9F" w:rsidRPr="003B0854">
        <w:t>and Final Exam</w:t>
      </w:r>
      <w:bookmarkEnd w:id="8"/>
    </w:p>
    <w:tbl>
      <w:tblPr>
        <w:tblpPr w:leftFromText="141" w:rightFromText="141" w:vertAnchor="text" w:horzAnchor="margin" w:tblpY="29"/>
        <w:tblW w:w="8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366"/>
        <w:gridCol w:w="1396"/>
        <w:gridCol w:w="1442"/>
        <w:gridCol w:w="1442"/>
        <w:gridCol w:w="1770"/>
        <w:gridCol w:w="1443"/>
      </w:tblGrid>
      <w:tr w:rsidR="001B4212" w:rsidRPr="003B0854" w14:paraId="03D241DC" w14:textId="77777777" w:rsidTr="00227ECC">
        <w:tc>
          <w:tcPr>
            <w:tcW w:w="1366" w:type="dxa"/>
            <w:shd w:val="clear" w:color="auto" w:fill="auto"/>
          </w:tcPr>
          <w:p w14:paraId="30EDFCC3" w14:textId="77777777" w:rsidR="001B4212" w:rsidRPr="003B0854" w:rsidRDefault="001B4212" w:rsidP="009A5F0C">
            <w:pPr>
              <w:keepNext/>
              <w:jc w:val="both"/>
              <w:rPr>
                <w:rFonts w:ascii="Gill Sans MT" w:hAnsi="Gill Sans MT"/>
                <w:b/>
                <w:szCs w:val="24"/>
              </w:rPr>
            </w:pPr>
            <w:r w:rsidRPr="003B0854">
              <w:rPr>
                <w:rFonts w:ascii="Gill Sans MT" w:hAnsi="Gill Sans MT"/>
                <w:b/>
                <w:szCs w:val="24"/>
              </w:rPr>
              <w:t>Hour</w:t>
            </w:r>
          </w:p>
        </w:tc>
        <w:tc>
          <w:tcPr>
            <w:tcW w:w="1396" w:type="dxa"/>
            <w:shd w:val="clear" w:color="auto" w:fill="auto"/>
          </w:tcPr>
          <w:p w14:paraId="35068BA6" w14:textId="4ED43681" w:rsidR="001B4212" w:rsidRPr="003B0854" w:rsidRDefault="0097700D" w:rsidP="00F72A82">
            <w:pPr>
              <w:keepNext/>
              <w:jc w:val="both"/>
              <w:rPr>
                <w:rFonts w:ascii="Gill Sans MT" w:hAnsi="Gill Sans MT"/>
                <w:b/>
                <w:szCs w:val="24"/>
              </w:rPr>
            </w:pPr>
            <w:r w:rsidRPr="003B0854">
              <w:rPr>
                <w:rFonts w:ascii="Gill Sans MT" w:hAnsi="Gill Sans MT"/>
                <w:b/>
                <w:szCs w:val="24"/>
              </w:rPr>
              <w:t>Mon 2</w:t>
            </w:r>
            <w:r w:rsidR="00F72A82">
              <w:rPr>
                <w:rFonts w:ascii="Gill Sans MT" w:hAnsi="Gill Sans MT"/>
                <w:b/>
                <w:szCs w:val="24"/>
              </w:rPr>
              <w:t>6</w:t>
            </w:r>
            <w:r w:rsidR="001B4212" w:rsidRPr="003B0854">
              <w:rPr>
                <w:rFonts w:ascii="Gill Sans MT" w:hAnsi="Gill Sans MT"/>
                <w:b/>
                <w:szCs w:val="24"/>
              </w:rPr>
              <w:t>/10</w:t>
            </w:r>
          </w:p>
        </w:tc>
        <w:tc>
          <w:tcPr>
            <w:tcW w:w="1442" w:type="dxa"/>
            <w:shd w:val="clear" w:color="auto" w:fill="auto"/>
          </w:tcPr>
          <w:p w14:paraId="57282BBB" w14:textId="3A95917D" w:rsidR="001B4212" w:rsidRPr="003B0854" w:rsidRDefault="001B4212" w:rsidP="00E06898">
            <w:pPr>
              <w:keepNext/>
              <w:jc w:val="both"/>
              <w:rPr>
                <w:rFonts w:ascii="Gill Sans MT" w:hAnsi="Gill Sans MT"/>
                <w:b/>
                <w:szCs w:val="24"/>
              </w:rPr>
            </w:pPr>
            <w:r w:rsidRPr="003B0854">
              <w:rPr>
                <w:rFonts w:ascii="Gill Sans MT" w:hAnsi="Gill Sans MT"/>
                <w:b/>
                <w:szCs w:val="24"/>
              </w:rPr>
              <w:t>Tue 2</w:t>
            </w:r>
            <w:r w:rsidR="00F72A82">
              <w:rPr>
                <w:rFonts w:ascii="Gill Sans MT" w:hAnsi="Gill Sans MT"/>
                <w:b/>
                <w:szCs w:val="24"/>
              </w:rPr>
              <w:t>7</w:t>
            </w:r>
            <w:r w:rsidRPr="003B0854">
              <w:rPr>
                <w:rFonts w:ascii="Gill Sans MT" w:hAnsi="Gill Sans MT"/>
                <w:b/>
                <w:szCs w:val="24"/>
              </w:rPr>
              <w:t>/10</w:t>
            </w:r>
          </w:p>
        </w:tc>
        <w:tc>
          <w:tcPr>
            <w:tcW w:w="1442" w:type="dxa"/>
            <w:shd w:val="clear" w:color="auto" w:fill="auto"/>
          </w:tcPr>
          <w:p w14:paraId="3B228943" w14:textId="4AF66836" w:rsidR="001B4212" w:rsidRPr="003B0854" w:rsidRDefault="001B4212" w:rsidP="00E06898">
            <w:pPr>
              <w:keepNext/>
              <w:jc w:val="both"/>
              <w:rPr>
                <w:rFonts w:ascii="Gill Sans MT" w:hAnsi="Gill Sans MT"/>
                <w:b/>
                <w:szCs w:val="24"/>
              </w:rPr>
            </w:pPr>
            <w:r w:rsidRPr="003B0854">
              <w:rPr>
                <w:rFonts w:ascii="Gill Sans MT" w:hAnsi="Gill Sans MT"/>
                <w:b/>
                <w:szCs w:val="24"/>
              </w:rPr>
              <w:t xml:space="preserve">Wed </w:t>
            </w:r>
            <w:r w:rsidR="00F72A82">
              <w:rPr>
                <w:rFonts w:ascii="Gill Sans MT" w:hAnsi="Gill Sans MT"/>
                <w:b/>
                <w:szCs w:val="24"/>
              </w:rPr>
              <w:t>28</w:t>
            </w:r>
            <w:r w:rsidRPr="003B0854">
              <w:rPr>
                <w:rFonts w:ascii="Gill Sans MT" w:hAnsi="Gill Sans MT"/>
                <w:b/>
                <w:szCs w:val="24"/>
              </w:rPr>
              <w:t>/10</w:t>
            </w:r>
          </w:p>
        </w:tc>
        <w:tc>
          <w:tcPr>
            <w:tcW w:w="1770" w:type="dxa"/>
            <w:shd w:val="clear" w:color="auto" w:fill="auto"/>
          </w:tcPr>
          <w:p w14:paraId="36F8B17F" w14:textId="14AED854" w:rsidR="001B4212" w:rsidRPr="003B0854" w:rsidRDefault="001B4212" w:rsidP="00E06898">
            <w:pPr>
              <w:keepNext/>
              <w:jc w:val="both"/>
              <w:rPr>
                <w:rFonts w:ascii="Gill Sans MT" w:hAnsi="Gill Sans MT"/>
                <w:b/>
                <w:szCs w:val="24"/>
              </w:rPr>
            </w:pPr>
            <w:r w:rsidRPr="003B0854">
              <w:rPr>
                <w:rFonts w:ascii="Gill Sans MT" w:hAnsi="Gill Sans MT"/>
                <w:b/>
                <w:szCs w:val="24"/>
              </w:rPr>
              <w:t xml:space="preserve">Thu </w:t>
            </w:r>
            <w:r w:rsidR="00F72A82">
              <w:rPr>
                <w:rFonts w:ascii="Gill Sans MT" w:hAnsi="Gill Sans MT"/>
                <w:b/>
                <w:szCs w:val="24"/>
              </w:rPr>
              <w:t>29</w:t>
            </w:r>
            <w:r w:rsidRPr="003B0854">
              <w:rPr>
                <w:rFonts w:ascii="Gill Sans MT" w:hAnsi="Gill Sans MT"/>
                <w:b/>
                <w:szCs w:val="24"/>
              </w:rPr>
              <w:t>/10</w:t>
            </w:r>
          </w:p>
        </w:tc>
        <w:tc>
          <w:tcPr>
            <w:tcW w:w="1443" w:type="dxa"/>
            <w:shd w:val="clear" w:color="auto" w:fill="auto"/>
          </w:tcPr>
          <w:p w14:paraId="7DBE2D06" w14:textId="019E359A" w:rsidR="00542CCC" w:rsidRPr="003B0854" w:rsidRDefault="001B4212" w:rsidP="00F72A82">
            <w:pPr>
              <w:keepNext/>
              <w:jc w:val="both"/>
              <w:rPr>
                <w:rFonts w:ascii="Gill Sans MT" w:hAnsi="Gill Sans MT"/>
                <w:b/>
                <w:szCs w:val="24"/>
              </w:rPr>
            </w:pPr>
            <w:r w:rsidRPr="003B0854">
              <w:rPr>
                <w:rFonts w:ascii="Gill Sans MT" w:hAnsi="Gill Sans MT"/>
                <w:b/>
                <w:szCs w:val="24"/>
              </w:rPr>
              <w:t xml:space="preserve">Fri </w:t>
            </w:r>
            <w:r w:rsidR="00F72A82">
              <w:rPr>
                <w:rFonts w:ascii="Gill Sans MT" w:hAnsi="Gill Sans MT"/>
                <w:b/>
                <w:szCs w:val="24"/>
              </w:rPr>
              <w:t>30</w:t>
            </w:r>
            <w:r w:rsidRPr="003B0854">
              <w:rPr>
                <w:rFonts w:ascii="Gill Sans MT" w:hAnsi="Gill Sans MT"/>
                <w:b/>
                <w:szCs w:val="24"/>
              </w:rPr>
              <w:t>/1</w:t>
            </w:r>
            <w:r w:rsidR="00F72A82">
              <w:rPr>
                <w:rFonts w:ascii="Gill Sans MT" w:hAnsi="Gill Sans MT"/>
                <w:b/>
                <w:szCs w:val="24"/>
              </w:rPr>
              <w:t>0</w:t>
            </w:r>
          </w:p>
        </w:tc>
      </w:tr>
      <w:tr w:rsidR="00CB3FA5" w:rsidRPr="003B0854" w14:paraId="0945F116" w14:textId="77777777" w:rsidTr="008E1D06">
        <w:tc>
          <w:tcPr>
            <w:tcW w:w="1366" w:type="dxa"/>
            <w:shd w:val="clear" w:color="auto" w:fill="auto"/>
          </w:tcPr>
          <w:p w14:paraId="34354002" w14:textId="77777777" w:rsidR="00CB3FA5" w:rsidRPr="003B0854" w:rsidRDefault="00CB3FA5" w:rsidP="00CB3FA5">
            <w:pPr>
              <w:keepNext/>
              <w:jc w:val="both"/>
              <w:rPr>
                <w:rFonts w:ascii="Gill Sans MT" w:hAnsi="Gill Sans MT"/>
                <w:b/>
                <w:sz w:val="18"/>
              </w:rPr>
            </w:pPr>
            <w:r w:rsidRPr="003B0854">
              <w:rPr>
                <w:rFonts w:ascii="Gill Sans MT" w:hAnsi="Gill Sans MT"/>
                <w:b/>
                <w:sz w:val="18"/>
              </w:rPr>
              <w:t xml:space="preserve"> 09.15 – 10.00</w:t>
            </w:r>
          </w:p>
        </w:tc>
        <w:tc>
          <w:tcPr>
            <w:tcW w:w="1396" w:type="dxa"/>
            <w:vMerge w:val="restart"/>
            <w:shd w:val="clear" w:color="auto" w:fill="auto"/>
          </w:tcPr>
          <w:p w14:paraId="425602F4" w14:textId="77777777" w:rsidR="00CB3FA5" w:rsidRPr="00D0585C" w:rsidRDefault="00CB3FA5" w:rsidP="00CB3FA5">
            <w:pPr>
              <w:keepNext/>
              <w:rPr>
                <w:rFonts w:ascii="Gill Sans MT" w:hAnsi="Gill Sans MT"/>
                <w:lang w:val="en-US"/>
              </w:rPr>
            </w:pPr>
            <w:r w:rsidRPr="00D0585C">
              <w:rPr>
                <w:rFonts w:ascii="Gill Sans MT" w:hAnsi="Gill Sans MT"/>
                <w:lang w:val="en-US"/>
              </w:rPr>
              <w:t>10:15-12</w:t>
            </w:r>
            <w:r>
              <w:rPr>
                <w:rFonts w:ascii="Gill Sans MT" w:hAnsi="Gill Sans MT"/>
                <w:lang w:val="en-US"/>
              </w:rPr>
              <w:t>:00</w:t>
            </w:r>
          </w:p>
          <w:p w14:paraId="78BC2587" w14:textId="77777777" w:rsidR="00CB3FA5" w:rsidRPr="00D0585C" w:rsidRDefault="00CB3FA5" w:rsidP="00CB3FA5">
            <w:pPr>
              <w:keepNext/>
              <w:rPr>
                <w:rFonts w:ascii="Gill Sans MT" w:hAnsi="Gill Sans MT"/>
                <w:lang w:val="en-US"/>
              </w:rPr>
            </w:pPr>
            <w:r w:rsidRPr="00D0585C">
              <w:rPr>
                <w:rFonts w:ascii="Gill Sans MT" w:hAnsi="Gill Sans MT"/>
                <w:lang w:val="en-US"/>
              </w:rPr>
              <w:t>Q&amp;A for Final Exam</w:t>
            </w:r>
          </w:p>
          <w:p w14:paraId="64F8928B" w14:textId="77777777" w:rsidR="00CB3FA5" w:rsidRPr="00D0585C" w:rsidRDefault="00CB3FA5" w:rsidP="00CB3FA5">
            <w:pPr>
              <w:keepNext/>
              <w:rPr>
                <w:rFonts w:ascii="Gill Sans MT" w:hAnsi="Gill Sans MT"/>
                <w:lang w:val="en-US"/>
              </w:rPr>
            </w:pPr>
          </w:p>
          <w:p w14:paraId="2F1ACAEB" w14:textId="77777777" w:rsidR="00CB3FA5" w:rsidRPr="003B0854" w:rsidRDefault="00CB3FA5" w:rsidP="00CB3FA5">
            <w:pPr>
              <w:rPr>
                <w:rFonts w:ascii="Gill Sans MT" w:hAnsi="Gill Sans MT"/>
                <w:szCs w:val="24"/>
              </w:rPr>
            </w:pPr>
            <w:r>
              <w:rPr>
                <w:rFonts w:ascii="Gill Sans MT" w:hAnsi="Gill Sans MT"/>
                <w:szCs w:val="24"/>
              </w:rPr>
              <w:t>JBL; CA</w:t>
            </w:r>
          </w:p>
          <w:p w14:paraId="31E76CD8" w14:textId="0E30B59F" w:rsidR="00CB3FA5" w:rsidRDefault="00CB3FA5" w:rsidP="00CB3FA5">
            <w:pPr>
              <w:keepNext/>
              <w:rPr>
                <w:rFonts w:ascii="Gill Sans MT" w:hAnsi="Gill Sans MT"/>
                <w:lang w:val="en-US"/>
              </w:rPr>
            </w:pPr>
          </w:p>
          <w:p w14:paraId="195A1A98" w14:textId="5F277BE4" w:rsidR="00CB3FA5" w:rsidRPr="00B92BA1" w:rsidRDefault="00CB3FA5" w:rsidP="00CB3FA5">
            <w:pPr>
              <w:keepNext/>
              <w:rPr>
                <w:rFonts w:ascii="Gill Sans MT" w:hAnsi="Gill Sans MT"/>
                <w:lang w:val="sv-SE"/>
              </w:rPr>
            </w:pPr>
            <w:proofErr w:type="spellStart"/>
            <w:r>
              <w:rPr>
                <w:rFonts w:ascii="Gill Sans MT" w:hAnsi="Gill Sans MT"/>
                <w:lang w:val="sv-SE"/>
              </w:rPr>
              <w:t>Room</w:t>
            </w:r>
            <w:proofErr w:type="spellEnd"/>
            <w:r>
              <w:rPr>
                <w:rFonts w:ascii="Gill Sans MT" w:hAnsi="Gill Sans MT"/>
                <w:lang w:val="sv-SE"/>
              </w:rPr>
              <w:t>: ZOOM</w:t>
            </w:r>
          </w:p>
        </w:tc>
        <w:tc>
          <w:tcPr>
            <w:tcW w:w="1442" w:type="dxa"/>
            <w:vMerge w:val="restart"/>
            <w:shd w:val="clear" w:color="auto" w:fill="92D050"/>
          </w:tcPr>
          <w:p w14:paraId="348A639C" w14:textId="0E8A1D38" w:rsidR="00CB3FA5" w:rsidRDefault="00CB3FA5" w:rsidP="00CB3FA5">
            <w:pPr>
              <w:keepNext/>
              <w:rPr>
                <w:rFonts w:ascii="Gill Sans MT" w:hAnsi="Gill Sans MT"/>
              </w:rPr>
            </w:pPr>
            <w:r>
              <w:rPr>
                <w:rFonts w:ascii="Gill Sans MT" w:hAnsi="Gill Sans MT"/>
              </w:rPr>
              <w:t>Literature studies for Final Exam</w:t>
            </w:r>
          </w:p>
          <w:p w14:paraId="44D972EF" w14:textId="39F7497E" w:rsidR="00CB3FA5" w:rsidRPr="003B0854" w:rsidRDefault="00CB3FA5" w:rsidP="00CB3FA5">
            <w:pPr>
              <w:shd w:val="clear" w:color="auto" w:fill="92D050"/>
              <w:rPr>
                <w:rFonts w:ascii="Gill Sans MT" w:hAnsi="Gill Sans MT"/>
                <w:szCs w:val="24"/>
              </w:rPr>
            </w:pPr>
            <w:r>
              <w:rPr>
                <w:rFonts w:ascii="Gill Sans MT" w:hAnsi="Gill Sans MT"/>
                <w:szCs w:val="24"/>
              </w:rPr>
              <w:t>(3 hrs)</w:t>
            </w:r>
          </w:p>
          <w:p w14:paraId="46EF1D9A" w14:textId="77777777" w:rsidR="00CB3FA5" w:rsidRPr="003B0854" w:rsidRDefault="00CB3FA5" w:rsidP="00CB3FA5">
            <w:pPr>
              <w:keepNext/>
              <w:rPr>
                <w:rFonts w:ascii="Gill Sans MT" w:hAnsi="Gill Sans MT"/>
              </w:rPr>
            </w:pPr>
          </w:p>
          <w:p w14:paraId="67C83DB1" w14:textId="3C1C2C6B" w:rsidR="00CB3FA5" w:rsidRPr="003B0854" w:rsidRDefault="00CB3FA5" w:rsidP="00CB3FA5">
            <w:pPr>
              <w:keepNext/>
              <w:rPr>
                <w:rFonts w:ascii="Gill Sans MT" w:hAnsi="Gill Sans MT"/>
              </w:rPr>
            </w:pPr>
            <w:r w:rsidRPr="003B0854">
              <w:rPr>
                <w:rFonts w:ascii="Gill Sans MT" w:hAnsi="Gill Sans MT"/>
                <w:color w:val="FF0000"/>
              </w:rPr>
              <w:t>Submission of pending unfinished assignments</w:t>
            </w:r>
          </w:p>
        </w:tc>
        <w:tc>
          <w:tcPr>
            <w:tcW w:w="1442" w:type="dxa"/>
            <w:vMerge w:val="restart"/>
            <w:shd w:val="clear" w:color="auto" w:fill="92D050"/>
          </w:tcPr>
          <w:p w14:paraId="34DBDB24" w14:textId="01BC59E1" w:rsidR="00CB3FA5" w:rsidRDefault="00CB3FA5" w:rsidP="00CB3FA5">
            <w:pPr>
              <w:keepNext/>
              <w:rPr>
                <w:rFonts w:ascii="Gill Sans MT" w:hAnsi="Gill Sans MT"/>
              </w:rPr>
            </w:pPr>
            <w:r>
              <w:rPr>
                <w:rFonts w:ascii="Gill Sans MT" w:hAnsi="Gill Sans MT"/>
              </w:rPr>
              <w:t>Literature studies for Final Exam</w:t>
            </w:r>
          </w:p>
          <w:p w14:paraId="5D8E70F1" w14:textId="4CFBEB59" w:rsidR="00CB3FA5" w:rsidRPr="003B0854" w:rsidRDefault="00CB3FA5" w:rsidP="00CB3FA5">
            <w:pPr>
              <w:shd w:val="clear" w:color="auto" w:fill="92D050"/>
              <w:rPr>
                <w:rFonts w:ascii="Gill Sans MT" w:hAnsi="Gill Sans MT"/>
                <w:szCs w:val="24"/>
              </w:rPr>
            </w:pPr>
            <w:r>
              <w:rPr>
                <w:rFonts w:ascii="Gill Sans MT" w:hAnsi="Gill Sans MT"/>
                <w:szCs w:val="24"/>
              </w:rPr>
              <w:t>(3 hrs)</w:t>
            </w:r>
          </w:p>
          <w:p w14:paraId="17C6ECA3" w14:textId="77777777" w:rsidR="00CB3FA5" w:rsidRPr="003B0854" w:rsidRDefault="00CB3FA5" w:rsidP="00CB3FA5">
            <w:pPr>
              <w:keepNext/>
              <w:rPr>
                <w:rFonts w:ascii="Gill Sans MT" w:hAnsi="Gill Sans MT"/>
              </w:rPr>
            </w:pPr>
          </w:p>
          <w:p w14:paraId="07F3A3AB" w14:textId="7172C479" w:rsidR="00CB3FA5" w:rsidRPr="003B0854" w:rsidRDefault="00CB3FA5" w:rsidP="00CB3FA5">
            <w:pPr>
              <w:keepNext/>
              <w:rPr>
                <w:rFonts w:ascii="Gill Sans MT" w:hAnsi="Gill Sans MT"/>
                <w:u w:val="single"/>
              </w:rPr>
            </w:pPr>
            <w:r w:rsidRPr="003B0854">
              <w:rPr>
                <w:rFonts w:ascii="Gill Sans MT" w:hAnsi="Gill Sans MT"/>
                <w:color w:val="FF0000"/>
              </w:rPr>
              <w:t>Submission of pending unfinished assignments</w:t>
            </w:r>
          </w:p>
        </w:tc>
        <w:tc>
          <w:tcPr>
            <w:tcW w:w="1770" w:type="dxa"/>
            <w:vMerge w:val="restart"/>
            <w:shd w:val="clear" w:color="auto" w:fill="FFFFFF" w:themeFill="background1"/>
          </w:tcPr>
          <w:p w14:paraId="4671D3FC" w14:textId="3581FE17" w:rsidR="00CB3FA5" w:rsidRPr="00066EB2" w:rsidRDefault="00CB3FA5" w:rsidP="00CB3FA5">
            <w:pPr>
              <w:keepNext/>
              <w:rPr>
                <w:rFonts w:ascii="Gill Sans MT" w:hAnsi="Gill Sans MT"/>
              </w:rPr>
            </w:pPr>
            <w:r w:rsidRPr="00A171AB">
              <w:rPr>
                <w:rFonts w:ascii="Gill Sans MT" w:hAnsi="Gill Sans MT"/>
              </w:rPr>
              <w:t>0</w:t>
            </w:r>
            <w:r>
              <w:rPr>
                <w:rFonts w:ascii="Gill Sans MT" w:hAnsi="Gill Sans MT"/>
              </w:rPr>
              <w:t>8</w:t>
            </w:r>
            <w:r w:rsidRPr="00A171AB">
              <w:rPr>
                <w:rFonts w:ascii="Gill Sans MT" w:hAnsi="Gill Sans MT"/>
              </w:rPr>
              <w:t>:00-12:</w:t>
            </w:r>
            <w:r>
              <w:rPr>
                <w:rFonts w:ascii="Gill Sans MT" w:hAnsi="Gill Sans MT"/>
              </w:rPr>
              <w:t>3</w:t>
            </w:r>
            <w:r w:rsidRPr="00A171AB">
              <w:rPr>
                <w:rFonts w:ascii="Gill Sans MT" w:hAnsi="Gill Sans MT"/>
              </w:rPr>
              <w:t>0</w:t>
            </w:r>
          </w:p>
          <w:p w14:paraId="7AE7240B" w14:textId="1FD6D680" w:rsidR="00CB3FA5" w:rsidRPr="003B0854" w:rsidRDefault="00CB3FA5" w:rsidP="00CB3FA5">
            <w:pPr>
              <w:keepNext/>
              <w:rPr>
                <w:rFonts w:ascii="Gill Sans MT" w:hAnsi="Gill Sans MT"/>
                <w:color w:val="FF0000"/>
              </w:rPr>
            </w:pPr>
            <w:r>
              <w:rPr>
                <w:rFonts w:ascii="Gill Sans MT" w:hAnsi="Gill Sans MT"/>
                <w:color w:val="FF0000"/>
              </w:rPr>
              <w:t>Final Exam</w:t>
            </w:r>
          </w:p>
          <w:p w14:paraId="4212E96A" w14:textId="77777777" w:rsidR="00CB3FA5" w:rsidRDefault="00CB3FA5" w:rsidP="00CB3FA5">
            <w:pPr>
              <w:rPr>
                <w:rFonts w:ascii="Gill Sans MT" w:hAnsi="Gill Sans MT"/>
                <w:szCs w:val="24"/>
              </w:rPr>
            </w:pPr>
          </w:p>
          <w:p w14:paraId="25913D89" w14:textId="05B66D7D" w:rsidR="00CB3FA5" w:rsidRPr="003B0854" w:rsidRDefault="00CB3FA5" w:rsidP="00CB3FA5">
            <w:pPr>
              <w:rPr>
                <w:rFonts w:ascii="Gill Sans MT" w:hAnsi="Gill Sans MT"/>
                <w:szCs w:val="24"/>
              </w:rPr>
            </w:pPr>
            <w:r>
              <w:rPr>
                <w:rFonts w:ascii="Gill Sans MT" w:hAnsi="Gill Sans MT"/>
                <w:szCs w:val="24"/>
              </w:rPr>
              <w:t>JBL; CA</w:t>
            </w:r>
          </w:p>
          <w:p w14:paraId="7B1AEC12" w14:textId="48A0443F" w:rsidR="00CB3FA5" w:rsidRDefault="00CB3FA5" w:rsidP="00CB3FA5">
            <w:pPr>
              <w:keepNext/>
              <w:rPr>
                <w:rFonts w:ascii="Gill Sans MT" w:hAnsi="Gill Sans MT"/>
                <w:color w:val="000000" w:themeColor="text1"/>
              </w:rPr>
            </w:pPr>
          </w:p>
          <w:p w14:paraId="482C7426" w14:textId="633A0EC5" w:rsidR="00DC13E7" w:rsidRPr="003B0854" w:rsidRDefault="00DC13E7" w:rsidP="00CB3FA5">
            <w:pPr>
              <w:keepNext/>
              <w:rPr>
                <w:rFonts w:ascii="Gill Sans MT" w:hAnsi="Gill Sans MT"/>
                <w:color w:val="000000" w:themeColor="text1"/>
              </w:rPr>
            </w:pPr>
            <w:r w:rsidRPr="00A11E52">
              <w:rPr>
                <w:rFonts w:ascii="Gill Sans MT" w:hAnsi="Gill Sans MT"/>
                <w:color w:val="000000" w:themeColor="text1"/>
              </w:rPr>
              <w:t>Room: L</w:t>
            </w:r>
          </w:p>
          <w:p w14:paraId="28DA8DF8" w14:textId="4AF8ABE6" w:rsidR="00CB3FA5" w:rsidRPr="003B0854" w:rsidRDefault="00CB3FA5" w:rsidP="00CB3FA5">
            <w:pPr>
              <w:keepNext/>
              <w:rPr>
                <w:rFonts w:ascii="Gill Sans MT" w:hAnsi="Gill Sans MT"/>
              </w:rPr>
            </w:pPr>
          </w:p>
        </w:tc>
        <w:tc>
          <w:tcPr>
            <w:tcW w:w="1443" w:type="dxa"/>
            <w:vMerge w:val="restart"/>
            <w:shd w:val="clear" w:color="auto" w:fill="FFFFFF" w:themeFill="background1"/>
          </w:tcPr>
          <w:p w14:paraId="63853B6F" w14:textId="010B64A3" w:rsidR="00CB3FA5" w:rsidRPr="003B0854" w:rsidRDefault="00CB3FA5" w:rsidP="00CB3FA5">
            <w:pPr>
              <w:keepNext/>
              <w:rPr>
                <w:rFonts w:ascii="Gill Sans MT" w:hAnsi="Gill Sans MT"/>
                <w:color w:val="000000" w:themeColor="text1"/>
              </w:rPr>
            </w:pPr>
          </w:p>
        </w:tc>
      </w:tr>
      <w:tr w:rsidR="00CB3FA5" w:rsidRPr="003B0854" w14:paraId="05A19E90" w14:textId="77777777" w:rsidTr="008E1D06">
        <w:tc>
          <w:tcPr>
            <w:tcW w:w="1366" w:type="dxa"/>
            <w:shd w:val="clear" w:color="auto" w:fill="auto"/>
          </w:tcPr>
          <w:p w14:paraId="5B3E91B6" w14:textId="7D0E1FFA" w:rsidR="00CB3FA5" w:rsidRPr="003B0854" w:rsidRDefault="00CB3FA5" w:rsidP="00CB3FA5">
            <w:pPr>
              <w:keepNext/>
              <w:jc w:val="both"/>
              <w:rPr>
                <w:rFonts w:ascii="Gill Sans MT" w:hAnsi="Gill Sans MT"/>
                <w:b/>
                <w:sz w:val="18"/>
              </w:rPr>
            </w:pPr>
            <w:r w:rsidRPr="003B0854">
              <w:rPr>
                <w:rFonts w:ascii="Gill Sans MT" w:hAnsi="Gill Sans MT"/>
                <w:b/>
                <w:sz w:val="18"/>
              </w:rPr>
              <w:t>10.15 – 11.00</w:t>
            </w:r>
          </w:p>
        </w:tc>
        <w:tc>
          <w:tcPr>
            <w:tcW w:w="1396" w:type="dxa"/>
            <w:vMerge/>
            <w:shd w:val="clear" w:color="auto" w:fill="auto"/>
          </w:tcPr>
          <w:p w14:paraId="0A68E037" w14:textId="77777777" w:rsidR="00CB3FA5" w:rsidRPr="003B0854" w:rsidRDefault="00CB3FA5" w:rsidP="00CB3FA5">
            <w:pPr>
              <w:keepNext/>
              <w:rPr>
                <w:rFonts w:ascii="Gill Sans MT" w:hAnsi="Gill Sans MT"/>
                <w:szCs w:val="24"/>
              </w:rPr>
            </w:pPr>
          </w:p>
        </w:tc>
        <w:tc>
          <w:tcPr>
            <w:tcW w:w="1442" w:type="dxa"/>
            <w:vMerge/>
            <w:shd w:val="clear" w:color="auto" w:fill="92D050"/>
          </w:tcPr>
          <w:p w14:paraId="746E6370" w14:textId="77777777" w:rsidR="00CB3FA5" w:rsidRPr="003B0854" w:rsidRDefault="00CB3FA5" w:rsidP="00CB3FA5">
            <w:pPr>
              <w:keepNext/>
              <w:rPr>
                <w:rFonts w:ascii="Gill Sans MT" w:hAnsi="Gill Sans MT"/>
                <w:szCs w:val="24"/>
              </w:rPr>
            </w:pPr>
          </w:p>
        </w:tc>
        <w:tc>
          <w:tcPr>
            <w:tcW w:w="1442" w:type="dxa"/>
            <w:vMerge/>
            <w:shd w:val="clear" w:color="auto" w:fill="92D050"/>
          </w:tcPr>
          <w:p w14:paraId="49E9A823" w14:textId="77777777" w:rsidR="00CB3FA5" w:rsidRPr="003B0854" w:rsidRDefault="00CB3FA5" w:rsidP="00CB3FA5">
            <w:pPr>
              <w:keepNext/>
              <w:rPr>
                <w:rFonts w:ascii="Gill Sans MT" w:hAnsi="Gill Sans MT"/>
                <w:szCs w:val="24"/>
              </w:rPr>
            </w:pPr>
          </w:p>
        </w:tc>
        <w:tc>
          <w:tcPr>
            <w:tcW w:w="1770" w:type="dxa"/>
            <w:vMerge/>
            <w:shd w:val="clear" w:color="auto" w:fill="FFFFFF" w:themeFill="background1"/>
          </w:tcPr>
          <w:p w14:paraId="23E428A6" w14:textId="77777777" w:rsidR="00CB3FA5" w:rsidRPr="003B0854" w:rsidRDefault="00CB3FA5" w:rsidP="00CB3FA5">
            <w:pPr>
              <w:keepNext/>
              <w:rPr>
                <w:rFonts w:ascii="Gill Sans MT" w:hAnsi="Gill Sans MT"/>
                <w:szCs w:val="24"/>
              </w:rPr>
            </w:pPr>
          </w:p>
        </w:tc>
        <w:tc>
          <w:tcPr>
            <w:tcW w:w="1443" w:type="dxa"/>
            <w:vMerge/>
            <w:shd w:val="clear" w:color="auto" w:fill="FFFFFF" w:themeFill="background1"/>
          </w:tcPr>
          <w:p w14:paraId="02F82B4B" w14:textId="77777777" w:rsidR="00CB3FA5" w:rsidRPr="003B0854" w:rsidRDefault="00CB3FA5" w:rsidP="00CB3FA5">
            <w:pPr>
              <w:keepNext/>
              <w:rPr>
                <w:rFonts w:ascii="Gill Sans MT" w:hAnsi="Gill Sans MT"/>
                <w:szCs w:val="24"/>
              </w:rPr>
            </w:pPr>
          </w:p>
        </w:tc>
      </w:tr>
      <w:tr w:rsidR="00CB3FA5" w:rsidRPr="003B0854" w14:paraId="78B79122" w14:textId="77777777" w:rsidTr="008E1D06">
        <w:tc>
          <w:tcPr>
            <w:tcW w:w="1366" w:type="dxa"/>
            <w:shd w:val="clear" w:color="auto" w:fill="auto"/>
          </w:tcPr>
          <w:p w14:paraId="244CA447" w14:textId="77777777" w:rsidR="00CB3FA5" w:rsidRPr="003B0854" w:rsidRDefault="00CB3FA5" w:rsidP="00CB3FA5">
            <w:pPr>
              <w:keepNext/>
              <w:jc w:val="both"/>
              <w:rPr>
                <w:rFonts w:ascii="Gill Sans MT" w:hAnsi="Gill Sans MT"/>
                <w:b/>
                <w:sz w:val="18"/>
              </w:rPr>
            </w:pPr>
            <w:r w:rsidRPr="003B0854">
              <w:rPr>
                <w:rFonts w:ascii="Gill Sans MT" w:hAnsi="Gill Sans MT"/>
                <w:b/>
                <w:sz w:val="18"/>
              </w:rPr>
              <w:t>11.15 – 12.00</w:t>
            </w:r>
          </w:p>
        </w:tc>
        <w:tc>
          <w:tcPr>
            <w:tcW w:w="1396" w:type="dxa"/>
            <w:vMerge/>
            <w:shd w:val="clear" w:color="auto" w:fill="auto"/>
          </w:tcPr>
          <w:p w14:paraId="2B46F779" w14:textId="77777777" w:rsidR="00CB3FA5" w:rsidRPr="003B0854" w:rsidRDefault="00CB3FA5" w:rsidP="00CB3FA5">
            <w:pPr>
              <w:keepNext/>
              <w:rPr>
                <w:rFonts w:ascii="Gill Sans MT" w:hAnsi="Gill Sans MT"/>
                <w:szCs w:val="24"/>
              </w:rPr>
            </w:pPr>
          </w:p>
        </w:tc>
        <w:tc>
          <w:tcPr>
            <w:tcW w:w="1442" w:type="dxa"/>
            <w:vMerge/>
            <w:shd w:val="clear" w:color="auto" w:fill="92D050"/>
          </w:tcPr>
          <w:p w14:paraId="5C90B6AF" w14:textId="77777777" w:rsidR="00CB3FA5" w:rsidRPr="003B0854" w:rsidRDefault="00CB3FA5" w:rsidP="00CB3FA5">
            <w:pPr>
              <w:keepNext/>
              <w:rPr>
                <w:rFonts w:ascii="Gill Sans MT" w:hAnsi="Gill Sans MT"/>
                <w:szCs w:val="24"/>
              </w:rPr>
            </w:pPr>
          </w:p>
        </w:tc>
        <w:tc>
          <w:tcPr>
            <w:tcW w:w="1442" w:type="dxa"/>
            <w:vMerge/>
            <w:shd w:val="clear" w:color="auto" w:fill="92D050"/>
          </w:tcPr>
          <w:p w14:paraId="36BD31FA" w14:textId="77777777" w:rsidR="00CB3FA5" w:rsidRPr="003B0854" w:rsidRDefault="00CB3FA5" w:rsidP="00CB3FA5">
            <w:pPr>
              <w:keepNext/>
              <w:rPr>
                <w:rFonts w:ascii="Gill Sans MT" w:hAnsi="Gill Sans MT"/>
                <w:szCs w:val="24"/>
              </w:rPr>
            </w:pPr>
          </w:p>
        </w:tc>
        <w:tc>
          <w:tcPr>
            <w:tcW w:w="1770" w:type="dxa"/>
            <w:vMerge/>
            <w:shd w:val="clear" w:color="auto" w:fill="FFFFFF" w:themeFill="background1"/>
          </w:tcPr>
          <w:p w14:paraId="13331040" w14:textId="77777777" w:rsidR="00CB3FA5" w:rsidRPr="003B0854" w:rsidRDefault="00CB3FA5" w:rsidP="00CB3FA5">
            <w:pPr>
              <w:keepNext/>
              <w:rPr>
                <w:rFonts w:ascii="Gill Sans MT" w:hAnsi="Gill Sans MT"/>
                <w:szCs w:val="24"/>
              </w:rPr>
            </w:pPr>
          </w:p>
        </w:tc>
        <w:tc>
          <w:tcPr>
            <w:tcW w:w="1443" w:type="dxa"/>
            <w:vMerge/>
            <w:shd w:val="clear" w:color="auto" w:fill="FFFFFF" w:themeFill="background1"/>
          </w:tcPr>
          <w:p w14:paraId="29032538" w14:textId="77777777" w:rsidR="00CB3FA5" w:rsidRPr="003B0854" w:rsidRDefault="00CB3FA5" w:rsidP="00CB3FA5">
            <w:pPr>
              <w:keepNext/>
              <w:rPr>
                <w:rFonts w:ascii="Gill Sans MT" w:hAnsi="Gill Sans MT"/>
                <w:szCs w:val="24"/>
              </w:rPr>
            </w:pPr>
          </w:p>
        </w:tc>
      </w:tr>
      <w:tr w:rsidR="00CB3FA5" w:rsidRPr="003B0854" w14:paraId="43697201" w14:textId="77777777" w:rsidTr="00E64D62">
        <w:tc>
          <w:tcPr>
            <w:tcW w:w="1366" w:type="dxa"/>
            <w:shd w:val="clear" w:color="auto" w:fill="auto"/>
          </w:tcPr>
          <w:p w14:paraId="3547C39B" w14:textId="77777777" w:rsidR="00CB3FA5" w:rsidRPr="003B0854" w:rsidRDefault="00CB3FA5" w:rsidP="00CB3FA5">
            <w:pPr>
              <w:keepNext/>
              <w:jc w:val="both"/>
              <w:rPr>
                <w:rFonts w:ascii="Gill Sans MT" w:hAnsi="Gill Sans MT"/>
                <w:b/>
                <w:sz w:val="18"/>
              </w:rPr>
            </w:pPr>
            <w:r w:rsidRPr="003B0854">
              <w:rPr>
                <w:rFonts w:ascii="Gill Sans MT" w:hAnsi="Gill Sans MT"/>
                <w:b/>
                <w:sz w:val="18"/>
              </w:rPr>
              <w:t>12.00 – 13.15</w:t>
            </w:r>
          </w:p>
        </w:tc>
        <w:tc>
          <w:tcPr>
            <w:tcW w:w="1396" w:type="dxa"/>
            <w:shd w:val="clear" w:color="auto" w:fill="FFFFFF" w:themeFill="background1"/>
          </w:tcPr>
          <w:p w14:paraId="1D27EDB3" w14:textId="06E00A6C" w:rsidR="00CB3FA5" w:rsidRPr="003B0854" w:rsidRDefault="00CB3FA5" w:rsidP="00CB3FA5">
            <w:pPr>
              <w:keepNext/>
              <w:rPr>
                <w:rFonts w:ascii="Gill Sans MT" w:hAnsi="Gill Sans MT"/>
              </w:rPr>
            </w:pPr>
            <w:r w:rsidRPr="003B0854">
              <w:rPr>
                <w:rFonts w:ascii="Gill Sans MT" w:hAnsi="Gill Sans MT"/>
              </w:rPr>
              <w:t>LUNCH</w:t>
            </w:r>
          </w:p>
        </w:tc>
        <w:tc>
          <w:tcPr>
            <w:tcW w:w="1442" w:type="dxa"/>
            <w:shd w:val="clear" w:color="auto" w:fill="FFFFFF" w:themeFill="background1"/>
          </w:tcPr>
          <w:p w14:paraId="1FD69E15" w14:textId="77777777" w:rsidR="00CB3FA5" w:rsidRPr="003B0854" w:rsidRDefault="00CB3FA5" w:rsidP="00CB3FA5">
            <w:pPr>
              <w:keepNext/>
              <w:rPr>
                <w:rFonts w:ascii="Gill Sans MT" w:hAnsi="Gill Sans MT"/>
              </w:rPr>
            </w:pPr>
            <w:r w:rsidRPr="003B0854">
              <w:rPr>
                <w:rFonts w:ascii="Gill Sans MT" w:hAnsi="Gill Sans MT"/>
              </w:rPr>
              <w:t>LUNCH</w:t>
            </w:r>
          </w:p>
        </w:tc>
        <w:tc>
          <w:tcPr>
            <w:tcW w:w="1442" w:type="dxa"/>
            <w:shd w:val="clear" w:color="auto" w:fill="FFFFFF" w:themeFill="background1"/>
          </w:tcPr>
          <w:p w14:paraId="077B4BFF" w14:textId="77777777" w:rsidR="00CB3FA5" w:rsidRPr="003B0854" w:rsidRDefault="00CB3FA5" w:rsidP="00CB3FA5">
            <w:pPr>
              <w:keepNext/>
              <w:rPr>
                <w:rFonts w:ascii="Gill Sans MT" w:hAnsi="Gill Sans MT"/>
              </w:rPr>
            </w:pPr>
            <w:r w:rsidRPr="003B0854">
              <w:rPr>
                <w:rFonts w:ascii="Gill Sans MT" w:hAnsi="Gill Sans MT"/>
              </w:rPr>
              <w:t>LUNCH</w:t>
            </w:r>
          </w:p>
        </w:tc>
        <w:tc>
          <w:tcPr>
            <w:tcW w:w="1770" w:type="dxa"/>
            <w:shd w:val="clear" w:color="auto" w:fill="FFFFFF" w:themeFill="background1"/>
          </w:tcPr>
          <w:p w14:paraId="201F2A3D" w14:textId="77777777" w:rsidR="00CB3FA5" w:rsidRPr="003B0854" w:rsidRDefault="00CB3FA5" w:rsidP="00CB3FA5">
            <w:pPr>
              <w:keepNext/>
              <w:rPr>
                <w:rFonts w:ascii="Gill Sans MT" w:hAnsi="Gill Sans MT"/>
              </w:rPr>
            </w:pPr>
            <w:r w:rsidRPr="003B0854">
              <w:rPr>
                <w:rFonts w:ascii="Gill Sans MT" w:hAnsi="Gill Sans MT"/>
              </w:rPr>
              <w:t>LUNCH</w:t>
            </w:r>
          </w:p>
        </w:tc>
        <w:tc>
          <w:tcPr>
            <w:tcW w:w="1443" w:type="dxa"/>
            <w:shd w:val="clear" w:color="auto" w:fill="FFFFFF" w:themeFill="background1"/>
          </w:tcPr>
          <w:p w14:paraId="66A42D44" w14:textId="77777777" w:rsidR="00CB3FA5" w:rsidRPr="003B0854" w:rsidRDefault="00CB3FA5" w:rsidP="00CB3FA5">
            <w:pPr>
              <w:keepNext/>
              <w:rPr>
                <w:rFonts w:ascii="Gill Sans MT" w:hAnsi="Gill Sans MT"/>
              </w:rPr>
            </w:pPr>
            <w:r w:rsidRPr="003B0854">
              <w:rPr>
                <w:rFonts w:ascii="Gill Sans MT" w:hAnsi="Gill Sans MT"/>
              </w:rPr>
              <w:t>LUNCH</w:t>
            </w:r>
          </w:p>
        </w:tc>
      </w:tr>
      <w:tr w:rsidR="00CB3FA5" w:rsidRPr="00E82EF4" w14:paraId="159165AD" w14:textId="77777777" w:rsidTr="00CB3FA5">
        <w:tc>
          <w:tcPr>
            <w:tcW w:w="1366" w:type="dxa"/>
            <w:shd w:val="clear" w:color="auto" w:fill="auto"/>
          </w:tcPr>
          <w:p w14:paraId="3F476435" w14:textId="77777777" w:rsidR="00CB3FA5" w:rsidRPr="003B0854" w:rsidRDefault="00CB3FA5" w:rsidP="00CB3FA5">
            <w:pPr>
              <w:keepNext/>
              <w:jc w:val="both"/>
              <w:rPr>
                <w:rFonts w:ascii="Gill Sans MT" w:hAnsi="Gill Sans MT"/>
                <w:b/>
                <w:sz w:val="18"/>
              </w:rPr>
            </w:pPr>
            <w:r w:rsidRPr="003B0854">
              <w:rPr>
                <w:rFonts w:ascii="Gill Sans MT" w:hAnsi="Gill Sans MT"/>
                <w:b/>
                <w:sz w:val="18"/>
              </w:rPr>
              <w:t>13.15 – 14.00</w:t>
            </w:r>
          </w:p>
        </w:tc>
        <w:tc>
          <w:tcPr>
            <w:tcW w:w="1396" w:type="dxa"/>
            <w:vMerge w:val="restart"/>
            <w:shd w:val="clear" w:color="auto" w:fill="92D050"/>
          </w:tcPr>
          <w:p w14:paraId="03FD0EF4" w14:textId="77777777" w:rsidR="00CB3FA5" w:rsidRDefault="00CB3FA5" w:rsidP="00CB3FA5">
            <w:pPr>
              <w:keepNext/>
              <w:rPr>
                <w:rFonts w:ascii="Gill Sans MT" w:hAnsi="Gill Sans MT"/>
              </w:rPr>
            </w:pPr>
            <w:r w:rsidRPr="003B0854">
              <w:rPr>
                <w:rFonts w:ascii="Gill Sans MT" w:hAnsi="Gill Sans MT"/>
              </w:rPr>
              <w:t>Literature</w:t>
            </w:r>
            <w:r>
              <w:rPr>
                <w:rFonts w:ascii="Gill Sans MT" w:hAnsi="Gill Sans MT"/>
              </w:rPr>
              <w:t xml:space="preserve"> studies for Final Exam</w:t>
            </w:r>
          </w:p>
          <w:p w14:paraId="1E335B64" w14:textId="77777777" w:rsidR="00CB3FA5" w:rsidRPr="003B0854" w:rsidRDefault="00CB3FA5" w:rsidP="00CB3FA5">
            <w:pPr>
              <w:shd w:val="clear" w:color="auto" w:fill="92D050"/>
              <w:rPr>
                <w:rFonts w:ascii="Gill Sans MT" w:hAnsi="Gill Sans MT"/>
                <w:szCs w:val="24"/>
              </w:rPr>
            </w:pPr>
            <w:r>
              <w:rPr>
                <w:rFonts w:ascii="Gill Sans MT" w:hAnsi="Gill Sans MT"/>
                <w:szCs w:val="24"/>
              </w:rPr>
              <w:t>(4 hrs)</w:t>
            </w:r>
          </w:p>
          <w:p w14:paraId="3345E05F" w14:textId="77777777" w:rsidR="00CB3FA5" w:rsidRPr="003B0854" w:rsidRDefault="00CB3FA5" w:rsidP="00CB3FA5">
            <w:pPr>
              <w:keepNext/>
              <w:rPr>
                <w:rFonts w:ascii="Gill Sans MT" w:hAnsi="Gill Sans MT"/>
              </w:rPr>
            </w:pPr>
          </w:p>
          <w:p w14:paraId="27DA8EA2" w14:textId="1ABD7C93" w:rsidR="00CB3FA5" w:rsidRPr="003B0854" w:rsidRDefault="00CB3FA5" w:rsidP="00CB3FA5">
            <w:pPr>
              <w:keepNext/>
              <w:rPr>
                <w:rFonts w:ascii="Gill Sans MT" w:hAnsi="Gill Sans MT"/>
              </w:rPr>
            </w:pPr>
            <w:r w:rsidRPr="003B0854">
              <w:rPr>
                <w:rFonts w:ascii="Gill Sans MT" w:hAnsi="Gill Sans MT"/>
                <w:color w:val="FF0000"/>
              </w:rPr>
              <w:t>Submission of pending unfinished assignments</w:t>
            </w:r>
          </w:p>
        </w:tc>
        <w:tc>
          <w:tcPr>
            <w:tcW w:w="1442" w:type="dxa"/>
            <w:vMerge w:val="restart"/>
            <w:shd w:val="clear" w:color="auto" w:fill="92D050"/>
          </w:tcPr>
          <w:p w14:paraId="295A044F" w14:textId="7D641D1E" w:rsidR="00CB3FA5" w:rsidRDefault="00CB3FA5" w:rsidP="00CB3FA5">
            <w:pPr>
              <w:keepNext/>
              <w:rPr>
                <w:rFonts w:ascii="Gill Sans MT" w:hAnsi="Gill Sans MT"/>
              </w:rPr>
            </w:pPr>
            <w:r>
              <w:rPr>
                <w:rFonts w:ascii="Gill Sans MT" w:hAnsi="Gill Sans MT"/>
              </w:rPr>
              <w:t>Literature studies for Final Exam</w:t>
            </w:r>
          </w:p>
          <w:p w14:paraId="29526203" w14:textId="6CD94E5A" w:rsidR="00CB3FA5" w:rsidRPr="003B0854" w:rsidRDefault="00CB3FA5" w:rsidP="00CB3FA5">
            <w:pPr>
              <w:shd w:val="clear" w:color="auto" w:fill="92D050"/>
              <w:rPr>
                <w:rFonts w:ascii="Gill Sans MT" w:hAnsi="Gill Sans MT"/>
                <w:szCs w:val="24"/>
              </w:rPr>
            </w:pPr>
            <w:r>
              <w:rPr>
                <w:rFonts w:ascii="Gill Sans MT" w:hAnsi="Gill Sans MT"/>
                <w:szCs w:val="24"/>
              </w:rPr>
              <w:t>(4 hrs)</w:t>
            </w:r>
          </w:p>
          <w:p w14:paraId="30C2F6F2" w14:textId="77777777" w:rsidR="00CB3FA5" w:rsidRPr="003B0854" w:rsidRDefault="00CB3FA5" w:rsidP="00CB3FA5">
            <w:pPr>
              <w:keepNext/>
              <w:tabs>
                <w:tab w:val="left" w:pos="812"/>
              </w:tabs>
              <w:rPr>
                <w:rFonts w:ascii="Gill Sans MT" w:hAnsi="Gill Sans MT"/>
              </w:rPr>
            </w:pPr>
          </w:p>
          <w:p w14:paraId="10B1D10B" w14:textId="0D8E032B" w:rsidR="00CB3FA5" w:rsidRPr="003B0854" w:rsidRDefault="00CB3FA5" w:rsidP="00CB3FA5">
            <w:pPr>
              <w:keepNext/>
              <w:tabs>
                <w:tab w:val="left" w:pos="812"/>
              </w:tabs>
              <w:rPr>
                <w:rFonts w:ascii="Gill Sans MT" w:hAnsi="Gill Sans MT"/>
              </w:rPr>
            </w:pPr>
            <w:r w:rsidRPr="003B0854">
              <w:rPr>
                <w:rFonts w:ascii="Gill Sans MT" w:hAnsi="Gill Sans MT"/>
                <w:color w:val="FF0000"/>
              </w:rPr>
              <w:t>Submission of pending unfinished assignments</w:t>
            </w:r>
          </w:p>
        </w:tc>
        <w:tc>
          <w:tcPr>
            <w:tcW w:w="1442" w:type="dxa"/>
            <w:vMerge w:val="restart"/>
            <w:shd w:val="clear" w:color="auto" w:fill="92D050"/>
          </w:tcPr>
          <w:p w14:paraId="25B18465" w14:textId="2630D2DC" w:rsidR="00CB3FA5" w:rsidRDefault="00CB3FA5" w:rsidP="00CB3FA5">
            <w:pPr>
              <w:keepNext/>
              <w:rPr>
                <w:rFonts w:ascii="Gill Sans MT" w:hAnsi="Gill Sans MT"/>
              </w:rPr>
            </w:pPr>
            <w:r>
              <w:rPr>
                <w:rFonts w:ascii="Gill Sans MT" w:hAnsi="Gill Sans MT"/>
              </w:rPr>
              <w:t>Literature studies for Final Exam</w:t>
            </w:r>
          </w:p>
          <w:p w14:paraId="5CB2E6BD" w14:textId="1797DB98" w:rsidR="00CB3FA5" w:rsidRPr="003B0854" w:rsidRDefault="00CB3FA5" w:rsidP="00CB3FA5">
            <w:pPr>
              <w:shd w:val="clear" w:color="auto" w:fill="92D050"/>
              <w:rPr>
                <w:rFonts w:ascii="Gill Sans MT" w:hAnsi="Gill Sans MT"/>
                <w:szCs w:val="24"/>
              </w:rPr>
            </w:pPr>
            <w:r>
              <w:rPr>
                <w:rFonts w:ascii="Gill Sans MT" w:hAnsi="Gill Sans MT"/>
                <w:szCs w:val="24"/>
              </w:rPr>
              <w:t>(4 hrs)</w:t>
            </w:r>
          </w:p>
          <w:p w14:paraId="69EAEF99" w14:textId="77777777" w:rsidR="00CB3FA5" w:rsidRPr="003B0854" w:rsidRDefault="00CB3FA5" w:rsidP="00CB3FA5">
            <w:pPr>
              <w:keepNext/>
              <w:rPr>
                <w:rFonts w:ascii="Gill Sans MT" w:hAnsi="Gill Sans MT"/>
              </w:rPr>
            </w:pPr>
          </w:p>
          <w:p w14:paraId="04C7712C" w14:textId="026B3A8F" w:rsidR="00CB3FA5" w:rsidRPr="003B0854" w:rsidRDefault="00CB3FA5" w:rsidP="00CB3FA5">
            <w:pPr>
              <w:keepNext/>
              <w:rPr>
                <w:rFonts w:ascii="Gill Sans MT" w:hAnsi="Gill Sans MT"/>
              </w:rPr>
            </w:pPr>
            <w:r w:rsidRPr="003B0854">
              <w:rPr>
                <w:rFonts w:ascii="Gill Sans MT" w:hAnsi="Gill Sans MT"/>
                <w:color w:val="FF0000"/>
              </w:rPr>
              <w:t>Submission of pending unfinished assignments</w:t>
            </w:r>
          </w:p>
        </w:tc>
        <w:tc>
          <w:tcPr>
            <w:tcW w:w="1770" w:type="dxa"/>
            <w:vMerge w:val="restart"/>
            <w:shd w:val="clear" w:color="auto" w:fill="92D050"/>
          </w:tcPr>
          <w:p w14:paraId="51A1C2B9" w14:textId="5F6776EF" w:rsidR="00CB3FA5" w:rsidRPr="00E86144" w:rsidRDefault="00CB3FA5" w:rsidP="00CB3FA5">
            <w:pPr>
              <w:keepNext/>
              <w:rPr>
                <w:rFonts w:ascii="Gill Sans MT" w:hAnsi="Gill Sans MT"/>
                <w:b/>
                <w:color w:val="FF0000"/>
                <w:u w:val="single"/>
              </w:rPr>
            </w:pPr>
            <w:r w:rsidRPr="00E86144">
              <w:rPr>
                <w:rFonts w:ascii="Gill Sans MT" w:hAnsi="Gill Sans MT"/>
                <w:b/>
                <w:color w:val="FF0000"/>
                <w:u w:val="single"/>
              </w:rPr>
              <w:t>Last Day for  Submission of pending unfinished assignments</w:t>
            </w:r>
            <w:r>
              <w:rPr>
                <w:rFonts w:ascii="Gill Sans MT" w:hAnsi="Gill Sans MT"/>
                <w:b/>
                <w:color w:val="FF0000"/>
                <w:u w:val="single"/>
              </w:rPr>
              <w:t xml:space="preserve"> in Canvas </w:t>
            </w:r>
          </w:p>
          <w:p w14:paraId="45B82313" w14:textId="05C75CFF" w:rsidR="00CB3FA5" w:rsidRDefault="00CB3FA5" w:rsidP="00CB3FA5">
            <w:pPr>
              <w:keepNext/>
              <w:rPr>
                <w:rFonts w:ascii="Gill Sans MT" w:hAnsi="Gill Sans MT"/>
                <w:b/>
                <w:color w:val="FF0000"/>
                <w:u w:val="single"/>
              </w:rPr>
            </w:pPr>
          </w:p>
          <w:p w14:paraId="4C474AA6" w14:textId="77777777" w:rsidR="00CB3FA5" w:rsidRDefault="00CB3FA5" w:rsidP="00CB3FA5">
            <w:pPr>
              <w:keepNext/>
              <w:rPr>
                <w:rFonts w:ascii="Gill Sans MT" w:hAnsi="Gill Sans MT"/>
                <w:b/>
                <w:color w:val="FF0000"/>
                <w:u w:val="single"/>
              </w:rPr>
            </w:pPr>
          </w:p>
          <w:p w14:paraId="74A3724B" w14:textId="77777777" w:rsidR="00CB3FA5" w:rsidRDefault="00CB3FA5" w:rsidP="00CB3FA5">
            <w:pPr>
              <w:keepNext/>
              <w:rPr>
                <w:rFonts w:ascii="Gill Sans MT" w:hAnsi="Gill Sans MT"/>
                <w:b/>
                <w:color w:val="FF0000"/>
                <w:u w:val="single"/>
              </w:rPr>
            </w:pPr>
          </w:p>
          <w:p w14:paraId="761E4882" w14:textId="77777777" w:rsidR="00CB3FA5" w:rsidRPr="00E86144" w:rsidRDefault="00CB3FA5" w:rsidP="00CB3FA5">
            <w:pPr>
              <w:keepNext/>
              <w:rPr>
                <w:rFonts w:ascii="Gill Sans MT" w:hAnsi="Gill Sans MT"/>
              </w:rPr>
            </w:pPr>
            <w:r w:rsidRPr="00E86144">
              <w:rPr>
                <w:rFonts w:ascii="Gill Sans MT" w:hAnsi="Gill Sans MT"/>
                <w:b/>
              </w:rPr>
              <w:t>1</w:t>
            </w:r>
            <w:r>
              <w:rPr>
                <w:rFonts w:ascii="Gill Sans MT" w:hAnsi="Gill Sans MT"/>
                <w:b/>
              </w:rPr>
              <w:t>7</w:t>
            </w:r>
            <w:r w:rsidRPr="00E86144">
              <w:rPr>
                <w:rFonts w:ascii="Gill Sans MT" w:hAnsi="Gill Sans MT"/>
                <w:b/>
              </w:rPr>
              <w:t>:30</w:t>
            </w:r>
          </w:p>
          <w:p w14:paraId="47A8CCF5" w14:textId="49CB0A8C" w:rsidR="00CB3FA5" w:rsidRPr="007B28F3" w:rsidRDefault="00CB3FA5" w:rsidP="00CB3FA5">
            <w:pPr>
              <w:keepNext/>
              <w:rPr>
                <w:rFonts w:ascii="Gill Sans MT" w:hAnsi="Gill Sans MT"/>
                <w:i/>
                <w:lang w:val="en-US"/>
              </w:rPr>
            </w:pPr>
            <w:r w:rsidRPr="00E86144">
              <w:rPr>
                <w:rFonts w:ascii="Gill Sans MT" w:hAnsi="Gill Sans MT"/>
                <w:i/>
              </w:rPr>
              <w:t>End of course party</w:t>
            </w:r>
            <w:r>
              <w:rPr>
                <w:rFonts w:ascii="Gill Sans MT" w:hAnsi="Gill Sans MT"/>
                <w:i/>
              </w:rPr>
              <w:t xml:space="preserve"> if C-19 permits</w:t>
            </w:r>
            <w:r w:rsidRPr="00E86144">
              <w:rPr>
                <w:rFonts w:ascii="Gill Sans MT" w:hAnsi="Gill Sans MT"/>
                <w:i/>
              </w:rPr>
              <w:t>!</w:t>
            </w:r>
            <w:r>
              <w:rPr>
                <w:rFonts w:ascii="Gill Sans MT" w:hAnsi="Gill Sans MT"/>
                <w:i/>
              </w:rPr>
              <w:t xml:space="preserve"> (</w:t>
            </w:r>
            <w:r w:rsidRPr="00577769">
              <w:rPr>
                <w:rFonts w:ascii="Gill Sans MT" w:hAnsi="Gill Sans MT"/>
                <w:i/>
                <w:lang w:val="en-US"/>
              </w:rPr>
              <w:t>Or we meet on Zoom)</w:t>
            </w:r>
          </w:p>
          <w:p w14:paraId="169C9F4E" w14:textId="29B9B1C1" w:rsidR="00CB3FA5" w:rsidRPr="007B28F3" w:rsidRDefault="00CB3FA5" w:rsidP="00CB3FA5">
            <w:pPr>
              <w:keepNext/>
              <w:rPr>
                <w:rFonts w:ascii="Gill Sans MT" w:hAnsi="Gill Sans MT"/>
                <w:b/>
                <w:u w:val="single"/>
                <w:lang w:val="en-US"/>
              </w:rPr>
            </w:pPr>
          </w:p>
        </w:tc>
        <w:tc>
          <w:tcPr>
            <w:tcW w:w="1443" w:type="dxa"/>
            <w:vMerge w:val="restart"/>
            <w:shd w:val="clear" w:color="auto" w:fill="auto"/>
          </w:tcPr>
          <w:p w14:paraId="11982A09" w14:textId="205CF4B0" w:rsidR="00CB3FA5" w:rsidRPr="00577769" w:rsidRDefault="00CB3FA5" w:rsidP="00CB3FA5">
            <w:pPr>
              <w:keepNext/>
              <w:rPr>
                <w:rFonts w:ascii="Gill Sans MT" w:hAnsi="Gill Sans MT"/>
                <w:lang w:val="en-US"/>
              </w:rPr>
            </w:pPr>
          </w:p>
        </w:tc>
      </w:tr>
      <w:tr w:rsidR="007546C7" w:rsidRPr="003B0854" w14:paraId="2565468C" w14:textId="77777777" w:rsidTr="00CB3FA5">
        <w:tc>
          <w:tcPr>
            <w:tcW w:w="1366" w:type="dxa"/>
            <w:shd w:val="clear" w:color="auto" w:fill="auto"/>
          </w:tcPr>
          <w:p w14:paraId="05F65F7D" w14:textId="77777777" w:rsidR="007546C7" w:rsidRPr="003B0854" w:rsidRDefault="007546C7" w:rsidP="009A5F0C">
            <w:pPr>
              <w:keepNext/>
              <w:jc w:val="both"/>
              <w:rPr>
                <w:rFonts w:ascii="Gill Sans MT" w:hAnsi="Gill Sans MT"/>
                <w:b/>
                <w:sz w:val="18"/>
              </w:rPr>
            </w:pPr>
            <w:r w:rsidRPr="003B0854">
              <w:rPr>
                <w:rFonts w:ascii="Gill Sans MT" w:hAnsi="Gill Sans MT"/>
                <w:b/>
                <w:sz w:val="18"/>
              </w:rPr>
              <w:t>14.15 – 15.00</w:t>
            </w:r>
          </w:p>
        </w:tc>
        <w:tc>
          <w:tcPr>
            <w:tcW w:w="1396" w:type="dxa"/>
            <w:vMerge/>
            <w:shd w:val="clear" w:color="auto" w:fill="92D050"/>
          </w:tcPr>
          <w:p w14:paraId="57B9F661" w14:textId="77777777" w:rsidR="007546C7" w:rsidRPr="003B0854" w:rsidRDefault="007546C7" w:rsidP="009A5F0C">
            <w:pPr>
              <w:keepNext/>
              <w:jc w:val="both"/>
              <w:rPr>
                <w:rFonts w:ascii="Gill Sans MT" w:hAnsi="Gill Sans MT"/>
                <w:szCs w:val="24"/>
              </w:rPr>
            </w:pPr>
          </w:p>
        </w:tc>
        <w:tc>
          <w:tcPr>
            <w:tcW w:w="1442" w:type="dxa"/>
            <w:vMerge/>
            <w:shd w:val="clear" w:color="auto" w:fill="92D050"/>
          </w:tcPr>
          <w:p w14:paraId="142DDB61" w14:textId="77777777" w:rsidR="007546C7" w:rsidRPr="003B0854" w:rsidRDefault="007546C7" w:rsidP="009A5F0C">
            <w:pPr>
              <w:keepNext/>
              <w:jc w:val="both"/>
              <w:rPr>
                <w:rFonts w:ascii="Gill Sans MT" w:hAnsi="Gill Sans MT"/>
                <w:szCs w:val="24"/>
              </w:rPr>
            </w:pPr>
          </w:p>
        </w:tc>
        <w:tc>
          <w:tcPr>
            <w:tcW w:w="1442" w:type="dxa"/>
            <w:vMerge/>
            <w:shd w:val="clear" w:color="auto" w:fill="92D050"/>
          </w:tcPr>
          <w:p w14:paraId="3E45E08B" w14:textId="77777777" w:rsidR="007546C7" w:rsidRPr="003B0854" w:rsidRDefault="007546C7" w:rsidP="009A5F0C">
            <w:pPr>
              <w:keepNext/>
              <w:jc w:val="both"/>
              <w:rPr>
                <w:rFonts w:ascii="Gill Sans MT" w:hAnsi="Gill Sans MT"/>
                <w:szCs w:val="24"/>
              </w:rPr>
            </w:pPr>
          </w:p>
        </w:tc>
        <w:tc>
          <w:tcPr>
            <w:tcW w:w="1770" w:type="dxa"/>
            <w:vMerge/>
            <w:shd w:val="clear" w:color="auto" w:fill="92D050"/>
          </w:tcPr>
          <w:p w14:paraId="19C41934" w14:textId="77777777" w:rsidR="007546C7" w:rsidRPr="003B0854" w:rsidRDefault="007546C7" w:rsidP="009A5F0C">
            <w:pPr>
              <w:keepNext/>
              <w:jc w:val="both"/>
              <w:rPr>
                <w:rFonts w:ascii="Gill Sans MT" w:hAnsi="Gill Sans MT"/>
                <w:szCs w:val="24"/>
              </w:rPr>
            </w:pPr>
          </w:p>
        </w:tc>
        <w:tc>
          <w:tcPr>
            <w:tcW w:w="1443" w:type="dxa"/>
            <w:vMerge/>
            <w:shd w:val="clear" w:color="auto" w:fill="auto"/>
          </w:tcPr>
          <w:p w14:paraId="1307982A" w14:textId="77777777" w:rsidR="007546C7" w:rsidRPr="003B0854" w:rsidRDefault="007546C7" w:rsidP="009A5F0C">
            <w:pPr>
              <w:keepNext/>
              <w:jc w:val="both"/>
              <w:rPr>
                <w:rFonts w:ascii="Gill Sans MT" w:hAnsi="Gill Sans MT"/>
                <w:szCs w:val="24"/>
              </w:rPr>
            </w:pPr>
          </w:p>
        </w:tc>
      </w:tr>
      <w:tr w:rsidR="007546C7" w:rsidRPr="003B0854" w14:paraId="7F0D3599" w14:textId="77777777" w:rsidTr="00CB3FA5">
        <w:tc>
          <w:tcPr>
            <w:tcW w:w="1366" w:type="dxa"/>
            <w:shd w:val="clear" w:color="auto" w:fill="auto"/>
          </w:tcPr>
          <w:p w14:paraId="395020AF" w14:textId="77777777" w:rsidR="007546C7" w:rsidRPr="003B0854" w:rsidRDefault="007546C7" w:rsidP="009A5F0C">
            <w:pPr>
              <w:keepNext/>
              <w:jc w:val="both"/>
              <w:rPr>
                <w:rFonts w:ascii="Gill Sans MT" w:hAnsi="Gill Sans MT"/>
                <w:b/>
                <w:sz w:val="18"/>
              </w:rPr>
            </w:pPr>
            <w:r w:rsidRPr="003B0854">
              <w:rPr>
                <w:rFonts w:ascii="Gill Sans MT" w:hAnsi="Gill Sans MT"/>
                <w:b/>
                <w:sz w:val="18"/>
              </w:rPr>
              <w:t>15.15 – 16.00</w:t>
            </w:r>
          </w:p>
        </w:tc>
        <w:tc>
          <w:tcPr>
            <w:tcW w:w="1396" w:type="dxa"/>
            <w:vMerge/>
            <w:shd w:val="clear" w:color="auto" w:fill="92D050"/>
          </w:tcPr>
          <w:p w14:paraId="5202996A" w14:textId="77777777" w:rsidR="007546C7" w:rsidRPr="003B0854" w:rsidRDefault="007546C7" w:rsidP="009A5F0C">
            <w:pPr>
              <w:keepNext/>
              <w:jc w:val="both"/>
              <w:rPr>
                <w:rFonts w:ascii="Gill Sans MT" w:hAnsi="Gill Sans MT"/>
                <w:szCs w:val="24"/>
              </w:rPr>
            </w:pPr>
          </w:p>
        </w:tc>
        <w:tc>
          <w:tcPr>
            <w:tcW w:w="1442" w:type="dxa"/>
            <w:vMerge/>
            <w:shd w:val="clear" w:color="auto" w:fill="92D050"/>
          </w:tcPr>
          <w:p w14:paraId="48C4480E" w14:textId="77777777" w:rsidR="007546C7" w:rsidRPr="003B0854" w:rsidRDefault="007546C7" w:rsidP="009A5F0C">
            <w:pPr>
              <w:keepNext/>
              <w:jc w:val="both"/>
              <w:rPr>
                <w:rFonts w:ascii="Gill Sans MT" w:hAnsi="Gill Sans MT"/>
                <w:szCs w:val="24"/>
              </w:rPr>
            </w:pPr>
          </w:p>
        </w:tc>
        <w:tc>
          <w:tcPr>
            <w:tcW w:w="1442" w:type="dxa"/>
            <w:vMerge/>
            <w:shd w:val="clear" w:color="auto" w:fill="92D050"/>
          </w:tcPr>
          <w:p w14:paraId="2D0D250B" w14:textId="77777777" w:rsidR="007546C7" w:rsidRPr="003B0854" w:rsidRDefault="007546C7" w:rsidP="009A5F0C">
            <w:pPr>
              <w:keepNext/>
              <w:jc w:val="both"/>
              <w:rPr>
                <w:rFonts w:ascii="Gill Sans MT" w:hAnsi="Gill Sans MT"/>
                <w:szCs w:val="24"/>
              </w:rPr>
            </w:pPr>
          </w:p>
        </w:tc>
        <w:tc>
          <w:tcPr>
            <w:tcW w:w="1770" w:type="dxa"/>
            <w:vMerge/>
            <w:shd w:val="clear" w:color="auto" w:fill="92D050"/>
          </w:tcPr>
          <w:p w14:paraId="6C52D64F" w14:textId="77777777" w:rsidR="007546C7" w:rsidRPr="003B0854" w:rsidRDefault="007546C7" w:rsidP="009A5F0C">
            <w:pPr>
              <w:keepNext/>
              <w:jc w:val="both"/>
              <w:rPr>
                <w:rFonts w:ascii="Gill Sans MT" w:hAnsi="Gill Sans MT"/>
                <w:szCs w:val="24"/>
              </w:rPr>
            </w:pPr>
          </w:p>
        </w:tc>
        <w:tc>
          <w:tcPr>
            <w:tcW w:w="1443" w:type="dxa"/>
            <w:vMerge/>
            <w:shd w:val="clear" w:color="auto" w:fill="auto"/>
          </w:tcPr>
          <w:p w14:paraId="40F48132" w14:textId="77777777" w:rsidR="007546C7" w:rsidRPr="003B0854" w:rsidRDefault="007546C7" w:rsidP="009A5F0C">
            <w:pPr>
              <w:keepNext/>
              <w:jc w:val="both"/>
              <w:rPr>
                <w:rFonts w:ascii="Gill Sans MT" w:hAnsi="Gill Sans MT"/>
                <w:szCs w:val="24"/>
              </w:rPr>
            </w:pPr>
          </w:p>
        </w:tc>
      </w:tr>
    </w:tbl>
    <w:p w14:paraId="79B0D5A6" w14:textId="63B267B6" w:rsidR="003E06E0" w:rsidRPr="003B0854" w:rsidRDefault="003E06E0" w:rsidP="009A5F0C">
      <w:pPr>
        <w:keepNext/>
        <w:rPr>
          <w:rFonts w:ascii="Gill Sans MT" w:hAnsi="Gill Sans MT"/>
          <w:b/>
          <w:sz w:val="24"/>
          <w:szCs w:val="24"/>
        </w:rPr>
      </w:pPr>
    </w:p>
    <w:p w14:paraId="5EDC4F89" w14:textId="77777777" w:rsidR="0020273E" w:rsidRDefault="0020273E" w:rsidP="00BD0069">
      <w:pPr>
        <w:keepNext/>
        <w:rPr>
          <w:rFonts w:ascii="Gill Sans MT" w:hAnsi="Gill Sans MT"/>
          <w:b/>
          <w:sz w:val="24"/>
          <w:szCs w:val="24"/>
        </w:rPr>
      </w:pPr>
    </w:p>
    <w:p w14:paraId="1A43559E" w14:textId="31A49AE2" w:rsidR="00BD0069" w:rsidRPr="003B0854" w:rsidRDefault="00BD0069" w:rsidP="00461F22">
      <w:pPr>
        <w:pStyle w:val="Rubrik1"/>
      </w:pPr>
      <w:bookmarkStart w:id="9" w:name="_Toc43879068"/>
      <w:r w:rsidRPr="003B0854">
        <w:t>Week 4</w:t>
      </w:r>
      <w:r w:rsidR="00E06898" w:rsidRPr="003B0854">
        <w:t>5</w:t>
      </w:r>
      <w:r w:rsidRPr="003B0854">
        <w:t xml:space="preserve"> </w:t>
      </w:r>
      <w:r w:rsidR="002319B7">
        <w:t>Course Evaluation</w:t>
      </w:r>
      <w:bookmarkEnd w:id="9"/>
    </w:p>
    <w:tbl>
      <w:tblPr>
        <w:tblpPr w:leftFromText="141" w:rightFromText="141" w:vertAnchor="text" w:horzAnchor="margin" w:tblpY="29"/>
        <w:tblW w:w="4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291"/>
        <w:gridCol w:w="1566"/>
        <w:gridCol w:w="1566"/>
      </w:tblGrid>
      <w:tr w:rsidR="00647AFC" w:rsidRPr="003B0854" w14:paraId="114B13DA" w14:textId="77777777" w:rsidTr="00647AFC">
        <w:tc>
          <w:tcPr>
            <w:tcW w:w="1291" w:type="dxa"/>
            <w:shd w:val="clear" w:color="auto" w:fill="auto"/>
          </w:tcPr>
          <w:p w14:paraId="24384FD0" w14:textId="77777777" w:rsidR="00647AFC" w:rsidRPr="003B0854" w:rsidRDefault="00647AFC" w:rsidP="00BD0069">
            <w:pPr>
              <w:keepNext/>
              <w:jc w:val="both"/>
              <w:rPr>
                <w:rFonts w:ascii="Gill Sans MT" w:hAnsi="Gill Sans MT"/>
                <w:b/>
                <w:szCs w:val="24"/>
              </w:rPr>
            </w:pPr>
            <w:r w:rsidRPr="003B0854">
              <w:rPr>
                <w:rFonts w:ascii="Gill Sans MT" w:hAnsi="Gill Sans MT"/>
                <w:b/>
                <w:szCs w:val="24"/>
              </w:rPr>
              <w:t>Hour</w:t>
            </w:r>
          </w:p>
        </w:tc>
        <w:tc>
          <w:tcPr>
            <w:tcW w:w="1566" w:type="dxa"/>
            <w:shd w:val="clear" w:color="auto" w:fill="auto"/>
          </w:tcPr>
          <w:p w14:paraId="1F5AA7FF" w14:textId="624429FE" w:rsidR="00647AFC" w:rsidRPr="003B0854" w:rsidRDefault="00647AFC" w:rsidP="00E06898">
            <w:pPr>
              <w:keepNext/>
              <w:jc w:val="both"/>
              <w:rPr>
                <w:rFonts w:ascii="Gill Sans MT" w:hAnsi="Gill Sans MT"/>
                <w:b/>
                <w:szCs w:val="24"/>
              </w:rPr>
            </w:pPr>
            <w:r w:rsidRPr="003B0854">
              <w:rPr>
                <w:rFonts w:ascii="Gill Sans MT" w:hAnsi="Gill Sans MT"/>
                <w:b/>
                <w:szCs w:val="24"/>
              </w:rPr>
              <w:t xml:space="preserve">Mon </w:t>
            </w:r>
            <w:r w:rsidR="00F72A82">
              <w:rPr>
                <w:rFonts w:ascii="Gill Sans MT" w:hAnsi="Gill Sans MT"/>
                <w:b/>
                <w:szCs w:val="24"/>
              </w:rPr>
              <w:t>02</w:t>
            </w:r>
            <w:r w:rsidR="000F66CF" w:rsidRPr="003B0854">
              <w:rPr>
                <w:rFonts w:ascii="Gill Sans MT" w:hAnsi="Gill Sans MT"/>
                <w:b/>
                <w:szCs w:val="24"/>
              </w:rPr>
              <w:t>/</w:t>
            </w:r>
            <w:r w:rsidR="00E06898" w:rsidRPr="003B0854">
              <w:rPr>
                <w:rFonts w:ascii="Gill Sans MT" w:hAnsi="Gill Sans MT"/>
                <w:b/>
                <w:szCs w:val="24"/>
              </w:rPr>
              <w:t>11</w:t>
            </w:r>
          </w:p>
        </w:tc>
        <w:tc>
          <w:tcPr>
            <w:tcW w:w="1566" w:type="dxa"/>
            <w:shd w:val="clear" w:color="auto" w:fill="auto"/>
          </w:tcPr>
          <w:p w14:paraId="73EB9569" w14:textId="424A8687" w:rsidR="00647AFC" w:rsidRPr="003B0854" w:rsidRDefault="00647AFC" w:rsidP="00E06898">
            <w:pPr>
              <w:keepNext/>
              <w:jc w:val="both"/>
              <w:rPr>
                <w:rFonts w:ascii="Gill Sans MT" w:hAnsi="Gill Sans MT"/>
                <w:b/>
                <w:szCs w:val="24"/>
              </w:rPr>
            </w:pPr>
            <w:r w:rsidRPr="003B0854">
              <w:rPr>
                <w:rFonts w:ascii="Gill Sans MT" w:hAnsi="Gill Sans MT"/>
                <w:b/>
                <w:szCs w:val="24"/>
              </w:rPr>
              <w:t xml:space="preserve">Tue </w:t>
            </w:r>
            <w:r w:rsidR="00F72A82">
              <w:rPr>
                <w:rFonts w:ascii="Gill Sans MT" w:hAnsi="Gill Sans MT"/>
                <w:b/>
                <w:szCs w:val="24"/>
              </w:rPr>
              <w:t>03</w:t>
            </w:r>
            <w:r w:rsidRPr="003B0854">
              <w:rPr>
                <w:rFonts w:ascii="Gill Sans MT" w:hAnsi="Gill Sans MT"/>
                <w:b/>
                <w:szCs w:val="24"/>
              </w:rPr>
              <w:t>/1</w:t>
            </w:r>
            <w:r w:rsidR="00E06898" w:rsidRPr="003B0854">
              <w:rPr>
                <w:rFonts w:ascii="Gill Sans MT" w:hAnsi="Gill Sans MT"/>
                <w:b/>
                <w:szCs w:val="24"/>
              </w:rPr>
              <w:t>1</w:t>
            </w:r>
          </w:p>
        </w:tc>
      </w:tr>
      <w:tr w:rsidR="00647AFC" w:rsidRPr="003B0854" w14:paraId="2DFBBCF8" w14:textId="77777777" w:rsidTr="00E86144">
        <w:tc>
          <w:tcPr>
            <w:tcW w:w="1291" w:type="dxa"/>
            <w:shd w:val="clear" w:color="auto" w:fill="auto"/>
          </w:tcPr>
          <w:p w14:paraId="0845588F" w14:textId="77777777" w:rsidR="00647AFC" w:rsidRPr="003B0854" w:rsidRDefault="00647AFC" w:rsidP="00BD0069">
            <w:pPr>
              <w:keepNext/>
              <w:jc w:val="both"/>
              <w:rPr>
                <w:rFonts w:ascii="Gill Sans MT" w:hAnsi="Gill Sans MT"/>
                <w:b/>
                <w:sz w:val="18"/>
              </w:rPr>
            </w:pPr>
            <w:r w:rsidRPr="003B0854">
              <w:rPr>
                <w:rFonts w:ascii="Gill Sans MT" w:hAnsi="Gill Sans MT"/>
                <w:b/>
                <w:sz w:val="18"/>
              </w:rPr>
              <w:t xml:space="preserve"> 09.15 – 10.00</w:t>
            </w:r>
          </w:p>
        </w:tc>
        <w:tc>
          <w:tcPr>
            <w:tcW w:w="1566" w:type="dxa"/>
            <w:vMerge w:val="restart"/>
            <w:shd w:val="clear" w:color="auto" w:fill="FFFFFF" w:themeFill="background1"/>
          </w:tcPr>
          <w:p w14:paraId="5EA76ADD" w14:textId="77777777" w:rsidR="00647AFC" w:rsidRPr="00E86144" w:rsidRDefault="00647AFC" w:rsidP="00BD0069">
            <w:pPr>
              <w:keepNext/>
              <w:rPr>
                <w:rFonts w:ascii="Gill Sans MT" w:hAnsi="Gill Sans MT"/>
                <w:b/>
              </w:rPr>
            </w:pPr>
            <w:r w:rsidRPr="00E86144">
              <w:rPr>
                <w:rFonts w:ascii="Gill Sans MT" w:hAnsi="Gill Sans MT"/>
                <w:b/>
              </w:rPr>
              <w:t>COURSE EVALUATION</w:t>
            </w:r>
          </w:p>
          <w:p w14:paraId="67630890" w14:textId="57BB861D" w:rsidR="003C591A" w:rsidRPr="00E86144" w:rsidRDefault="003C591A" w:rsidP="00BD0069">
            <w:pPr>
              <w:keepNext/>
              <w:rPr>
                <w:rFonts w:ascii="Gill Sans MT" w:hAnsi="Gill Sans MT"/>
              </w:rPr>
            </w:pPr>
            <w:r w:rsidRPr="00E86144">
              <w:rPr>
                <w:rFonts w:ascii="Gill Sans MT" w:hAnsi="Gill Sans MT"/>
                <w:b/>
              </w:rPr>
              <w:t>ONLINE</w:t>
            </w:r>
          </w:p>
        </w:tc>
        <w:tc>
          <w:tcPr>
            <w:tcW w:w="1566" w:type="dxa"/>
            <w:vMerge w:val="restart"/>
            <w:shd w:val="clear" w:color="auto" w:fill="FFFFFF" w:themeFill="background1"/>
          </w:tcPr>
          <w:p w14:paraId="7694E77A" w14:textId="77777777" w:rsidR="00647AFC" w:rsidRPr="00E86144" w:rsidRDefault="00647AFC" w:rsidP="00BD0069">
            <w:pPr>
              <w:keepNext/>
              <w:rPr>
                <w:rFonts w:ascii="Gill Sans MT" w:hAnsi="Gill Sans MT"/>
                <w:b/>
              </w:rPr>
            </w:pPr>
            <w:r w:rsidRPr="00E86144">
              <w:rPr>
                <w:rFonts w:ascii="Gill Sans MT" w:hAnsi="Gill Sans MT"/>
                <w:b/>
              </w:rPr>
              <w:t>COURSE EVALUATION</w:t>
            </w:r>
          </w:p>
          <w:p w14:paraId="5D4C795E" w14:textId="7D7723DA" w:rsidR="003C591A" w:rsidRPr="00E86144" w:rsidRDefault="003C591A" w:rsidP="00BD0069">
            <w:pPr>
              <w:keepNext/>
              <w:rPr>
                <w:rFonts w:ascii="Gill Sans MT" w:hAnsi="Gill Sans MT"/>
                <w:b/>
              </w:rPr>
            </w:pPr>
            <w:r w:rsidRPr="00E86144">
              <w:rPr>
                <w:rFonts w:ascii="Gill Sans MT" w:hAnsi="Gill Sans MT"/>
                <w:b/>
              </w:rPr>
              <w:t>ONLINE</w:t>
            </w:r>
          </w:p>
        </w:tc>
      </w:tr>
      <w:tr w:rsidR="00647AFC" w:rsidRPr="003B0854" w14:paraId="506C871A" w14:textId="77777777" w:rsidTr="00E86144">
        <w:tc>
          <w:tcPr>
            <w:tcW w:w="1291" w:type="dxa"/>
            <w:shd w:val="clear" w:color="auto" w:fill="auto"/>
          </w:tcPr>
          <w:p w14:paraId="2D8D3124" w14:textId="77777777" w:rsidR="00647AFC" w:rsidRPr="003B0854" w:rsidRDefault="00647AFC" w:rsidP="00BD0069">
            <w:pPr>
              <w:keepNext/>
              <w:jc w:val="both"/>
              <w:rPr>
                <w:rFonts w:ascii="Gill Sans MT" w:hAnsi="Gill Sans MT"/>
                <w:b/>
                <w:sz w:val="18"/>
              </w:rPr>
            </w:pPr>
            <w:r w:rsidRPr="003B0854">
              <w:rPr>
                <w:rFonts w:ascii="Gill Sans MT" w:hAnsi="Gill Sans MT"/>
                <w:b/>
                <w:sz w:val="18"/>
              </w:rPr>
              <w:t>10.15 – 11.00</w:t>
            </w:r>
          </w:p>
        </w:tc>
        <w:tc>
          <w:tcPr>
            <w:tcW w:w="1566" w:type="dxa"/>
            <w:vMerge/>
            <w:shd w:val="clear" w:color="auto" w:fill="FFFFFF" w:themeFill="background1"/>
          </w:tcPr>
          <w:p w14:paraId="1CA2EAA7" w14:textId="77777777" w:rsidR="00647AFC" w:rsidRPr="00E86144" w:rsidRDefault="00647AFC" w:rsidP="00BD0069">
            <w:pPr>
              <w:keepNext/>
              <w:rPr>
                <w:rFonts w:ascii="Gill Sans MT" w:hAnsi="Gill Sans MT"/>
                <w:szCs w:val="24"/>
              </w:rPr>
            </w:pPr>
          </w:p>
        </w:tc>
        <w:tc>
          <w:tcPr>
            <w:tcW w:w="1566" w:type="dxa"/>
            <w:vMerge/>
            <w:shd w:val="clear" w:color="auto" w:fill="FFFFFF" w:themeFill="background1"/>
          </w:tcPr>
          <w:p w14:paraId="3110C177" w14:textId="77777777" w:rsidR="00647AFC" w:rsidRPr="00E86144" w:rsidRDefault="00647AFC" w:rsidP="00BD0069">
            <w:pPr>
              <w:keepNext/>
              <w:rPr>
                <w:rFonts w:ascii="Gill Sans MT" w:hAnsi="Gill Sans MT"/>
                <w:szCs w:val="24"/>
              </w:rPr>
            </w:pPr>
          </w:p>
        </w:tc>
      </w:tr>
      <w:tr w:rsidR="00647AFC" w:rsidRPr="003B0854" w14:paraId="1D941181" w14:textId="77777777" w:rsidTr="00E86144">
        <w:tc>
          <w:tcPr>
            <w:tcW w:w="1291" w:type="dxa"/>
            <w:shd w:val="clear" w:color="auto" w:fill="auto"/>
          </w:tcPr>
          <w:p w14:paraId="6E87DD9D" w14:textId="77777777" w:rsidR="00647AFC" w:rsidRPr="003B0854" w:rsidRDefault="00647AFC" w:rsidP="00BD0069">
            <w:pPr>
              <w:keepNext/>
              <w:jc w:val="both"/>
              <w:rPr>
                <w:rFonts w:ascii="Gill Sans MT" w:hAnsi="Gill Sans MT"/>
                <w:b/>
                <w:sz w:val="18"/>
              </w:rPr>
            </w:pPr>
            <w:r w:rsidRPr="003B0854">
              <w:rPr>
                <w:rFonts w:ascii="Gill Sans MT" w:hAnsi="Gill Sans MT"/>
                <w:b/>
                <w:sz w:val="18"/>
              </w:rPr>
              <w:t>11.15 – 12.00</w:t>
            </w:r>
          </w:p>
        </w:tc>
        <w:tc>
          <w:tcPr>
            <w:tcW w:w="1566" w:type="dxa"/>
            <w:vMerge/>
            <w:shd w:val="clear" w:color="auto" w:fill="FFFFFF" w:themeFill="background1"/>
          </w:tcPr>
          <w:p w14:paraId="6D4DC2D3" w14:textId="77777777" w:rsidR="00647AFC" w:rsidRPr="00E86144" w:rsidRDefault="00647AFC" w:rsidP="00BD0069">
            <w:pPr>
              <w:keepNext/>
              <w:rPr>
                <w:rFonts w:ascii="Gill Sans MT" w:hAnsi="Gill Sans MT"/>
                <w:szCs w:val="24"/>
              </w:rPr>
            </w:pPr>
          </w:p>
        </w:tc>
        <w:tc>
          <w:tcPr>
            <w:tcW w:w="1566" w:type="dxa"/>
            <w:vMerge/>
            <w:shd w:val="clear" w:color="auto" w:fill="FFFFFF" w:themeFill="background1"/>
          </w:tcPr>
          <w:p w14:paraId="5B37FCFB" w14:textId="77777777" w:rsidR="00647AFC" w:rsidRPr="00E86144" w:rsidRDefault="00647AFC" w:rsidP="00BD0069">
            <w:pPr>
              <w:keepNext/>
              <w:rPr>
                <w:rFonts w:ascii="Gill Sans MT" w:hAnsi="Gill Sans MT"/>
                <w:szCs w:val="24"/>
              </w:rPr>
            </w:pPr>
          </w:p>
        </w:tc>
      </w:tr>
      <w:tr w:rsidR="00647AFC" w:rsidRPr="003B0854" w14:paraId="6172D7E8" w14:textId="77777777" w:rsidTr="00647AFC">
        <w:tc>
          <w:tcPr>
            <w:tcW w:w="1291" w:type="dxa"/>
            <w:shd w:val="clear" w:color="auto" w:fill="auto"/>
          </w:tcPr>
          <w:p w14:paraId="547049CB" w14:textId="77777777" w:rsidR="00647AFC" w:rsidRPr="003B0854" w:rsidRDefault="00647AFC" w:rsidP="00BD0069">
            <w:pPr>
              <w:keepNext/>
              <w:jc w:val="both"/>
              <w:rPr>
                <w:rFonts w:ascii="Gill Sans MT" w:hAnsi="Gill Sans MT"/>
                <w:b/>
                <w:sz w:val="18"/>
              </w:rPr>
            </w:pPr>
            <w:r w:rsidRPr="003B0854">
              <w:rPr>
                <w:rFonts w:ascii="Gill Sans MT" w:hAnsi="Gill Sans MT"/>
                <w:b/>
                <w:sz w:val="18"/>
              </w:rPr>
              <w:t>12.00 – 13.15</w:t>
            </w:r>
          </w:p>
        </w:tc>
        <w:tc>
          <w:tcPr>
            <w:tcW w:w="1566" w:type="dxa"/>
            <w:shd w:val="clear" w:color="auto" w:fill="FFFFFF" w:themeFill="background1"/>
          </w:tcPr>
          <w:p w14:paraId="72CBD8F8" w14:textId="77777777" w:rsidR="00647AFC" w:rsidRPr="00E86144" w:rsidRDefault="00647AFC" w:rsidP="00BD0069">
            <w:pPr>
              <w:keepNext/>
              <w:rPr>
                <w:rFonts w:ascii="Gill Sans MT" w:hAnsi="Gill Sans MT"/>
              </w:rPr>
            </w:pPr>
            <w:r w:rsidRPr="00E86144">
              <w:rPr>
                <w:rFonts w:ascii="Gill Sans MT" w:hAnsi="Gill Sans MT"/>
              </w:rPr>
              <w:t>LUNCH</w:t>
            </w:r>
          </w:p>
        </w:tc>
        <w:tc>
          <w:tcPr>
            <w:tcW w:w="1566" w:type="dxa"/>
            <w:shd w:val="clear" w:color="auto" w:fill="FFFFFF" w:themeFill="background1"/>
          </w:tcPr>
          <w:p w14:paraId="114F9556" w14:textId="77777777" w:rsidR="00647AFC" w:rsidRPr="00E86144" w:rsidRDefault="00647AFC" w:rsidP="00BD0069">
            <w:pPr>
              <w:keepNext/>
              <w:rPr>
                <w:rFonts w:ascii="Gill Sans MT" w:hAnsi="Gill Sans MT"/>
              </w:rPr>
            </w:pPr>
            <w:r w:rsidRPr="00E86144">
              <w:rPr>
                <w:rFonts w:ascii="Gill Sans MT" w:hAnsi="Gill Sans MT"/>
              </w:rPr>
              <w:t>LUNCH</w:t>
            </w:r>
          </w:p>
        </w:tc>
      </w:tr>
      <w:tr w:rsidR="00647AFC" w:rsidRPr="003B0854" w14:paraId="4E00F872" w14:textId="77777777" w:rsidTr="00E86144">
        <w:tc>
          <w:tcPr>
            <w:tcW w:w="1291" w:type="dxa"/>
            <w:shd w:val="clear" w:color="auto" w:fill="auto"/>
          </w:tcPr>
          <w:p w14:paraId="0DD1CE8E" w14:textId="77777777" w:rsidR="00647AFC" w:rsidRPr="003B0854" w:rsidRDefault="00647AFC" w:rsidP="00BD0069">
            <w:pPr>
              <w:keepNext/>
              <w:jc w:val="both"/>
              <w:rPr>
                <w:rFonts w:ascii="Gill Sans MT" w:hAnsi="Gill Sans MT"/>
                <w:b/>
                <w:sz w:val="18"/>
              </w:rPr>
            </w:pPr>
            <w:r w:rsidRPr="003B0854">
              <w:rPr>
                <w:rFonts w:ascii="Gill Sans MT" w:hAnsi="Gill Sans MT"/>
                <w:b/>
                <w:sz w:val="18"/>
              </w:rPr>
              <w:t>13.15 – 14.00</w:t>
            </w:r>
          </w:p>
        </w:tc>
        <w:tc>
          <w:tcPr>
            <w:tcW w:w="1566" w:type="dxa"/>
            <w:vMerge w:val="restart"/>
            <w:shd w:val="clear" w:color="auto" w:fill="FFFFFF" w:themeFill="background1"/>
          </w:tcPr>
          <w:p w14:paraId="44EDC6F2" w14:textId="2970B9E4" w:rsidR="00647AFC" w:rsidRPr="00E86144" w:rsidRDefault="00647AFC" w:rsidP="00BD0069">
            <w:pPr>
              <w:keepNext/>
              <w:rPr>
                <w:rFonts w:ascii="Gill Sans MT" w:hAnsi="Gill Sans MT"/>
              </w:rPr>
            </w:pPr>
          </w:p>
        </w:tc>
        <w:tc>
          <w:tcPr>
            <w:tcW w:w="1566" w:type="dxa"/>
            <w:vMerge w:val="restart"/>
            <w:shd w:val="clear" w:color="auto" w:fill="FFFFFF" w:themeFill="background1"/>
          </w:tcPr>
          <w:p w14:paraId="2933486E" w14:textId="77777777" w:rsidR="00647AFC" w:rsidRPr="00E86144" w:rsidRDefault="00647AFC" w:rsidP="00BD0069">
            <w:pPr>
              <w:keepNext/>
              <w:tabs>
                <w:tab w:val="left" w:pos="812"/>
              </w:tabs>
              <w:rPr>
                <w:rFonts w:ascii="Gill Sans MT" w:hAnsi="Gill Sans MT"/>
              </w:rPr>
            </w:pPr>
          </w:p>
          <w:p w14:paraId="70F615F1" w14:textId="54D8DDA8" w:rsidR="00647AFC" w:rsidRPr="00E86144" w:rsidRDefault="00647AFC" w:rsidP="00BD0069">
            <w:pPr>
              <w:keepNext/>
              <w:tabs>
                <w:tab w:val="left" w:pos="812"/>
              </w:tabs>
              <w:rPr>
                <w:rFonts w:ascii="Gill Sans MT" w:hAnsi="Gill Sans MT"/>
                <w:i/>
              </w:rPr>
            </w:pPr>
          </w:p>
        </w:tc>
      </w:tr>
      <w:tr w:rsidR="00647AFC" w:rsidRPr="003B0854" w14:paraId="1D14FC65" w14:textId="77777777" w:rsidTr="00E86144">
        <w:tc>
          <w:tcPr>
            <w:tcW w:w="1291" w:type="dxa"/>
            <w:shd w:val="clear" w:color="auto" w:fill="auto"/>
          </w:tcPr>
          <w:p w14:paraId="16481DF6" w14:textId="77777777" w:rsidR="00647AFC" w:rsidRPr="003B0854" w:rsidRDefault="00647AFC" w:rsidP="00BD0069">
            <w:pPr>
              <w:keepNext/>
              <w:jc w:val="both"/>
              <w:rPr>
                <w:rFonts w:ascii="Gill Sans MT" w:hAnsi="Gill Sans MT"/>
                <w:b/>
                <w:sz w:val="18"/>
              </w:rPr>
            </w:pPr>
            <w:r w:rsidRPr="003B0854">
              <w:rPr>
                <w:rFonts w:ascii="Gill Sans MT" w:hAnsi="Gill Sans MT"/>
                <w:b/>
                <w:sz w:val="18"/>
              </w:rPr>
              <w:t>14.15 – 15.00</w:t>
            </w:r>
          </w:p>
        </w:tc>
        <w:tc>
          <w:tcPr>
            <w:tcW w:w="1566" w:type="dxa"/>
            <w:vMerge/>
            <w:shd w:val="clear" w:color="auto" w:fill="FFFFFF" w:themeFill="background1"/>
          </w:tcPr>
          <w:p w14:paraId="67B21319" w14:textId="77777777" w:rsidR="00647AFC" w:rsidRPr="003B0854" w:rsidRDefault="00647AFC" w:rsidP="00BD0069">
            <w:pPr>
              <w:keepNext/>
              <w:jc w:val="both"/>
              <w:rPr>
                <w:rFonts w:ascii="Gill Sans MT" w:hAnsi="Gill Sans MT"/>
                <w:szCs w:val="24"/>
              </w:rPr>
            </w:pPr>
          </w:p>
        </w:tc>
        <w:tc>
          <w:tcPr>
            <w:tcW w:w="1566" w:type="dxa"/>
            <w:vMerge/>
            <w:shd w:val="clear" w:color="auto" w:fill="FFFFFF" w:themeFill="background1"/>
          </w:tcPr>
          <w:p w14:paraId="359390C8" w14:textId="77777777" w:rsidR="00647AFC" w:rsidRPr="003B0854" w:rsidRDefault="00647AFC" w:rsidP="00BD0069">
            <w:pPr>
              <w:keepNext/>
              <w:jc w:val="both"/>
              <w:rPr>
                <w:rFonts w:ascii="Gill Sans MT" w:hAnsi="Gill Sans MT"/>
                <w:szCs w:val="24"/>
              </w:rPr>
            </w:pPr>
          </w:p>
        </w:tc>
      </w:tr>
      <w:tr w:rsidR="00647AFC" w:rsidRPr="003B0854" w14:paraId="02B386F1" w14:textId="77777777" w:rsidTr="00E86144">
        <w:tc>
          <w:tcPr>
            <w:tcW w:w="1291" w:type="dxa"/>
            <w:shd w:val="clear" w:color="auto" w:fill="auto"/>
          </w:tcPr>
          <w:p w14:paraId="49238070" w14:textId="77777777" w:rsidR="00647AFC" w:rsidRPr="003B0854" w:rsidRDefault="00647AFC" w:rsidP="00BD0069">
            <w:pPr>
              <w:keepNext/>
              <w:jc w:val="both"/>
              <w:rPr>
                <w:rFonts w:ascii="Gill Sans MT" w:hAnsi="Gill Sans MT"/>
                <w:b/>
                <w:sz w:val="18"/>
              </w:rPr>
            </w:pPr>
            <w:r w:rsidRPr="003B0854">
              <w:rPr>
                <w:rFonts w:ascii="Gill Sans MT" w:hAnsi="Gill Sans MT"/>
                <w:b/>
                <w:sz w:val="18"/>
              </w:rPr>
              <w:t>15.15 – 16.00</w:t>
            </w:r>
          </w:p>
        </w:tc>
        <w:tc>
          <w:tcPr>
            <w:tcW w:w="1566" w:type="dxa"/>
            <w:vMerge/>
            <w:shd w:val="clear" w:color="auto" w:fill="FFFFFF" w:themeFill="background1"/>
          </w:tcPr>
          <w:p w14:paraId="7203290B" w14:textId="77777777" w:rsidR="00647AFC" w:rsidRPr="003B0854" w:rsidRDefault="00647AFC" w:rsidP="00BD0069">
            <w:pPr>
              <w:keepNext/>
              <w:jc w:val="both"/>
              <w:rPr>
                <w:rFonts w:ascii="Gill Sans MT" w:hAnsi="Gill Sans MT"/>
                <w:szCs w:val="24"/>
              </w:rPr>
            </w:pPr>
          </w:p>
        </w:tc>
        <w:tc>
          <w:tcPr>
            <w:tcW w:w="1566" w:type="dxa"/>
            <w:vMerge/>
            <w:shd w:val="clear" w:color="auto" w:fill="FFFFFF" w:themeFill="background1"/>
          </w:tcPr>
          <w:p w14:paraId="7E4A7B76" w14:textId="77777777" w:rsidR="00647AFC" w:rsidRPr="003B0854" w:rsidRDefault="00647AFC" w:rsidP="00BD0069">
            <w:pPr>
              <w:keepNext/>
              <w:jc w:val="both"/>
              <w:rPr>
                <w:rFonts w:ascii="Gill Sans MT" w:hAnsi="Gill Sans MT"/>
                <w:szCs w:val="24"/>
              </w:rPr>
            </w:pPr>
          </w:p>
        </w:tc>
      </w:tr>
    </w:tbl>
    <w:p w14:paraId="3C4C8C70" w14:textId="77777777" w:rsidR="00BD0069" w:rsidRPr="003B0854" w:rsidRDefault="00BD0069" w:rsidP="00BD0069">
      <w:pPr>
        <w:rPr>
          <w:rFonts w:ascii="Gill Sans MT" w:hAnsi="Gill Sans MT"/>
          <w:b/>
          <w:sz w:val="24"/>
          <w:szCs w:val="24"/>
        </w:rPr>
      </w:pPr>
    </w:p>
    <w:p w14:paraId="485905E1" w14:textId="77777777" w:rsidR="00BD0069" w:rsidRPr="003B0854" w:rsidRDefault="00BD0069" w:rsidP="009A5F0C">
      <w:pPr>
        <w:keepNext/>
        <w:rPr>
          <w:rFonts w:ascii="Gill Sans MT" w:hAnsi="Gill Sans MT"/>
          <w:b/>
          <w:sz w:val="24"/>
          <w:szCs w:val="24"/>
        </w:rPr>
      </w:pPr>
    </w:p>
    <w:p w14:paraId="5AF90ABD" w14:textId="77777777" w:rsidR="00861008" w:rsidRPr="00E86144" w:rsidRDefault="00861008">
      <w:pPr>
        <w:rPr>
          <w:rFonts w:ascii="Gill Sans MT" w:hAnsi="Gill Sans MT"/>
          <w:sz w:val="24"/>
          <w:szCs w:val="24"/>
        </w:rPr>
      </w:pPr>
      <w:r w:rsidRPr="00E86144">
        <w:rPr>
          <w:rFonts w:ascii="Gill Sans MT" w:hAnsi="Gill Sans MT"/>
          <w:sz w:val="24"/>
          <w:szCs w:val="24"/>
        </w:rPr>
        <w:br w:type="page"/>
      </w:r>
    </w:p>
    <w:p w14:paraId="6FDFBD3B" w14:textId="7013617A" w:rsidR="00383845" w:rsidRPr="003B0854" w:rsidRDefault="00383845" w:rsidP="00461F22">
      <w:pPr>
        <w:pStyle w:val="Rubrik1"/>
      </w:pPr>
      <w:bookmarkStart w:id="10" w:name="_Toc43879069"/>
      <w:r w:rsidRPr="003B0854">
        <w:lastRenderedPageBreak/>
        <w:t>Course Practicalities</w:t>
      </w:r>
      <w:bookmarkEnd w:id="10"/>
    </w:p>
    <w:p w14:paraId="41B63399" w14:textId="77777777" w:rsidR="00383845" w:rsidRPr="003B0854" w:rsidRDefault="00383845" w:rsidP="009B00FB">
      <w:pPr>
        <w:keepNext/>
        <w:jc w:val="both"/>
        <w:rPr>
          <w:rFonts w:ascii="Gill Sans MT" w:hAnsi="Gill Sans MT"/>
          <w:b/>
          <w:sz w:val="22"/>
        </w:rPr>
      </w:pPr>
    </w:p>
    <w:p w14:paraId="6708BD61" w14:textId="0276C75B" w:rsidR="009B00FB" w:rsidRDefault="009B00FB" w:rsidP="009B00FB">
      <w:pPr>
        <w:keepNext/>
        <w:jc w:val="both"/>
        <w:rPr>
          <w:rFonts w:ascii="Gill Sans MT" w:hAnsi="Gill Sans MT"/>
          <w:sz w:val="22"/>
        </w:rPr>
      </w:pPr>
      <w:r w:rsidRPr="003B0854">
        <w:rPr>
          <w:rFonts w:ascii="Gill Sans MT" w:hAnsi="Gill Sans MT"/>
          <w:b/>
          <w:sz w:val="22"/>
        </w:rPr>
        <w:t>Course Convenor</w:t>
      </w:r>
      <w:r w:rsidRPr="003B0854">
        <w:rPr>
          <w:rFonts w:ascii="Gill Sans MT" w:hAnsi="Gill Sans MT"/>
          <w:sz w:val="22"/>
        </w:rPr>
        <w:t xml:space="preserve">:  </w:t>
      </w:r>
      <w:r w:rsidR="00F35C88" w:rsidRPr="00CD187D">
        <w:rPr>
          <w:rFonts w:ascii="Gill Sans MT" w:hAnsi="Gill Sans MT" w:cs="Gill Sans MT"/>
          <w:bCs/>
          <w:snapToGrid/>
          <w:sz w:val="22"/>
          <w:szCs w:val="22"/>
          <w:lang w:val="en-US" w:eastAsia="sv-SE"/>
        </w:rPr>
        <w:t>Johanna Bergman Lodin (SOL, SLU)</w:t>
      </w:r>
    </w:p>
    <w:p w14:paraId="12D5FC15" w14:textId="0082A07C" w:rsidR="00967121" w:rsidRPr="003B0854" w:rsidRDefault="00967121" w:rsidP="009B00FB">
      <w:pPr>
        <w:keepNext/>
        <w:jc w:val="both"/>
        <w:rPr>
          <w:rFonts w:ascii="Gill Sans MT" w:hAnsi="Gill Sans MT"/>
          <w:sz w:val="22"/>
        </w:rPr>
      </w:pPr>
      <w:r w:rsidRPr="00967121">
        <w:rPr>
          <w:rFonts w:ascii="Gill Sans MT" w:hAnsi="Gill Sans MT"/>
          <w:b/>
          <w:sz w:val="22"/>
        </w:rPr>
        <w:t>Course Convenor:</w:t>
      </w:r>
      <w:r>
        <w:rPr>
          <w:rFonts w:ascii="Gill Sans MT" w:hAnsi="Gill Sans MT"/>
          <w:sz w:val="22"/>
        </w:rPr>
        <w:t xml:space="preserve"> </w:t>
      </w:r>
      <w:r w:rsidR="00F35C88">
        <w:rPr>
          <w:rFonts w:ascii="Gill Sans MT" w:hAnsi="Gill Sans MT"/>
          <w:sz w:val="22"/>
        </w:rPr>
        <w:t xml:space="preserve"> Cristian Alarcon </w:t>
      </w:r>
      <w:r w:rsidR="00F35C88" w:rsidRPr="007B28F3">
        <w:rPr>
          <w:rFonts w:ascii="Gill Sans MT" w:hAnsi="Gill Sans MT" w:cs="Gill Sans MT"/>
          <w:bCs/>
          <w:snapToGrid/>
          <w:sz w:val="22"/>
          <w:szCs w:val="22"/>
          <w:lang w:val="en-US" w:eastAsia="sv-SE"/>
        </w:rPr>
        <w:t>(SOL, SLU)</w:t>
      </w:r>
    </w:p>
    <w:p w14:paraId="66A06D4F" w14:textId="4B1331EE" w:rsidR="006C1123" w:rsidRPr="001D7088" w:rsidRDefault="006C1123" w:rsidP="009B00FB">
      <w:pPr>
        <w:keepNext/>
        <w:jc w:val="both"/>
        <w:rPr>
          <w:rFonts w:ascii="Gill Sans MT" w:hAnsi="Gill Sans MT"/>
          <w:sz w:val="22"/>
        </w:rPr>
      </w:pPr>
      <w:r w:rsidRPr="001D7088">
        <w:rPr>
          <w:rFonts w:ascii="Gill Sans MT" w:hAnsi="Gill Sans MT"/>
          <w:b/>
          <w:sz w:val="22"/>
        </w:rPr>
        <w:t xml:space="preserve">Course </w:t>
      </w:r>
      <w:r w:rsidR="00967121">
        <w:rPr>
          <w:rFonts w:ascii="Gill Sans MT" w:hAnsi="Gill Sans MT"/>
          <w:b/>
          <w:sz w:val="22"/>
        </w:rPr>
        <w:t>Amanuensis</w:t>
      </w:r>
      <w:r w:rsidRPr="001D7088">
        <w:rPr>
          <w:rFonts w:ascii="Gill Sans MT" w:hAnsi="Gill Sans MT"/>
          <w:b/>
          <w:sz w:val="22"/>
        </w:rPr>
        <w:t xml:space="preserve">: </w:t>
      </w:r>
      <w:r w:rsidR="009E5F9E">
        <w:rPr>
          <w:rFonts w:ascii="Gill Sans MT" w:hAnsi="Gill Sans MT"/>
          <w:sz w:val="22"/>
        </w:rPr>
        <w:t>Nora Wahlström</w:t>
      </w:r>
      <w:r w:rsidR="003B6F9B">
        <w:rPr>
          <w:rFonts w:ascii="Gill Sans MT" w:hAnsi="Gill Sans MT"/>
          <w:sz w:val="22"/>
        </w:rPr>
        <w:t xml:space="preserve"> (</w:t>
      </w:r>
      <w:r w:rsidR="009E5F9E">
        <w:rPr>
          <w:rFonts w:ascii="Gill Sans MT" w:hAnsi="Gill Sans MT"/>
          <w:sz w:val="22"/>
        </w:rPr>
        <w:t>SOL</w:t>
      </w:r>
      <w:proofErr w:type="gramStart"/>
      <w:r w:rsidR="009E5F9E">
        <w:rPr>
          <w:rFonts w:ascii="Gill Sans MT" w:hAnsi="Gill Sans MT"/>
          <w:sz w:val="22"/>
        </w:rPr>
        <w:t>,SLU</w:t>
      </w:r>
      <w:proofErr w:type="gramEnd"/>
      <w:r w:rsidR="003B6F9B">
        <w:rPr>
          <w:rFonts w:ascii="Gill Sans MT" w:hAnsi="Gill Sans MT"/>
          <w:sz w:val="22"/>
        </w:rPr>
        <w:t>)</w:t>
      </w:r>
    </w:p>
    <w:p w14:paraId="338E4EC9" w14:textId="77777777" w:rsidR="006C1123" w:rsidRPr="001D7088" w:rsidRDefault="006C1123" w:rsidP="009B00FB">
      <w:pPr>
        <w:keepNext/>
        <w:jc w:val="both"/>
        <w:rPr>
          <w:rFonts w:ascii="Gill Sans MT" w:hAnsi="Gill Sans MT"/>
          <w:sz w:val="22"/>
        </w:rPr>
      </w:pPr>
    </w:p>
    <w:p w14:paraId="2BEE2235" w14:textId="77777777" w:rsidR="001D7088" w:rsidRPr="00CF72F1" w:rsidRDefault="001D7088" w:rsidP="001D7088">
      <w:pPr>
        <w:keepNext/>
        <w:jc w:val="both"/>
        <w:rPr>
          <w:rFonts w:ascii="Gill Sans MT" w:hAnsi="Gill Sans MT"/>
          <w:b/>
          <w:sz w:val="22"/>
          <w:lang w:val="en-US"/>
        </w:rPr>
      </w:pPr>
      <w:r w:rsidRPr="00CF72F1">
        <w:rPr>
          <w:rFonts w:ascii="Gill Sans MT" w:hAnsi="Gill Sans MT"/>
          <w:b/>
          <w:sz w:val="22"/>
          <w:lang w:val="en-US"/>
        </w:rPr>
        <w:t xml:space="preserve">Lecturers: </w:t>
      </w:r>
    </w:p>
    <w:p w14:paraId="7F12BD5D" w14:textId="385ACB92" w:rsidR="00015BB4" w:rsidRPr="00CF72F1" w:rsidRDefault="00015BB4" w:rsidP="001D7088">
      <w:pPr>
        <w:spacing w:line="276" w:lineRule="auto"/>
        <w:rPr>
          <w:rFonts w:ascii="Gill Sans MT" w:hAnsi="Gill Sans MT" w:cs="Gill Sans MT"/>
          <w:bCs/>
          <w:snapToGrid/>
          <w:sz w:val="22"/>
          <w:szCs w:val="22"/>
          <w:lang w:val="en-US" w:eastAsia="sv-SE"/>
        </w:rPr>
      </w:pPr>
      <w:r w:rsidRPr="00CF72F1">
        <w:rPr>
          <w:rFonts w:ascii="Gill Sans MT" w:hAnsi="Gill Sans MT" w:cs="Gill Sans MT"/>
          <w:bCs/>
          <w:snapToGrid/>
          <w:sz w:val="22"/>
          <w:szCs w:val="22"/>
          <w:lang w:val="en-US" w:eastAsia="sv-SE"/>
        </w:rPr>
        <w:t xml:space="preserve">AG = Alessandra </w:t>
      </w:r>
      <w:proofErr w:type="spellStart"/>
      <w:r w:rsidRPr="00CF72F1">
        <w:rPr>
          <w:rFonts w:ascii="Gill Sans MT" w:hAnsi="Gill Sans MT" w:cs="Gill Sans MT"/>
          <w:bCs/>
          <w:snapToGrid/>
          <w:sz w:val="22"/>
          <w:szCs w:val="22"/>
          <w:lang w:val="en-US" w:eastAsia="sv-SE"/>
        </w:rPr>
        <w:t>Galie</w:t>
      </w:r>
      <w:proofErr w:type="spellEnd"/>
      <w:r w:rsidRPr="00CF72F1">
        <w:rPr>
          <w:rFonts w:ascii="Gill Sans MT" w:hAnsi="Gill Sans MT" w:cs="Gill Sans MT"/>
          <w:bCs/>
          <w:snapToGrid/>
          <w:sz w:val="22"/>
          <w:szCs w:val="22"/>
          <w:lang w:val="en-US" w:eastAsia="sv-SE"/>
        </w:rPr>
        <w:t xml:space="preserve"> (ILRI) </w:t>
      </w:r>
    </w:p>
    <w:p w14:paraId="58551242" w14:textId="77777777" w:rsidR="0084239D" w:rsidRPr="00966F04" w:rsidRDefault="0084239D" w:rsidP="0084239D">
      <w:pPr>
        <w:spacing w:line="276" w:lineRule="auto"/>
        <w:rPr>
          <w:rFonts w:ascii="Gill Sans MT" w:hAnsi="Gill Sans MT" w:cs="Gill Sans MT"/>
          <w:bCs/>
          <w:snapToGrid/>
          <w:sz w:val="22"/>
          <w:szCs w:val="22"/>
          <w:lang w:val="en-US" w:eastAsia="sv-SE"/>
        </w:rPr>
      </w:pPr>
      <w:r>
        <w:rPr>
          <w:rFonts w:ascii="Gill Sans MT" w:hAnsi="Gill Sans MT" w:cs="Gill Sans MT"/>
          <w:bCs/>
          <w:snapToGrid/>
          <w:sz w:val="22"/>
          <w:szCs w:val="22"/>
          <w:lang w:val="en-US" w:eastAsia="sv-SE"/>
        </w:rPr>
        <w:t xml:space="preserve">ÅO = Åsa Ode </w:t>
      </w:r>
      <w:r w:rsidRPr="00966F04">
        <w:rPr>
          <w:rFonts w:ascii="Gill Sans MT" w:hAnsi="Gill Sans MT" w:cs="Gill Sans MT"/>
          <w:bCs/>
          <w:snapToGrid/>
          <w:sz w:val="22"/>
          <w:szCs w:val="22"/>
          <w:lang w:val="en-US" w:eastAsia="sv-SE"/>
        </w:rPr>
        <w:t>(library, SLU)</w:t>
      </w:r>
    </w:p>
    <w:p w14:paraId="724DEDB3" w14:textId="77777777" w:rsidR="00FA30AF" w:rsidRPr="00CF72F1" w:rsidRDefault="00FA30AF" w:rsidP="00FA30AF">
      <w:pPr>
        <w:spacing w:line="276" w:lineRule="auto"/>
        <w:rPr>
          <w:rFonts w:ascii="Gill Sans MT" w:hAnsi="Gill Sans MT" w:cs="Gill Sans MT"/>
          <w:bCs/>
          <w:snapToGrid/>
          <w:sz w:val="22"/>
          <w:szCs w:val="22"/>
          <w:lang w:val="en-US" w:eastAsia="sv-SE"/>
        </w:rPr>
      </w:pPr>
      <w:r w:rsidRPr="00CF72F1">
        <w:rPr>
          <w:rFonts w:ascii="Gill Sans MT" w:hAnsi="Gill Sans MT" w:cs="Gill Sans MT"/>
          <w:bCs/>
          <w:snapToGrid/>
          <w:sz w:val="22"/>
          <w:szCs w:val="22"/>
          <w:lang w:val="en-US" w:eastAsia="sv-SE"/>
        </w:rPr>
        <w:t>CA = Cristian Alarcon (SOL, SLU)</w:t>
      </w:r>
    </w:p>
    <w:p w14:paraId="479CB0FF" w14:textId="0C42F08B" w:rsidR="001D7088" w:rsidRPr="00BC443E" w:rsidRDefault="001D7088" w:rsidP="001D7088">
      <w:pPr>
        <w:spacing w:line="276" w:lineRule="auto"/>
        <w:rPr>
          <w:rFonts w:ascii="Gill Sans MT" w:hAnsi="Gill Sans MT" w:cs="Gill Sans MT"/>
          <w:bCs/>
          <w:snapToGrid/>
          <w:sz w:val="22"/>
          <w:szCs w:val="22"/>
          <w:lang w:val="sv-SE" w:eastAsia="sv-SE"/>
        </w:rPr>
      </w:pPr>
      <w:r w:rsidRPr="00BC443E">
        <w:rPr>
          <w:rFonts w:ascii="Gill Sans MT" w:hAnsi="Gill Sans MT" w:cs="Gill Sans MT"/>
          <w:bCs/>
          <w:snapToGrid/>
          <w:sz w:val="22"/>
          <w:szCs w:val="22"/>
          <w:lang w:val="sv-SE" w:eastAsia="sv-SE"/>
        </w:rPr>
        <w:t xml:space="preserve">EN = Esse Nilsson (Sida) </w:t>
      </w:r>
    </w:p>
    <w:p w14:paraId="613EF5C2" w14:textId="77777777" w:rsidR="001D7088" w:rsidRPr="00BC443E" w:rsidRDefault="001D7088" w:rsidP="001D7088">
      <w:pPr>
        <w:spacing w:line="276" w:lineRule="auto"/>
        <w:rPr>
          <w:rFonts w:ascii="Gill Sans MT" w:hAnsi="Gill Sans MT" w:cs="Gill Sans MT"/>
          <w:bCs/>
          <w:snapToGrid/>
          <w:sz w:val="22"/>
          <w:szCs w:val="22"/>
          <w:lang w:val="sv-SE" w:eastAsia="sv-SE"/>
        </w:rPr>
      </w:pPr>
      <w:r w:rsidRPr="00BC443E">
        <w:rPr>
          <w:rFonts w:ascii="Gill Sans MT" w:hAnsi="Gill Sans MT" w:cs="Gill Sans MT"/>
          <w:bCs/>
          <w:snapToGrid/>
          <w:sz w:val="22"/>
          <w:szCs w:val="22"/>
          <w:lang w:val="sv-SE" w:eastAsia="sv-SE"/>
        </w:rPr>
        <w:t>IAM = Ildikó Asztalos Morell (SOL, SLU)</w:t>
      </w:r>
    </w:p>
    <w:p w14:paraId="47670C7C" w14:textId="1E835992" w:rsidR="001D7088" w:rsidRDefault="001D7088" w:rsidP="001D7088">
      <w:pPr>
        <w:spacing w:line="276" w:lineRule="auto"/>
        <w:rPr>
          <w:rFonts w:ascii="Gill Sans MT" w:hAnsi="Gill Sans MT" w:cs="Gill Sans MT"/>
          <w:bCs/>
          <w:snapToGrid/>
          <w:sz w:val="22"/>
          <w:szCs w:val="22"/>
          <w:lang w:val="sv-SE" w:eastAsia="sv-SE"/>
        </w:rPr>
      </w:pPr>
      <w:r w:rsidRPr="001D7088">
        <w:rPr>
          <w:rFonts w:ascii="Gill Sans MT" w:hAnsi="Gill Sans MT" w:cs="Gill Sans MT"/>
          <w:bCs/>
          <w:snapToGrid/>
          <w:sz w:val="22"/>
          <w:szCs w:val="22"/>
          <w:lang w:val="sv-SE" w:eastAsia="sv-SE"/>
        </w:rPr>
        <w:t>JBL = Johanna Bergman Lodin (SOL, SLU)</w:t>
      </w:r>
    </w:p>
    <w:p w14:paraId="6F39A0F1" w14:textId="77777777" w:rsidR="00FA30AF" w:rsidRPr="001D7088" w:rsidRDefault="00FA30AF" w:rsidP="00FA30AF">
      <w:pPr>
        <w:spacing w:line="276" w:lineRule="auto"/>
        <w:rPr>
          <w:rFonts w:ascii="Gill Sans MT" w:hAnsi="Gill Sans MT" w:cs="Gill Sans MT"/>
          <w:bCs/>
          <w:snapToGrid/>
          <w:sz w:val="22"/>
          <w:szCs w:val="22"/>
          <w:lang w:eastAsia="sv-SE"/>
        </w:rPr>
      </w:pPr>
      <w:r w:rsidRPr="001D7088">
        <w:rPr>
          <w:rFonts w:ascii="Gill Sans MT" w:hAnsi="Gill Sans MT" w:cs="Gill Sans MT"/>
          <w:bCs/>
          <w:snapToGrid/>
          <w:sz w:val="22"/>
          <w:szCs w:val="22"/>
          <w:lang w:eastAsia="sv-SE"/>
        </w:rPr>
        <w:t>JT = Jannie Teinler (Library, SLU)</w:t>
      </w:r>
    </w:p>
    <w:p w14:paraId="4B9A2397" w14:textId="2703B58F" w:rsidR="00CD187D" w:rsidRDefault="00CD187D" w:rsidP="00CD187D">
      <w:pPr>
        <w:spacing w:line="276" w:lineRule="auto"/>
        <w:rPr>
          <w:rFonts w:ascii="Gill Sans MT" w:hAnsi="Gill Sans MT" w:cs="Gill Sans MT"/>
          <w:bCs/>
          <w:snapToGrid/>
          <w:sz w:val="22"/>
          <w:szCs w:val="22"/>
          <w:lang w:val="sv-SE" w:eastAsia="sv-SE"/>
        </w:rPr>
      </w:pPr>
      <w:r w:rsidRPr="00B61B30">
        <w:rPr>
          <w:rFonts w:ascii="Gill Sans MT" w:hAnsi="Gill Sans MT" w:cs="Gill Sans MT"/>
          <w:bCs/>
          <w:snapToGrid/>
          <w:sz w:val="22"/>
          <w:szCs w:val="22"/>
          <w:lang w:val="sv-SE" w:eastAsia="sv-SE"/>
        </w:rPr>
        <w:t>KA = Karolin Andersson (SOL, SLU)</w:t>
      </w:r>
    </w:p>
    <w:p w14:paraId="5459026B" w14:textId="43227918" w:rsidR="0040369B" w:rsidRPr="00B61B30" w:rsidRDefault="0040369B" w:rsidP="00CD187D">
      <w:pPr>
        <w:spacing w:line="276" w:lineRule="auto"/>
        <w:rPr>
          <w:rFonts w:ascii="Gill Sans MT" w:hAnsi="Gill Sans MT" w:cs="Gill Sans MT"/>
          <w:bCs/>
          <w:snapToGrid/>
          <w:sz w:val="22"/>
          <w:szCs w:val="22"/>
          <w:lang w:val="sv-SE" w:eastAsia="sv-SE"/>
        </w:rPr>
      </w:pPr>
      <w:r>
        <w:rPr>
          <w:rFonts w:ascii="Gill Sans MT" w:hAnsi="Gill Sans MT" w:cs="Gill Sans MT"/>
          <w:bCs/>
          <w:snapToGrid/>
          <w:sz w:val="22"/>
          <w:szCs w:val="22"/>
          <w:lang w:val="sv-SE" w:eastAsia="sv-SE"/>
        </w:rPr>
        <w:t>LCK = Linley Chiwona Karltun (SOL, SLU)</w:t>
      </w:r>
    </w:p>
    <w:p w14:paraId="30100564" w14:textId="0CA3BE3A" w:rsidR="00015BB4" w:rsidRPr="00CF72F1" w:rsidRDefault="00015BB4" w:rsidP="001D7088">
      <w:pPr>
        <w:spacing w:line="276" w:lineRule="auto"/>
        <w:rPr>
          <w:rFonts w:ascii="Gill Sans MT" w:hAnsi="Gill Sans MT" w:cs="Gill Sans MT"/>
          <w:bCs/>
          <w:snapToGrid/>
          <w:sz w:val="22"/>
          <w:szCs w:val="22"/>
          <w:lang w:val="en-US" w:eastAsia="sv-SE"/>
        </w:rPr>
      </w:pPr>
      <w:r w:rsidRPr="00CF72F1">
        <w:rPr>
          <w:rFonts w:ascii="Gill Sans MT" w:hAnsi="Gill Sans MT" w:cs="Gill Sans MT"/>
          <w:bCs/>
          <w:snapToGrid/>
          <w:sz w:val="22"/>
          <w:szCs w:val="22"/>
          <w:lang w:val="en-US" w:eastAsia="sv-SE"/>
        </w:rPr>
        <w:t>MF = Madeleine Fogde (SIANI)</w:t>
      </w:r>
    </w:p>
    <w:p w14:paraId="5D564D4F" w14:textId="09FEA7F4" w:rsidR="001D7088" w:rsidRDefault="001D7088" w:rsidP="001D7088">
      <w:pPr>
        <w:spacing w:line="276" w:lineRule="auto"/>
        <w:rPr>
          <w:rFonts w:ascii="Gill Sans MT" w:hAnsi="Gill Sans MT" w:cs="Gill Sans MT"/>
          <w:bCs/>
          <w:snapToGrid/>
          <w:sz w:val="22"/>
          <w:szCs w:val="22"/>
          <w:lang w:val="en-US" w:eastAsia="sv-SE"/>
        </w:rPr>
      </w:pPr>
      <w:r w:rsidRPr="00CF72F1">
        <w:rPr>
          <w:rFonts w:ascii="Gill Sans MT" w:hAnsi="Gill Sans MT" w:cs="Gill Sans MT"/>
          <w:bCs/>
          <w:snapToGrid/>
          <w:sz w:val="22"/>
          <w:szCs w:val="22"/>
          <w:lang w:val="en-US" w:eastAsia="sv-SE"/>
        </w:rPr>
        <w:t>MP = Malin Persson (Library, SLU)</w:t>
      </w:r>
    </w:p>
    <w:p w14:paraId="097DE288" w14:textId="000585F1" w:rsidR="00E87C5D" w:rsidRPr="009E5F9E" w:rsidRDefault="009E5F9E" w:rsidP="001D7088">
      <w:pPr>
        <w:spacing w:line="276" w:lineRule="auto"/>
        <w:rPr>
          <w:rFonts w:ascii="Gill Sans MT" w:hAnsi="Gill Sans MT" w:cs="Gill Sans MT"/>
          <w:bCs/>
          <w:snapToGrid/>
          <w:sz w:val="22"/>
          <w:szCs w:val="22"/>
          <w:lang w:val="sv-SE" w:eastAsia="sv-SE"/>
        </w:rPr>
      </w:pPr>
      <w:r w:rsidRPr="009E5F9E">
        <w:rPr>
          <w:rFonts w:ascii="Gill Sans MT" w:hAnsi="Gill Sans MT" w:cs="Gill Sans MT"/>
          <w:bCs/>
          <w:snapToGrid/>
          <w:sz w:val="22"/>
          <w:szCs w:val="22"/>
          <w:lang w:val="sv-SE" w:eastAsia="sv-SE"/>
        </w:rPr>
        <w:t>NW</w:t>
      </w:r>
      <w:r w:rsidR="00E87C5D" w:rsidRPr="009E5F9E">
        <w:rPr>
          <w:rFonts w:ascii="Gill Sans MT" w:hAnsi="Gill Sans MT" w:cs="Gill Sans MT"/>
          <w:bCs/>
          <w:snapToGrid/>
          <w:sz w:val="22"/>
          <w:szCs w:val="22"/>
          <w:lang w:val="sv-SE" w:eastAsia="sv-SE"/>
        </w:rPr>
        <w:t xml:space="preserve"> = </w:t>
      </w:r>
      <w:r w:rsidRPr="009E5F9E">
        <w:rPr>
          <w:rFonts w:ascii="Gill Sans MT" w:hAnsi="Gill Sans MT" w:cs="Gill Sans MT"/>
          <w:bCs/>
          <w:snapToGrid/>
          <w:sz w:val="22"/>
          <w:szCs w:val="22"/>
          <w:lang w:val="sv-SE" w:eastAsia="sv-SE"/>
        </w:rPr>
        <w:t>Nora Wahlström</w:t>
      </w:r>
      <w:r w:rsidR="00E87C5D" w:rsidRPr="009E5F9E">
        <w:rPr>
          <w:rFonts w:ascii="Gill Sans MT" w:hAnsi="Gill Sans MT" w:cs="Gill Sans MT"/>
          <w:bCs/>
          <w:snapToGrid/>
          <w:sz w:val="22"/>
          <w:szCs w:val="22"/>
          <w:lang w:val="sv-SE" w:eastAsia="sv-SE"/>
        </w:rPr>
        <w:t xml:space="preserve"> (SOL, SLU)</w:t>
      </w:r>
    </w:p>
    <w:p w14:paraId="2429A9FF" w14:textId="0B534510" w:rsidR="001D7088" w:rsidRDefault="001D7088" w:rsidP="001D7088">
      <w:pPr>
        <w:spacing w:line="276" w:lineRule="auto"/>
        <w:rPr>
          <w:rFonts w:ascii="Gill Sans MT" w:hAnsi="Gill Sans MT" w:cs="Gill Sans MT"/>
          <w:bCs/>
          <w:snapToGrid/>
          <w:sz w:val="22"/>
          <w:szCs w:val="22"/>
          <w:lang w:val="sv-SE" w:eastAsia="sv-SE"/>
        </w:rPr>
      </w:pPr>
      <w:r w:rsidRPr="000921F5">
        <w:rPr>
          <w:rFonts w:ascii="Gill Sans MT" w:hAnsi="Gill Sans MT" w:cs="Gill Sans MT"/>
          <w:bCs/>
          <w:snapToGrid/>
          <w:sz w:val="22"/>
          <w:szCs w:val="22"/>
          <w:lang w:val="sv-SE" w:eastAsia="sv-SE"/>
        </w:rPr>
        <w:t>OM = Ola Möller (</w:t>
      </w:r>
      <w:r w:rsidR="000921F5" w:rsidRPr="000921F5">
        <w:rPr>
          <w:rFonts w:ascii="Gill Sans MT" w:hAnsi="Gill Sans MT" w:cs="Gill Sans MT"/>
          <w:bCs/>
          <w:snapToGrid/>
          <w:sz w:val="22"/>
          <w:szCs w:val="22"/>
          <w:lang w:val="sv-SE" w:eastAsia="sv-SE"/>
        </w:rPr>
        <w:t>Sida</w:t>
      </w:r>
      <w:r w:rsidRPr="000921F5">
        <w:rPr>
          <w:rFonts w:ascii="Gill Sans MT" w:hAnsi="Gill Sans MT" w:cs="Gill Sans MT"/>
          <w:bCs/>
          <w:snapToGrid/>
          <w:sz w:val="22"/>
          <w:szCs w:val="22"/>
          <w:lang w:val="sv-SE" w:eastAsia="sv-SE"/>
        </w:rPr>
        <w:t>)</w:t>
      </w:r>
    </w:p>
    <w:p w14:paraId="151CD61F" w14:textId="77777777" w:rsidR="00FA30AF" w:rsidRPr="00B61B30" w:rsidRDefault="00FA30AF" w:rsidP="00FA30AF">
      <w:pPr>
        <w:spacing w:line="276" w:lineRule="auto"/>
        <w:rPr>
          <w:rFonts w:ascii="Gill Sans MT" w:hAnsi="Gill Sans MT" w:cs="Gill Sans MT"/>
          <w:bCs/>
          <w:snapToGrid/>
          <w:sz w:val="22"/>
          <w:szCs w:val="22"/>
          <w:lang w:val="sv-SE" w:eastAsia="sv-SE"/>
        </w:rPr>
      </w:pPr>
      <w:r w:rsidRPr="00B61B30">
        <w:rPr>
          <w:rFonts w:ascii="Gill Sans MT" w:hAnsi="Gill Sans MT" w:cs="Gill Sans MT"/>
          <w:bCs/>
          <w:snapToGrid/>
          <w:sz w:val="22"/>
          <w:szCs w:val="22"/>
          <w:lang w:val="sv-SE" w:eastAsia="sv-SE"/>
        </w:rPr>
        <w:t>OO = Opira Otto (SOL, SLU)</w:t>
      </w:r>
    </w:p>
    <w:p w14:paraId="3BACAB90" w14:textId="7102D7C7" w:rsidR="00015BB4" w:rsidRPr="00966F04" w:rsidRDefault="00015BB4" w:rsidP="00FA30AF">
      <w:pPr>
        <w:spacing w:line="276" w:lineRule="auto"/>
        <w:rPr>
          <w:rFonts w:ascii="Gill Sans MT" w:hAnsi="Gill Sans MT" w:cs="Gill Sans MT"/>
          <w:bCs/>
          <w:snapToGrid/>
          <w:sz w:val="22"/>
          <w:szCs w:val="22"/>
          <w:lang w:val="en-US" w:eastAsia="sv-SE"/>
        </w:rPr>
      </w:pPr>
      <w:r w:rsidRPr="00966F04">
        <w:rPr>
          <w:rFonts w:ascii="Gill Sans MT" w:hAnsi="Gill Sans MT" w:cs="Gill Sans MT"/>
          <w:bCs/>
          <w:snapToGrid/>
          <w:sz w:val="22"/>
          <w:szCs w:val="22"/>
          <w:lang w:val="en-US" w:eastAsia="sv-SE"/>
        </w:rPr>
        <w:t xml:space="preserve">RB = Renee Bullock (ILRI) </w:t>
      </w:r>
    </w:p>
    <w:p w14:paraId="19338E49" w14:textId="4B0B77FB" w:rsidR="001D7088" w:rsidRPr="00966F04" w:rsidRDefault="001D7088" w:rsidP="001D7088">
      <w:pPr>
        <w:spacing w:line="276" w:lineRule="auto"/>
        <w:rPr>
          <w:rFonts w:ascii="Gill Sans MT" w:hAnsi="Gill Sans MT" w:cs="Gill Sans MT"/>
          <w:bCs/>
          <w:snapToGrid/>
          <w:sz w:val="22"/>
          <w:szCs w:val="22"/>
          <w:lang w:val="en-US" w:eastAsia="sv-SE"/>
        </w:rPr>
      </w:pPr>
      <w:r w:rsidRPr="00966F04">
        <w:rPr>
          <w:rFonts w:ascii="Gill Sans MT" w:hAnsi="Gill Sans MT" w:cs="Gill Sans MT"/>
          <w:bCs/>
          <w:snapToGrid/>
          <w:sz w:val="22"/>
          <w:szCs w:val="22"/>
          <w:lang w:val="en-US" w:eastAsia="sv-SE"/>
        </w:rPr>
        <w:t>TN = Thomas Norrby (SOL, SLU)</w:t>
      </w:r>
    </w:p>
    <w:p w14:paraId="467FFCC6" w14:textId="77777777" w:rsidR="00F35C88" w:rsidRPr="00966F04" w:rsidRDefault="00F35C88" w:rsidP="001D7088">
      <w:pPr>
        <w:spacing w:line="276" w:lineRule="auto"/>
        <w:rPr>
          <w:rFonts w:ascii="Gill Sans MT" w:hAnsi="Gill Sans MT" w:cs="Gill Sans MT"/>
          <w:bCs/>
          <w:snapToGrid/>
          <w:sz w:val="22"/>
          <w:szCs w:val="22"/>
          <w:lang w:val="en-US" w:eastAsia="sv-SE"/>
        </w:rPr>
      </w:pPr>
    </w:p>
    <w:p w14:paraId="4DF8D0D5" w14:textId="77777777" w:rsidR="001D7088" w:rsidRPr="00966F04" w:rsidRDefault="001D7088" w:rsidP="001D7088">
      <w:pPr>
        <w:spacing w:line="276" w:lineRule="auto"/>
        <w:rPr>
          <w:rFonts w:ascii="Gill Sans MT" w:hAnsi="Gill Sans MT" w:cs="Gill Sans MT"/>
          <w:b/>
          <w:bCs/>
          <w:snapToGrid/>
          <w:sz w:val="22"/>
          <w:szCs w:val="22"/>
          <w:lang w:val="en-US" w:eastAsia="sv-SE"/>
        </w:rPr>
      </w:pPr>
      <w:r w:rsidRPr="00966F04">
        <w:rPr>
          <w:rFonts w:ascii="Gill Sans MT" w:hAnsi="Gill Sans MT" w:cs="Gill Sans MT"/>
          <w:b/>
          <w:bCs/>
          <w:snapToGrid/>
          <w:sz w:val="22"/>
          <w:szCs w:val="22"/>
          <w:lang w:val="en-US" w:eastAsia="sv-SE"/>
        </w:rPr>
        <w:t>Other initials:</w:t>
      </w:r>
    </w:p>
    <w:p w14:paraId="382366CB" w14:textId="00B8E6DD" w:rsidR="001D7088" w:rsidRPr="00966F04" w:rsidRDefault="001D7088" w:rsidP="001D7088">
      <w:pPr>
        <w:spacing w:line="276" w:lineRule="auto"/>
        <w:rPr>
          <w:rFonts w:ascii="Gill Sans MT" w:hAnsi="Gill Sans MT" w:cs="Gill Sans MT"/>
          <w:bCs/>
          <w:snapToGrid/>
          <w:sz w:val="22"/>
          <w:szCs w:val="22"/>
          <w:lang w:val="en-US" w:eastAsia="sv-SE"/>
        </w:rPr>
      </w:pPr>
      <w:r w:rsidRPr="00966F04">
        <w:rPr>
          <w:rFonts w:ascii="Gill Sans MT" w:hAnsi="Gill Sans MT" w:cs="Gill Sans MT"/>
          <w:bCs/>
          <w:snapToGrid/>
          <w:sz w:val="22"/>
          <w:szCs w:val="22"/>
          <w:lang w:val="en-US" w:eastAsia="sv-SE"/>
        </w:rPr>
        <w:t>KP = Katarina Pettersson</w:t>
      </w:r>
      <w:r w:rsidR="00967121" w:rsidRPr="00966F04">
        <w:rPr>
          <w:rFonts w:ascii="Gill Sans MT" w:hAnsi="Gill Sans MT" w:cs="Gill Sans MT"/>
          <w:bCs/>
          <w:snapToGrid/>
          <w:sz w:val="22"/>
          <w:szCs w:val="22"/>
          <w:lang w:val="en-US" w:eastAsia="sv-SE"/>
        </w:rPr>
        <w:t xml:space="preserve"> – Study Director</w:t>
      </w:r>
      <w:r w:rsidRPr="00966F04">
        <w:rPr>
          <w:rFonts w:ascii="Gill Sans MT" w:hAnsi="Gill Sans MT" w:cs="Gill Sans MT"/>
          <w:bCs/>
          <w:snapToGrid/>
          <w:sz w:val="22"/>
          <w:szCs w:val="22"/>
          <w:lang w:val="en-US" w:eastAsia="sv-SE"/>
        </w:rPr>
        <w:t xml:space="preserve"> (SOL, SLU)</w:t>
      </w:r>
    </w:p>
    <w:p w14:paraId="507D666E" w14:textId="6E5394C0" w:rsidR="003B6F9B" w:rsidRPr="00B92646" w:rsidRDefault="003B6F9B" w:rsidP="001D7088">
      <w:pPr>
        <w:spacing w:line="276" w:lineRule="auto"/>
        <w:rPr>
          <w:rFonts w:ascii="Gill Sans MT" w:hAnsi="Gill Sans MT" w:cs="Gill Sans MT"/>
          <w:bCs/>
          <w:snapToGrid/>
          <w:sz w:val="22"/>
          <w:szCs w:val="22"/>
          <w:lang w:eastAsia="sv-SE"/>
        </w:rPr>
      </w:pPr>
      <w:r>
        <w:rPr>
          <w:rFonts w:ascii="Gill Sans MT" w:hAnsi="Gill Sans MT" w:cs="Gill Sans MT"/>
          <w:bCs/>
          <w:snapToGrid/>
          <w:sz w:val="22"/>
          <w:szCs w:val="22"/>
          <w:lang w:eastAsia="sv-SE"/>
        </w:rPr>
        <w:t>PC = Patrik Cras – Deputy Director of Studies (SOL, SLU)</w:t>
      </w:r>
    </w:p>
    <w:p w14:paraId="4832A53A" w14:textId="6582748A" w:rsidR="005449C2" w:rsidRDefault="005449C2">
      <w:pPr>
        <w:rPr>
          <w:rFonts w:ascii="Gill Sans MT" w:hAnsi="Gill Sans MT" w:cs="Gill Sans MT"/>
          <w:bCs/>
          <w:snapToGrid/>
          <w:color w:val="000000"/>
          <w:sz w:val="22"/>
          <w:szCs w:val="22"/>
          <w:lang w:eastAsia="sv-SE"/>
        </w:rPr>
      </w:pPr>
    </w:p>
    <w:p w14:paraId="647C1854" w14:textId="60D757CC" w:rsidR="006C1123" w:rsidRPr="003B0854" w:rsidRDefault="00BB2CED" w:rsidP="006C1123">
      <w:pPr>
        <w:autoSpaceDE w:val="0"/>
        <w:autoSpaceDN w:val="0"/>
        <w:adjustRightInd w:val="0"/>
        <w:rPr>
          <w:rFonts w:ascii="Gill Sans MT" w:hAnsi="Gill Sans MT" w:cs="Gill Sans MT"/>
          <w:snapToGrid/>
          <w:color w:val="000000"/>
          <w:sz w:val="22"/>
          <w:szCs w:val="22"/>
          <w:lang w:eastAsia="sv-SE"/>
        </w:rPr>
      </w:pPr>
      <w:r>
        <w:rPr>
          <w:rFonts w:ascii="Gill Sans MT" w:hAnsi="Gill Sans MT" w:cs="Gill Sans MT"/>
          <w:b/>
          <w:bCs/>
          <w:snapToGrid/>
          <w:color w:val="000000"/>
          <w:sz w:val="22"/>
          <w:szCs w:val="22"/>
          <w:lang w:eastAsia="sv-SE"/>
        </w:rPr>
        <w:t>Course</w:t>
      </w:r>
      <w:r w:rsidR="003D17FC">
        <w:rPr>
          <w:rFonts w:ascii="Gill Sans MT" w:hAnsi="Gill Sans MT" w:cs="Gill Sans MT"/>
          <w:b/>
          <w:bCs/>
          <w:snapToGrid/>
          <w:color w:val="000000"/>
          <w:sz w:val="22"/>
          <w:szCs w:val="22"/>
          <w:lang w:eastAsia="sv-SE"/>
        </w:rPr>
        <w:t xml:space="preserve"> </w:t>
      </w:r>
      <w:r>
        <w:rPr>
          <w:rFonts w:ascii="Gill Sans MT" w:hAnsi="Gill Sans MT" w:cs="Gill Sans MT"/>
          <w:b/>
          <w:bCs/>
          <w:snapToGrid/>
          <w:color w:val="000000"/>
          <w:sz w:val="22"/>
          <w:szCs w:val="22"/>
          <w:lang w:eastAsia="sv-SE"/>
        </w:rPr>
        <w:t>Aim</w:t>
      </w:r>
      <w:r w:rsidR="006C1123" w:rsidRPr="003B0854">
        <w:rPr>
          <w:rFonts w:ascii="Gill Sans MT" w:hAnsi="Gill Sans MT" w:cs="Gill Sans MT"/>
          <w:b/>
          <w:bCs/>
          <w:snapToGrid/>
          <w:color w:val="000000"/>
          <w:sz w:val="22"/>
          <w:szCs w:val="22"/>
          <w:lang w:eastAsia="sv-SE"/>
        </w:rPr>
        <w:t xml:space="preserve"> </w:t>
      </w:r>
    </w:p>
    <w:p w14:paraId="44FDE207" w14:textId="45293F6B" w:rsidR="003D17FC" w:rsidRPr="003D17FC" w:rsidRDefault="003D17FC" w:rsidP="003D17FC">
      <w:pPr>
        <w:autoSpaceDE w:val="0"/>
        <w:autoSpaceDN w:val="0"/>
        <w:adjustRightInd w:val="0"/>
        <w:rPr>
          <w:rFonts w:ascii="Gill Sans MT" w:hAnsi="Gill Sans MT" w:cs="Gill Sans MT"/>
          <w:snapToGrid/>
          <w:color w:val="000000"/>
          <w:sz w:val="22"/>
          <w:szCs w:val="22"/>
          <w:lang w:eastAsia="sv-SE"/>
        </w:rPr>
      </w:pPr>
      <w:r>
        <w:rPr>
          <w:rFonts w:ascii="Gill Sans MT" w:hAnsi="Gill Sans MT" w:cs="Gill Sans MT"/>
          <w:snapToGrid/>
          <w:color w:val="000000"/>
          <w:sz w:val="22"/>
          <w:szCs w:val="22"/>
          <w:lang w:eastAsia="sv-SE"/>
        </w:rPr>
        <w:t>The</w:t>
      </w:r>
      <w:r w:rsidR="00BB2CED" w:rsidRPr="00BB2CED">
        <w:rPr>
          <w:rFonts w:ascii="Gill Sans MT" w:hAnsi="Gill Sans MT" w:cs="Gill Sans MT"/>
          <w:snapToGrid/>
          <w:color w:val="000000"/>
          <w:sz w:val="22"/>
          <w:szCs w:val="22"/>
          <w:lang w:eastAsia="sv-SE"/>
        </w:rPr>
        <w:t xml:space="preserve"> course aims to provide an overview of the food security and social security situation of rural livelihoods, partly drawing on gender analysis. It elaborates on the interrelations between rural and urban, farm and non-farm strategies in building household livelihoods. The focus is on low-income countries and marginal areas of production and livelihoods, particularly regions in Asia and sub-Saharan Africa that are affected by poverty. The course addresses the interconnections between rural development, gender, institutions, food security, social security and poverty.</w:t>
      </w:r>
      <w:r w:rsidRPr="003D17FC">
        <w:rPr>
          <w:rFonts w:ascii="Gill Sans MT" w:hAnsi="Gill Sans MT" w:cs="Gill Sans MT"/>
          <w:snapToGrid/>
          <w:color w:val="000000"/>
          <w:sz w:val="22"/>
          <w:szCs w:val="22"/>
          <w:lang w:eastAsia="sv-SE"/>
        </w:rPr>
        <w:t xml:space="preserve"> </w:t>
      </w:r>
    </w:p>
    <w:p w14:paraId="0FA061E5" w14:textId="1F54E96E" w:rsidR="00BB2CED" w:rsidRPr="00BB2CED" w:rsidRDefault="00BB2CED" w:rsidP="00BB2CED">
      <w:pPr>
        <w:autoSpaceDE w:val="0"/>
        <w:autoSpaceDN w:val="0"/>
        <w:adjustRightInd w:val="0"/>
        <w:rPr>
          <w:rFonts w:ascii="Gill Sans MT" w:hAnsi="Gill Sans MT" w:cs="Gill Sans MT"/>
          <w:snapToGrid/>
          <w:color w:val="000000"/>
          <w:sz w:val="22"/>
          <w:szCs w:val="22"/>
          <w:lang w:eastAsia="sv-SE"/>
        </w:rPr>
      </w:pPr>
    </w:p>
    <w:p w14:paraId="0EE8994E" w14:textId="3ED43587" w:rsidR="006C1123" w:rsidRPr="003B0854" w:rsidRDefault="003D17FC" w:rsidP="006C1123">
      <w:pPr>
        <w:autoSpaceDE w:val="0"/>
        <w:autoSpaceDN w:val="0"/>
        <w:adjustRightInd w:val="0"/>
        <w:rPr>
          <w:rFonts w:ascii="Gill Sans MT" w:hAnsi="Gill Sans MT" w:cs="Gill Sans MT"/>
          <w:snapToGrid/>
          <w:color w:val="000000"/>
          <w:sz w:val="22"/>
          <w:szCs w:val="22"/>
          <w:lang w:eastAsia="sv-SE"/>
        </w:rPr>
      </w:pPr>
      <w:r>
        <w:rPr>
          <w:rFonts w:ascii="Gill Sans MT" w:hAnsi="Gill Sans MT" w:cs="Gill Sans MT"/>
          <w:b/>
          <w:bCs/>
          <w:snapToGrid/>
          <w:color w:val="000000"/>
          <w:sz w:val="22"/>
          <w:szCs w:val="22"/>
          <w:lang w:eastAsia="sv-SE"/>
        </w:rPr>
        <w:t>Course Objectives</w:t>
      </w:r>
    </w:p>
    <w:p w14:paraId="6C24F179" w14:textId="77777777" w:rsidR="003D17FC" w:rsidRDefault="003D17FC" w:rsidP="003D17FC">
      <w:pPr>
        <w:autoSpaceDE w:val="0"/>
        <w:autoSpaceDN w:val="0"/>
        <w:adjustRightInd w:val="0"/>
        <w:rPr>
          <w:rFonts w:ascii="Gill Sans MT" w:hAnsi="Gill Sans MT" w:cs="Gill Sans MT"/>
          <w:snapToGrid/>
          <w:color w:val="000000"/>
          <w:sz w:val="22"/>
          <w:szCs w:val="22"/>
          <w:lang w:eastAsia="sv-SE"/>
        </w:rPr>
      </w:pPr>
      <w:r w:rsidRPr="00BB2CED">
        <w:rPr>
          <w:rFonts w:ascii="Gill Sans MT" w:hAnsi="Gill Sans MT" w:cs="Gill Sans MT"/>
          <w:snapToGrid/>
          <w:color w:val="000000"/>
          <w:sz w:val="22"/>
          <w:szCs w:val="22"/>
          <w:lang w:eastAsia="sv-SE"/>
        </w:rPr>
        <w:t>The course provides practical tools for analysing rural livelihoods within a gender and development perspective. After the course the student shall be able to:</w:t>
      </w:r>
      <w:r w:rsidRPr="00BB2CED">
        <w:rPr>
          <w:rFonts w:ascii="Gill Sans MT" w:hAnsi="Gill Sans MT" w:cs="Gill Sans MT"/>
          <w:snapToGrid/>
          <w:color w:val="000000"/>
          <w:sz w:val="22"/>
          <w:szCs w:val="22"/>
          <w:lang w:eastAsia="sv-SE"/>
        </w:rPr>
        <w:br/>
      </w:r>
    </w:p>
    <w:p w14:paraId="60508F20" w14:textId="78CF2F1D" w:rsidR="003D17FC" w:rsidRDefault="003D17FC" w:rsidP="003D17FC">
      <w:pPr>
        <w:pStyle w:val="Liststycke"/>
        <w:numPr>
          <w:ilvl w:val="0"/>
          <w:numId w:val="49"/>
        </w:numPr>
        <w:autoSpaceDE w:val="0"/>
        <w:autoSpaceDN w:val="0"/>
        <w:adjustRightInd w:val="0"/>
        <w:rPr>
          <w:rFonts w:ascii="Gill Sans MT" w:hAnsi="Gill Sans MT" w:cs="Gill Sans MT"/>
          <w:snapToGrid/>
          <w:color w:val="000000"/>
          <w:sz w:val="22"/>
          <w:szCs w:val="22"/>
          <w:lang w:eastAsia="sv-SE"/>
        </w:rPr>
      </w:pPr>
      <w:r w:rsidRPr="00BB2CED">
        <w:rPr>
          <w:rFonts w:ascii="Gill Sans MT" w:hAnsi="Gill Sans MT" w:cs="Gill Sans MT"/>
          <w:snapToGrid/>
          <w:color w:val="000000"/>
          <w:sz w:val="22"/>
          <w:szCs w:val="22"/>
          <w:lang w:eastAsia="sv-SE"/>
        </w:rPr>
        <w:t>describe and critically discuss the dominant theories and perspectives underlying policies and programmes in rural development</w:t>
      </w:r>
      <w:r w:rsidR="006D7B1D">
        <w:rPr>
          <w:rFonts w:ascii="Gill Sans MT" w:hAnsi="Gill Sans MT" w:cs="Gill Sans MT"/>
          <w:snapToGrid/>
          <w:color w:val="000000"/>
          <w:sz w:val="22"/>
          <w:szCs w:val="22"/>
          <w:lang w:eastAsia="sv-SE"/>
        </w:rPr>
        <w:t>;</w:t>
      </w:r>
    </w:p>
    <w:p w14:paraId="0D8FB0E5" w14:textId="0287E789" w:rsidR="003D17FC" w:rsidRDefault="003D17FC" w:rsidP="003D17FC">
      <w:pPr>
        <w:pStyle w:val="Liststycke"/>
        <w:numPr>
          <w:ilvl w:val="0"/>
          <w:numId w:val="49"/>
        </w:numPr>
        <w:autoSpaceDE w:val="0"/>
        <w:autoSpaceDN w:val="0"/>
        <w:adjustRightInd w:val="0"/>
        <w:rPr>
          <w:rFonts w:ascii="Gill Sans MT" w:hAnsi="Gill Sans MT" w:cs="Gill Sans MT"/>
          <w:snapToGrid/>
          <w:color w:val="000000"/>
          <w:sz w:val="22"/>
          <w:szCs w:val="22"/>
          <w:lang w:eastAsia="sv-SE"/>
        </w:rPr>
      </w:pPr>
      <w:r w:rsidRPr="00BB2CED">
        <w:rPr>
          <w:rFonts w:ascii="Gill Sans MT" w:hAnsi="Gill Sans MT" w:cs="Gill Sans MT"/>
          <w:snapToGrid/>
          <w:color w:val="000000"/>
          <w:sz w:val="22"/>
          <w:szCs w:val="22"/>
          <w:lang w:eastAsia="sv-SE"/>
        </w:rPr>
        <w:t>evaluate and critically discuss the role of institutions, policies and programmes which aim to improve food security and social security of rural livelihoods</w:t>
      </w:r>
      <w:r w:rsidR="006D7B1D">
        <w:rPr>
          <w:rFonts w:ascii="Gill Sans MT" w:hAnsi="Gill Sans MT" w:cs="Gill Sans MT"/>
          <w:snapToGrid/>
          <w:color w:val="000000"/>
          <w:sz w:val="22"/>
          <w:szCs w:val="22"/>
          <w:lang w:eastAsia="sv-SE"/>
        </w:rPr>
        <w:t>;</w:t>
      </w:r>
    </w:p>
    <w:p w14:paraId="5C81F4BE" w14:textId="791FE0EC" w:rsidR="003D17FC" w:rsidRDefault="003D17FC" w:rsidP="003D17FC">
      <w:pPr>
        <w:pStyle w:val="Liststycke"/>
        <w:numPr>
          <w:ilvl w:val="0"/>
          <w:numId w:val="49"/>
        </w:numPr>
        <w:autoSpaceDE w:val="0"/>
        <w:autoSpaceDN w:val="0"/>
        <w:adjustRightInd w:val="0"/>
        <w:rPr>
          <w:rFonts w:ascii="Gill Sans MT" w:hAnsi="Gill Sans MT" w:cs="Gill Sans MT"/>
          <w:snapToGrid/>
          <w:color w:val="000000"/>
          <w:sz w:val="22"/>
          <w:szCs w:val="22"/>
          <w:lang w:eastAsia="sv-SE"/>
        </w:rPr>
      </w:pPr>
      <w:r w:rsidRPr="00BB2CED">
        <w:rPr>
          <w:rFonts w:ascii="Gill Sans MT" w:hAnsi="Gill Sans MT" w:cs="Gill Sans MT"/>
          <w:snapToGrid/>
          <w:color w:val="000000"/>
          <w:sz w:val="22"/>
          <w:szCs w:val="22"/>
          <w:lang w:eastAsia="sv-SE"/>
        </w:rPr>
        <w:t>describe and critically discuss interrelations between rural and urban, farm and non-farm strategies in building household livelihoods</w:t>
      </w:r>
      <w:r w:rsidR="006D7B1D">
        <w:rPr>
          <w:rFonts w:ascii="Gill Sans MT" w:hAnsi="Gill Sans MT" w:cs="Gill Sans MT"/>
          <w:snapToGrid/>
          <w:color w:val="000000"/>
          <w:sz w:val="22"/>
          <w:szCs w:val="22"/>
          <w:lang w:eastAsia="sv-SE"/>
        </w:rPr>
        <w:t>;</w:t>
      </w:r>
    </w:p>
    <w:p w14:paraId="0096F5AB" w14:textId="77777777" w:rsidR="003D17FC" w:rsidRDefault="003D17FC" w:rsidP="003D17FC">
      <w:pPr>
        <w:pStyle w:val="Liststycke"/>
        <w:numPr>
          <w:ilvl w:val="0"/>
          <w:numId w:val="49"/>
        </w:numPr>
        <w:autoSpaceDE w:val="0"/>
        <w:autoSpaceDN w:val="0"/>
        <w:adjustRightInd w:val="0"/>
        <w:rPr>
          <w:rFonts w:ascii="Gill Sans MT" w:hAnsi="Gill Sans MT" w:cs="Gill Sans MT"/>
          <w:snapToGrid/>
          <w:color w:val="000000"/>
          <w:sz w:val="22"/>
          <w:szCs w:val="22"/>
          <w:lang w:eastAsia="sv-SE"/>
        </w:rPr>
      </w:pPr>
      <w:r w:rsidRPr="00BB2CED">
        <w:rPr>
          <w:rFonts w:ascii="Gill Sans MT" w:hAnsi="Gill Sans MT" w:cs="Gill Sans MT"/>
          <w:snapToGrid/>
          <w:color w:val="000000"/>
          <w:sz w:val="22"/>
          <w:szCs w:val="22"/>
          <w:lang w:eastAsia="sv-SE"/>
        </w:rPr>
        <w:lastRenderedPageBreak/>
        <w:t>evaluate and critically discuss people’s motivations and livelihood strategies, in relation to rural development</w:t>
      </w:r>
    </w:p>
    <w:p w14:paraId="3A5B5007" w14:textId="77777777" w:rsidR="003D17FC" w:rsidRPr="00BB2CED" w:rsidRDefault="003D17FC" w:rsidP="003D17FC">
      <w:pPr>
        <w:pStyle w:val="Liststycke"/>
        <w:numPr>
          <w:ilvl w:val="0"/>
          <w:numId w:val="49"/>
        </w:numPr>
        <w:autoSpaceDE w:val="0"/>
        <w:autoSpaceDN w:val="0"/>
        <w:adjustRightInd w:val="0"/>
        <w:rPr>
          <w:rFonts w:ascii="Gill Sans MT" w:hAnsi="Gill Sans MT" w:cs="Gill Sans MT"/>
          <w:snapToGrid/>
          <w:color w:val="000000"/>
          <w:sz w:val="22"/>
          <w:szCs w:val="22"/>
          <w:lang w:eastAsia="sv-SE"/>
        </w:rPr>
      </w:pPr>
      <w:proofErr w:type="gramStart"/>
      <w:r w:rsidRPr="00BB2CED">
        <w:rPr>
          <w:rFonts w:ascii="Gill Sans MT" w:hAnsi="Gill Sans MT" w:cs="Gill Sans MT"/>
          <w:snapToGrid/>
          <w:color w:val="000000"/>
          <w:sz w:val="22"/>
          <w:szCs w:val="22"/>
          <w:lang w:eastAsia="sv-SE"/>
        </w:rPr>
        <w:t>describe</w:t>
      </w:r>
      <w:proofErr w:type="gramEnd"/>
      <w:r w:rsidRPr="00BB2CED">
        <w:rPr>
          <w:rFonts w:ascii="Gill Sans MT" w:hAnsi="Gill Sans MT" w:cs="Gill Sans MT"/>
          <w:snapToGrid/>
          <w:color w:val="000000"/>
          <w:sz w:val="22"/>
          <w:szCs w:val="22"/>
          <w:lang w:eastAsia="sv-SE"/>
        </w:rPr>
        <w:t xml:space="preserve"> and critically discuss, in written and oral form, using gender and development theory, the relation between rural development, food security and social security of rural livelihoods.</w:t>
      </w:r>
    </w:p>
    <w:p w14:paraId="66A57680" w14:textId="77777777" w:rsidR="006C1123" w:rsidRPr="003B0854" w:rsidRDefault="006C1123" w:rsidP="006C1123">
      <w:pPr>
        <w:autoSpaceDE w:val="0"/>
        <w:autoSpaceDN w:val="0"/>
        <w:adjustRightInd w:val="0"/>
        <w:rPr>
          <w:rFonts w:ascii="Gill Sans MT" w:hAnsi="Gill Sans MT" w:cs="Gill Sans MT"/>
          <w:snapToGrid/>
          <w:color w:val="000000"/>
          <w:sz w:val="22"/>
          <w:szCs w:val="22"/>
          <w:lang w:eastAsia="sv-SE"/>
        </w:rPr>
      </w:pPr>
    </w:p>
    <w:p w14:paraId="00E3FD38" w14:textId="77777777" w:rsidR="00861008" w:rsidRPr="003B0854" w:rsidRDefault="00861008" w:rsidP="006C1123">
      <w:pPr>
        <w:autoSpaceDE w:val="0"/>
        <w:autoSpaceDN w:val="0"/>
        <w:adjustRightInd w:val="0"/>
        <w:rPr>
          <w:rFonts w:ascii="Gill Sans MT" w:hAnsi="Gill Sans MT" w:cs="Gill Sans MT"/>
          <w:b/>
          <w:bCs/>
          <w:snapToGrid/>
          <w:color w:val="000000"/>
          <w:sz w:val="22"/>
          <w:szCs w:val="22"/>
          <w:lang w:eastAsia="sv-SE"/>
        </w:rPr>
      </w:pPr>
    </w:p>
    <w:p w14:paraId="37B3B85E" w14:textId="2F96F8E1" w:rsidR="006D1F37" w:rsidRPr="003B0854" w:rsidRDefault="006D1F37" w:rsidP="00461F22">
      <w:pPr>
        <w:pStyle w:val="Rubrik1"/>
        <w:rPr>
          <w:snapToGrid/>
          <w:lang w:eastAsia="sv-SE"/>
        </w:rPr>
      </w:pPr>
      <w:bookmarkStart w:id="11" w:name="_Toc43879070"/>
      <w:r w:rsidRPr="003B0854">
        <w:rPr>
          <w:snapToGrid/>
          <w:lang w:eastAsia="sv-SE"/>
        </w:rPr>
        <w:t>Course Timetable</w:t>
      </w:r>
      <w:bookmarkEnd w:id="11"/>
      <w:r w:rsidRPr="003B0854">
        <w:rPr>
          <w:snapToGrid/>
          <w:lang w:eastAsia="sv-SE"/>
        </w:rPr>
        <w:t xml:space="preserve"> </w:t>
      </w:r>
    </w:p>
    <w:p w14:paraId="099C14C6" w14:textId="77777777" w:rsidR="00E54584" w:rsidRPr="003B0854" w:rsidRDefault="00E54584" w:rsidP="006D1F37">
      <w:pPr>
        <w:autoSpaceDE w:val="0"/>
        <w:autoSpaceDN w:val="0"/>
        <w:adjustRightInd w:val="0"/>
        <w:rPr>
          <w:rFonts w:ascii="Gill Sans MT" w:hAnsi="Gill Sans MT" w:cs="Gill Sans MT"/>
          <w:snapToGrid/>
          <w:color w:val="000000"/>
          <w:sz w:val="22"/>
          <w:szCs w:val="22"/>
          <w:lang w:eastAsia="sv-SE"/>
        </w:rPr>
      </w:pPr>
    </w:p>
    <w:p w14:paraId="04B4C465" w14:textId="77777777" w:rsidR="006D1F37" w:rsidRPr="003B0854" w:rsidRDefault="006D1F37" w:rsidP="006D1F37">
      <w:pPr>
        <w:autoSpaceDE w:val="0"/>
        <w:autoSpaceDN w:val="0"/>
        <w:adjustRightInd w:val="0"/>
        <w:rPr>
          <w:rFonts w:ascii="Gill Sans MT" w:hAnsi="Gill Sans MT" w:cs="Gill Sans MT"/>
          <w:snapToGrid/>
          <w:color w:val="000000"/>
          <w:sz w:val="22"/>
          <w:szCs w:val="22"/>
          <w:lang w:eastAsia="sv-SE"/>
        </w:rPr>
      </w:pPr>
      <w:r w:rsidRPr="003B0854">
        <w:rPr>
          <w:rFonts w:ascii="Gill Sans MT" w:hAnsi="Gill Sans MT" w:cs="Gill Sans MT"/>
          <w:b/>
          <w:bCs/>
          <w:snapToGrid/>
          <w:color w:val="000000"/>
          <w:sz w:val="22"/>
          <w:szCs w:val="22"/>
          <w:lang w:eastAsia="sv-SE"/>
        </w:rPr>
        <w:t xml:space="preserve">A: Lectures </w:t>
      </w:r>
    </w:p>
    <w:p w14:paraId="339B22B9" w14:textId="2130CBCB" w:rsidR="00383845" w:rsidRPr="003B0854" w:rsidRDefault="00DF4A78" w:rsidP="006D1F37">
      <w:pPr>
        <w:autoSpaceDE w:val="0"/>
        <w:autoSpaceDN w:val="0"/>
        <w:adjustRightInd w:val="0"/>
        <w:rPr>
          <w:rFonts w:ascii="Gill Sans MT" w:hAnsi="Gill Sans MT" w:cs="Gill Sans MT"/>
          <w:snapToGrid/>
          <w:color w:val="000000"/>
          <w:sz w:val="22"/>
          <w:szCs w:val="22"/>
          <w:lang w:eastAsia="sv-SE"/>
        </w:rPr>
      </w:pPr>
      <w:r>
        <w:rPr>
          <w:rFonts w:ascii="Gill Sans MT" w:hAnsi="Gill Sans MT" w:cs="Gill Sans MT"/>
          <w:snapToGrid/>
          <w:color w:val="000000"/>
          <w:sz w:val="22"/>
          <w:szCs w:val="22"/>
          <w:lang w:eastAsia="sv-SE"/>
        </w:rPr>
        <w:t>4</w:t>
      </w:r>
      <w:r w:rsidR="004E2B97">
        <w:rPr>
          <w:rFonts w:ascii="Gill Sans MT" w:hAnsi="Gill Sans MT" w:cs="Gill Sans MT"/>
          <w:snapToGrid/>
          <w:color w:val="000000"/>
          <w:sz w:val="22"/>
          <w:szCs w:val="22"/>
          <w:lang w:eastAsia="sv-SE"/>
        </w:rPr>
        <w:t>-</w:t>
      </w:r>
      <w:r>
        <w:rPr>
          <w:rFonts w:ascii="Gill Sans MT" w:hAnsi="Gill Sans MT" w:cs="Gill Sans MT"/>
          <w:snapToGrid/>
          <w:color w:val="000000"/>
          <w:sz w:val="22"/>
          <w:szCs w:val="22"/>
          <w:lang w:eastAsia="sv-SE"/>
        </w:rPr>
        <w:t>6</w:t>
      </w:r>
      <w:r w:rsidR="006D1F37" w:rsidRPr="003B0854">
        <w:rPr>
          <w:rFonts w:ascii="Gill Sans MT" w:hAnsi="Gill Sans MT" w:cs="Gill Sans MT"/>
          <w:snapToGrid/>
          <w:color w:val="000000"/>
          <w:sz w:val="22"/>
          <w:szCs w:val="22"/>
          <w:lang w:eastAsia="sv-SE"/>
        </w:rPr>
        <w:t xml:space="preserve"> lectures per week for weeks 1-8 of the course</w:t>
      </w:r>
      <w:r>
        <w:rPr>
          <w:rFonts w:ascii="Gill Sans MT" w:hAnsi="Gill Sans MT" w:cs="Gill Sans MT"/>
          <w:snapToGrid/>
          <w:color w:val="000000"/>
          <w:sz w:val="22"/>
          <w:szCs w:val="22"/>
          <w:lang w:eastAsia="sv-SE"/>
        </w:rPr>
        <w:t xml:space="preserve"> (with one exception)</w:t>
      </w:r>
      <w:r w:rsidR="006D1F37" w:rsidRPr="003B0854">
        <w:rPr>
          <w:rFonts w:ascii="Gill Sans MT" w:hAnsi="Gill Sans MT" w:cs="Gill Sans MT"/>
          <w:snapToGrid/>
          <w:color w:val="000000"/>
          <w:sz w:val="22"/>
          <w:szCs w:val="22"/>
          <w:lang w:eastAsia="sv-SE"/>
        </w:rPr>
        <w:t>.</w:t>
      </w:r>
      <w:r w:rsidR="00E050C8">
        <w:rPr>
          <w:rFonts w:ascii="Gill Sans MT" w:hAnsi="Gill Sans MT" w:cs="Gill Sans MT"/>
          <w:snapToGrid/>
          <w:color w:val="000000"/>
          <w:sz w:val="22"/>
          <w:szCs w:val="22"/>
          <w:lang w:eastAsia="sv-SE"/>
        </w:rPr>
        <w:t xml:space="preserve"> </w:t>
      </w:r>
    </w:p>
    <w:p w14:paraId="25DF0CCB" w14:textId="618FDF8F" w:rsidR="006D1F37" w:rsidRPr="003B0854" w:rsidRDefault="006D1F37" w:rsidP="006D1F37">
      <w:pPr>
        <w:autoSpaceDE w:val="0"/>
        <w:autoSpaceDN w:val="0"/>
        <w:adjustRightInd w:val="0"/>
        <w:rPr>
          <w:rFonts w:ascii="Gill Sans MT" w:hAnsi="Gill Sans MT" w:cs="Gill Sans MT"/>
          <w:snapToGrid/>
          <w:color w:val="000000"/>
          <w:sz w:val="22"/>
          <w:szCs w:val="22"/>
          <w:lang w:eastAsia="sv-SE"/>
        </w:rPr>
      </w:pPr>
      <w:r w:rsidRPr="003B0854">
        <w:rPr>
          <w:rFonts w:ascii="Gill Sans MT" w:hAnsi="Gill Sans MT" w:cs="Gill Sans MT"/>
          <w:snapToGrid/>
          <w:color w:val="000000"/>
          <w:sz w:val="22"/>
          <w:szCs w:val="22"/>
          <w:lang w:eastAsia="sv-SE"/>
        </w:rPr>
        <w:t xml:space="preserve"> </w:t>
      </w:r>
    </w:p>
    <w:p w14:paraId="6A520F04" w14:textId="6AAA666F" w:rsidR="00383845" w:rsidRPr="003B0854" w:rsidRDefault="006D1F37" w:rsidP="006D1F37">
      <w:pPr>
        <w:autoSpaceDE w:val="0"/>
        <w:autoSpaceDN w:val="0"/>
        <w:adjustRightInd w:val="0"/>
        <w:rPr>
          <w:rFonts w:ascii="Gill Sans MT" w:hAnsi="Gill Sans MT" w:cs="Gill Sans MT"/>
          <w:b/>
          <w:bCs/>
          <w:snapToGrid/>
          <w:color w:val="000000"/>
          <w:sz w:val="22"/>
          <w:szCs w:val="22"/>
          <w:lang w:eastAsia="sv-SE"/>
        </w:rPr>
      </w:pPr>
      <w:r w:rsidRPr="003B0854">
        <w:rPr>
          <w:rFonts w:ascii="Gill Sans MT" w:hAnsi="Gill Sans MT" w:cs="Gill Sans MT"/>
          <w:b/>
          <w:bCs/>
          <w:snapToGrid/>
          <w:color w:val="000000"/>
          <w:sz w:val="22"/>
          <w:szCs w:val="22"/>
          <w:lang w:eastAsia="sv-SE"/>
        </w:rPr>
        <w:t>B</w:t>
      </w:r>
      <w:r w:rsidR="00E050C8">
        <w:rPr>
          <w:rFonts w:ascii="Gill Sans MT" w:hAnsi="Gill Sans MT" w:cs="Gill Sans MT"/>
          <w:b/>
          <w:bCs/>
          <w:snapToGrid/>
          <w:color w:val="000000"/>
          <w:sz w:val="22"/>
          <w:szCs w:val="22"/>
          <w:lang w:eastAsia="sv-SE"/>
        </w:rPr>
        <w:t>: Seminars/Workshops</w:t>
      </w:r>
    </w:p>
    <w:p w14:paraId="3D2AC1CF" w14:textId="3D95C80F" w:rsidR="006D1F37" w:rsidRPr="003B0854" w:rsidRDefault="00E050C8" w:rsidP="006D1F37">
      <w:pPr>
        <w:autoSpaceDE w:val="0"/>
        <w:autoSpaceDN w:val="0"/>
        <w:adjustRightInd w:val="0"/>
        <w:rPr>
          <w:rFonts w:ascii="Gill Sans MT" w:hAnsi="Gill Sans MT" w:cs="Gill Sans MT"/>
          <w:snapToGrid/>
          <w:color w:val="000000"/>
          <w:sz w:val="22"/>
          <w:szCs w:val="22"/>
          <w:lang w:eastAsia="sv-SE"/>
        </w:rPr>
      </w:pPr>
      <w:r>
        <w:rPr>
          <w:rFonts w:ascii="Gill Sans MT" w:hAnsi="Gill Sans MT" w:cs="Gill Sans MT"/>
          <w:snapToGrid/>
          <w:color w:val="000000"/>
          <w:sz w:val="22"/>
          <w:szCs w:val="22"/>
          <w:lang w:eastAsia="sv-SE"/>
        </w:rPr>
        <w:t>The</w:t>
      </w:r>
      <w:r w:rsidR="006D1F37" w:rsidRPr="003B0854">
        <w:rPr>
          <w:rFonts w:ascii="Gill Sans MT" w:hAnsi="Gill Sans MT" w:cs="Gill Sans MT"/>
          <w:snapToGrid/>
          <w:color w:val="000000"/>
          <w:sz w:val="22"/>
          <w:szCs w:val="22"/>
          <w:lang w:eastAsia="sv-SE"/>
        </w:rPr>
        <w:t xml:space="preserve"> </w:t>
      </w:r>
      <w:r w:rsidR="00CE61D0">
        <w:rPr>
          <w:rFonts w:ascii="Gill Sans MT" w:hAnsi="Gill Sans MT" w:cs="Gill Sans MT"/>
          <w:snapToGrid/>
          <w:color w:val="000000"/>
          <w:sz w:val="22"/>
          <w:szCs w:val="22"/>
          <w:lang w:eastAsia="sv-SE"/>
        </w:rPr>
        <w:t xml:space="preserve">4 </w:t>
      </w:r>
      <w:r w:rsidR="006D1F37" w:rsidRPr="003B0854">
        <w:rPr>
          <w:rFonts w:ascii="Gill Sans MT" w:hAnsi="Gill Sans MT" w:cs="Gill Sans MT"/>
          <w:snapToGrid/>
          <w:color w:val="000000"/>
          <w:sz w:val="22"/>
          <w:szCs w:val="22"/>
          <w:lang w:eastAsia="sv-SE"/>
        </w:rPr>
        <w:t xml:space="preserve">seminars </w:t>
      </w:r>
      <w:r w:rsidR="00CE61D0">
        <w:rPr>
          <w:rFonts w:ascii="Gill Sans MT" w:hAnsi="Gill Sans MT" w:cs="Gill Sans MT"/>
          <w:snapToGrid/>
          <w:color w:val="000000"/>
          <w:sz w:val="22"/>
          <w:szCs w:val="22"/>
          <w:lang w:eastAsia="sv-SE"/>
        </w:rPr>
        <w:t xml:space="preserve">and 2 workshops </w:t>
      </w:r>
      <w:r w:rsidR="00A632FE">
        <w:rPr>
          <w:rFonts w:ascii="Gill Sans MT" w:hAnsi="Gill Sans MT" w:cs="Gill Sans MT"/>
          <w:snapToGrid/>
          <w:color w:val="000000"/>
          <w:sz w:val="22"/>
          <w:szCs w:val="22"/>
          <w:lang w:eastAsia="sv-SE"/>
        </w:rPr>
        <w:t xml:space="preserve">are very </w:t>
      </w:r>
      <w:r w:rsidR="00A632FE" w:rsidRPr="00A632FE">
        <w:rPr>
          <w:rFonts w:ascii="Gill Sans MT" w:hAnsi="Gill Sans MT" w:cs="Gill Sans MT"/>
          <w:snapToGrid/>
          <w:color w:val="000000"/>
          <w:sz w:val="22"/>
          <w:szCs w:val="22"/>
          <w:lang w:eastAsia="sv-SE"/>
        </w:rPr>
        <w:t>important</w:t>
      </w:r>
      <w:r>
        <w:rPr>
          <w:rFonts w:ascii="Gill Sans MT" w:hAnsi="Gill Sans MT" w:cs="Gill Sans MT"/>
          <w:snapToGrid/>
          <w:color w:val="000000"/>
          <w:sz w:val="22"/>
          <w:szCs w:val="22"/>
          <w:lang w:eastAsia="sv-SE"/>
        </w:rPr>
        <w:t xml:space="preserve"> learning activities</w:t>
      </w:r>
      <w:r w:rsidR="00A632FE" w:rsidRPr="00A632FE">
        <w:rPr>
          <w:rFonts w:ascii="Gill Sans MT" w:hAnsi="Gill Sans MT" w:cs="Gill Sans MT"/>
          <w:snapToGrid/>
          <w:color w:val="000000"/>
          <w:sz w:val="22"/>
          <w:szCs w:val="22"/>
          <w:lang w:eastAsia="sv-SE"/>
        </w:rPr>
        <w:t>, and</w:t>
      </w:r>
      <w:r w:rsidR="00A632FE">
        <w:rPr>
          <w:rFonts w:ascii="Gill Sans MT" w:hAnsi="Gill Sans MT" w:cs="Gill Sans MT"/>
          <w:snapToGrid/>
          <w:color w:val="000000"/>
          <w:sz w:val="22"/>
          <w:szCs w:val="22"/>
          <w:lang w:eastAsia="sv-SE"/>
        </w:rPr>
        <w:t xml:space="preserve"> your </w:t>
      </w:r>
      <w:r w:rsidR="006D1F37" w:rsidRPr="00A632FE">
        <w:rPr>
          <w:rFonts w:ascii="Gill Sans MT" w:hAnsi="Gill Sans MT" w:cs="Gill Sans MT"/>
          <w:snapToGrid/>
          <w:color w:val="000000"/>
          <w:sz w:val="22"/>
          <w:szCs w:val="22"/>
          <w:lang w:eastAsia="sv-SE"/>
        </w:rPr>
        <w:t xml:space="preserve">participation </w:t>
      </w:r>
      <w:r w:rsidR="00651C65" w:rsidRPr="00A632FE">
        <w:rPr>
          <w:rFonts w:ascii="Gill Sans MT" w:hAnsi="Gill Sans MT" w:cs="Gill Sans MT"/>
          <w:snapToGrid/>
          <w:color w:val="000000"/>
          <w:sz w:val="22"/>
          <w:szCs w:val="22"/>
          <w:lang w:eastAsia="sv-SE"/>
        </w:rPr>
        <w:t>contributes favourably towards y</w:t>
      </w:r>
      <w:r w:rsidR="006D1F37" w:rsidRPr="00A632FE">
        <w:rPr>
          <w:rFonts w:ascii="Gill Sans MT" w:hAnsi="Gill Sans MT" w:cs="Gill Sans MT"/>
          <w:snapToGrid/>
          <w:color w:val="000000"/>
          <w:sz w:val="22"/>
          <w:szCs w:val="22"/>
          <w:lang w:eastAsia="sv-SE"/>
        </w:rPr>
        <w:t xml:space="preserve">our </w:t>
      </w:r>
      <w:r w:rsidR="00A632FE">
        <w:rPr>
          <w:rFonts w:ascii="Gill Sans MT" w:hAnsi="Gill Sans MT" w:cs="Gill Sans MT"/>
          <w:snapToGrid/>
          <w:color w:val="000000"/>
          <w:sz w:val="22"/>
          <w:szCs w:val="22"/>
          <w:lang w:eastAsia="sv-SE"/>
        </w:rPr>
        <w:t xml:space="preserve">own and the others’ </w:t>
      </w:r>
      <w:r w:rsidR="006D1F37" w:rsidRPr="00A632FE">
        <w:rPr>
          <w:rFonts w:ascii="Gill Sans MT" w:hAnsi="Gill Sans MT" w:cs="Gill Sans MT"/>
          <w:snapToGrid/>
          <w:color w:val="000000"/>
          <w:sz w:val="22"/>
          <w:szCs w:val="22"/>
          <w:lang w:eastAsia="sv-SE"/>
        </w:rPr>
        <w:t>learning</w:t>
      </w:r>
      <w:r w:rsidR="00A632FE" w:rsidRPr="00A632FE">
        <w:rPr>
          <w:rFonts w:ascii="Gill Sans MT" w:hAnsi="Gill Sans MT" w:cs="Gill Sans MT"/>
          <w:snapToGrid/>
          <w:color w:val="000000"/>
          <w:sz w:val="22"/>
          <w:szCs w:val="22"/>
          <w:lang w:eastAsia="sv-SE"/>
        </w:rPr>
        <w:t>.</w:t>
      </w:r>
      <w:r w:rsidR="006D1F37" w:rsidRPr="00A632FE">
        <w:rPr>
          <w:rFonts w:ascii="Gill Sans MT" w:hAnsi="Gill Sans MT" w:cs="Gill Sans MT"/>
          <w:snapToGrid/>
          <w:color w:val="000000"/>
          <w:sz w:val="22"/>
          <w:szCs w:val="22"/>
          <w:lang w:eastAsia="sv-SE"/>
        </w:rPr>
        <w:t xml:space="preserve"> </w:t>
      </w:r>
      <w:r w:rsidR="00A632FE" w:rsidRPr="00A632FE">
        <w:rPr>
          <w:rFonts w:ascii="Gill Sans MT" w:hAnsi="Gill Sans MT" w:cs="Gill Sans MT"/>
          <w:snapToGrid/>
          <w:color w:val="000000"/>
          <w:sz w:val="22"/>
          <w:szCs w:val="22"/>
          <w:lang w:eastAsia="sv-SE"/>
        </w:rPr>
        <w:t>If you miss out on more than two s</w:t>
      </w:r>
      <w:r w:rsidR="00A632FE">
        <w:rPr>
          <w:rFonts w:ascii="Gill Sans MT" w:hAnsi="Gill Sans MT" w:cs="Gill Sans MT"/>
          <w:snapToGrid/>
          <w:color w:val="000000"/>
          <w:sz w:val="22"/>
          <w:szCs w:val="22"/>
          <w:lang w:eastAsia="sv-SE"/>
        </w:rPr>
        <w:t xml:space="preserve">eminars, </w:t>
      </w:r>
      <w:r w:rsidR="00A632FE" w:rsidRPr="00A632FE">
        <w:rPr>
          <w:rFonts w:ascii="Gill Sans MT" w:hAnsi="Gill Sans MT" w:cs="Gill Sans MT"/>
          <w:snapToGrid/>
          <w:color w:val="000000"/>
          <w:sz w:val="22"/>
          <w:szCs w:val="22"/>
          <w:lang w:eastAsia="sv-SE"/>
        </w:rPr>
        <w:t>or one workshop,</w:t>
      </w:r>
      <w:r w:rsidR="00CE61D0" w:rsidRPr="00A632FE">
        <w:rPr>
          <w:rFonts w:ascii="Gill Sans MT" w:hAnsi="Gill Sans MT" w:cs="Gill Sans MT"/>
          <w:snapToGrid/>
          <w:color w:val="000000"/>
          <w:sz w:val="22"/>
          <w:szCs w:val="22"/>
          <w:lang w:eastAsia="sv-SE"/>
        </w:rPr>
        <w:t xml:space="preserve"> </w:t>
      </w:r>
      <w:r w:rsidR="00A632FE">
        <w:rPr>
          <w:rFonts w:ascii="Gill Sans MT" w:hAnsi="Gill Sans MT" w:cs="Gill Sans MT"/>
          <w:snapToGrid/>
          <w:color w:val="000000"/>
          <w:sz w:val="22"/>
          <w:szCs w:val="22"/>
          <w:lang w:eastAsia="sv-SE"/>
        </w:rPr>
        <w:t xml:space="preserve">respectively, </w:t>
      </w:r>
      <w:r w:rsidR="00CE61D0" w:rsidRPr="00A632FE">
        <w:rPr>
          <w:rFonts w:ascii="Gill Sans MT" w:hAnsi="Gill Sans MT" w:cs="Gill Sans MT"/>
          <w:snapToGrid/>
          <w:color w:val="000000"/>
          <w:sz w:val="22"/>
          <w:szCs w:val="22"/>
          <w:lang w:eastAsia="sv-SE"/>
        </w:rPr>
        <w:t>complementary assignment(s) will be given to you.</w:t>
      </w:r>
    </w:p>
    <w:p w14:paraId="67804E4F" w14:textId="77777777" w:rsidR="00383845" w:rsidRPr="003B0854" w:rsidRDefault="00383845" w:rsidP="006D1F37">
      <w:pPr>
        <w:autoSpaceDE w:val="0"/>
        <w:autoSpaceDN w:val="0"/>
        <w:adjustRightInd w:val="0"/>
        <w:rPr>
          <w:rFonts w:ascii="Gill Sans MT" w:hAnsi="Gill Sans MT" w:cs="Gill Sans MT"/>
          <w:snapToGrid/>
          <w:color w:val="000000"/>
          <w:sz w:val="22"/>
          <w:szCs w:val="22"/>
          <w:lang w:eastAsia="sv-SE"/>
        </w:rPr>
      </w:pPr>
    </w:p>
    <w:p w14:paraId="2C59FD8A" w14:textId="0B4C8E06" w:rsidR="006D1F37" w:rsidRPr="003B0854" w:rsidRDefault="006D1F37" w:rsidP="006D1F37">
      <w:pPr>
        <w:autoSpaceDE w:val="0"/>
        <w:autoSpaceDN w:val="0"/>
        <w:adjustRightInd w:val="0"/>
        <w:rPr>
          <w:rFonts w:ascii="Gill Sans MT" w:hAnsi="Gill Sans MT" w:cs="Gill Sans MT"/>
          <w:snapToGrid/>
          <w:color w:val="000000"/>
          <w:sz w:val="22"/>
          <w:szCs w:val="22"/>
          <w:lang w:eastAsia="sv-SE"/>
        </w:rPr>
      </w:pPr>
      <w:r w:rsidRPr="003B0854">
        <w:rPr>
          <w:rFonts w:ascii="Gill Sans MT" w:hAnsi="Gill Sans MT" w:cs="Gill Sans MT"/>
          <w:b/>
          <w:bCs/>
          <w:snapToGrid/>
          <w:color w:val="000000"/>
          <w:sz w:val="22"/>
          <w:szCs w:val="22"/>
          <w:lang w:eastAsia="sv-SE"/>
        </w:rPr>
        <w:t xml:space="preserve">C: Essays, to be submitted ONLY in </w:t>
      </w:r>
      <w:r w:rsidR="004E2B97">
        <w:rPr>
          <w:rFonts w:ascii="Gill Sans MT" w:hAnsi="Gill Sans MT" w:cs="Gill Sans MT"/>
          <w:b/>
          <w:bCs/>
          <w:snapToGrid/>
          <w:color w:val="000000"/>
          <w:sz w:val="22"/>
          <w:szCs w:val="22"/>
          <w:lang w:eastAsia="sv-SE"/>
        </w:rPr>
        <w:t>Canvas</w:t>
      </w:r>
      <w:r w:rsidRPr="003B0854">
        <w:rPr>
          <w:rFonts w:ascii="Gill Sans MT" w:hAnsi="Gill Sans MT" w:cs="Gill Sans MT"/>
          <w:b/>
          <w:bCs/>
          <w:snapToGrid/>
          <w:color w:val="000000"/>
          <w:sz w:val="22"/>
          <w:szCs w:val="22"/>
          <w:lang w:eastAsia="sv-SE"/>
        </w:rPr>
        <w:t xml:space="preserve"> </w:t>
      </w:r>
    </w:p>
    <w:p w14:paraId="02C28FAF" w14:textId="2148A985" w:rsidR="004C623D" w:rsidRPr="00E050C8" w:rsidRDefault="004C623D" w:rsidP="006D1F37">
      <w:pPr>
        <w:autoSpaceDE w:val="0"/>
        <w:autoSpaceDN w:val="0"/>
        <w:adjustRightInd w:val="0"/>
        <w:rPr>
          <w:rFonts w:ascii="Gill Sans MT" w:hAnsi="Gill Sans MT" w:cs="Gill Sans MT"/>
          <w:i/>
          <w:snapToGrid/>
          <w:sz w:val="22"/>
          <w:szCs w:val="22"/>
          <w:lang w:eastAsia="sv-SE"/>
        </w:rPr>
      </w:pPr>
      <w:r w:rsidRPr="00E050C8">
        <w:rPr>
          <w:rFonts w:ascii="Gill Sans MT" w:hAnsi="Gill Sans MT" w:cs="Gill Sans MT"/>
          <w:i/>
          <w:snapToGrid/>
          <w:sz w:val="22"/>
          <w:szCs w:val="22"/>
          <w:lang w:eastAsia="sv-SE"/>
        </w:rPr>
        <w:t>The essays are formative assessment activities to train your skills and allow you to receive feedback which you can use to improve your future performance. They are not graded.</w:t>
      </w:r>
    </w:p>
    <w:p w14:paraId="5DFCF921" w14:textId="77777777" w:rsidR="004C623D" w:rsidRPr="00E050C8" w:rsidRDefault="004C623D" w:rsidP="006D1F37">
      <w:pPr>
        <w:autoSpaceDE w:val="0"/>
        <w:autoSpaceDN w:val="0"/>
        <w:adjustRightInd w:val="0"/>
        <w:rPr>
          <w:rFonts w:ascii="Gill Sans MT" w:hAnsi="Gill Sans MT" w:cs="Gill Sans MT"/>
          <w:snapToGrid/>
          <w:sz w:val="22"/>
          <w:szCs w:val="22"/>
          <w:lang w:eastAsia="sv-SE"/>
        </w:rPr>
      </w:pPr>
    </w:p>
    <w:p w14:paraId="36595458" w14:textId="77777777" w:rsidR="004C623D" w:rsidRPr="00E050C8" w:rsidRDefault="004C623D" w:rsidP="004C623D">
      <w:pPr>
        <w:autoSpaceDE w:val="0"/>
        <w:autoSpaceDN w:val="0"/>
        <w:adjustRightInd w:val="0"/>
        <w:rPr>
          <w:rFonts w:ascii="Gill Sans MT" w:hAnsi="Gill Sans MT" w:cs="Gill Sans MT"/>
          <w:snapToGrid/>
          <w:sz w:val="22"/>
          <w:szCs w:val="22"/>
          <w:lang w:eastAsia="sv-SE"/>
        </w:rPr>
      </w:pPr>
      <w:r w:rsidRPr="00E050C8">
        <w:rPr>
          <w:rFonts w:ascii="Gill Sans MT" w:hAnsi="Gill Sans MT" w:cs="Gill Sans MT"/>
          <w:snapToGrid/>
          <w:sz w:val="22"/>
          <w:szCs w:val="22"/>
          <w:lang w:eastAsia="sv-SE"/>
        </w:rPr>
        <w:t>You</w:t>
      </w:r>
      <w:r w:rsidR="006D7B1D" w:rsidRPr="00E050C8">
        <w:rPr>
          <w:rFonts w:ascii="Gill Sans MT" w:hAnsi="Gill Sans MT" w:cs="Gill Sans MT"/>
          <w:snapToGrid/>
          <w:sz w:val="22"/>
          <w:szCs w:val="22"/>
          <w:lang w:eastAsia="sv-SE"/>
        </w:rPr>
        <w:t xml:space="preserve"> should</w:t>
      </w:r>
      <w:r w:rsidR="00CA29D5" w:rsidRPr="00E050C8">
        <w:rPr>
          <w:rFonts w:ascii="Gill Sans MT" w:hAnsi="Gill Sans MT" w:cs="Gill Sans MT"/>
          <w:snapToGrid/>
          <w:sz w:val="22"/>
          <w:szCs w:val="22"/>
          <w:lang w:eastAsia="sv-SE"/>
        </w:rPr>
        <w:t xml:space="preserve"> submit </w:t>
      </w:r>
      <w:r w:rsidR="00E76B72" w:rsidRPr="00E050C8">
        <w:rPr>
          <w:rFonts w:ascii="Gill Sans MT" w:hAnsi="Gill Sans MT" w:cs="Gill Sans MT"/>
          <w:snapToGrid/>
          <w:sz w:val="22"/>
          <w:szCs w:val="22"/>
          <w:lang w:eastAsia="sv-SE"/>
        </w:rPr>
        <w:t>2 individual papers</w:t>
      </w:r>
      <w:r w:rsidR="00CA29D5" w:rsidRPr="00E050C8">
        <w:rPr>
          <w:rFonts w:ascii="Gill Sans MT" w:hAnsi="Gill Sans MT" w:cs="Gill Sans MT"/>
          <w:snapToGrid/>
          <w:sz w:val="22"/>
          <w:szCs w:val="22"/>
          <w:lang w:eastAsia="sv-SE"/>
        </w:rPr>
        <w:t xml:space="preserve"> on </w:t>
      </w:r>
      <w:r w:rsidR="006D1F37" w:rsidRPr="00E050C8">
        <w:rPr>
          <w:rFonts w:ascii="Gill Sans MT" w:hAnsi="Gill Sans MT" w:cs="Gill Sans MT"/>
          <w:snapToGrid/>
          <w:sz w:val="22"/>
          <w:szCs w:val="22"/>
          <w:lang w:eastAsia="sv-SE"/>
        </w:rPr>
        <w:t>assigned topics based on the lectures</w:t>
      </w:r>
      <w:r w:rsidR="00687189" w:rsidRPr="00E050C8">
        <w:rPr>
          <w:rFonts w:ascii="Gill Sans MT" w:hAnsi="Gill Sans MT" w:cs="Gill Sans MT"/>
          <w:snapToGrid/>
          <w:sz w:val="22"/>
          <w:szCs w:val="22"/>
          <w:lang w:eastAsia="sv-SE"/>
        </w:rPr>
        <w:t xml:space="preserve"> and other resources</w:t>
      </w:r>
      <w:r w:rsidR="00947CE2" w:rsidRPr="00E050C8">
        <w:rPr>
          <w:rFonts w:ascii="Gill Sans MT" w:hAnsi="Gill Sans MT" w:cs="Gill Sans MT"/>
          <w:snapToGrid/>
          <w:sz w:val="22"/>
          <w:szCs w:val="22"/>
          <w:lang w:eastAsia="sv-SE"/>
        </w:rPr>
        <w:t xml:space="preserve">. These </w:t>
      </w:r>
      <w:r w:rsidR="006D1F37" w:rsidRPr="00E050C8">
        <w:rPr>
          <w:rFonts w:ascii="Gill Sans MT" w:hAnsi="Gill Sans MT" w:cs="Gill Sans MT"/>
          <w:snapToGrid/>
          <w:sz w:val="22"/>
          <w:szCs w:val="22"/>
          <w:lang w:eastAsia="sv-SE"/>
        </w:rPr>
        <w:t xml:space="preserve">should be </w:t>
      </w:r>
      <w:r w:rsidR="00A632FE" w:rsidRPr="00E050C8">
        <w:rPr>
          <w:rFonts w:ascii="Gill Sans MT" w:hAnsi="Gill Sans MT" w:cs="Gill Sans MT"/>
          <w:snapToGrid/>
          <w:sz w:val="22"/>
          <w:szCs w:val="22"/>
          <w:lang w:eastAsia="sv-SE"/>
        </w:rPr>
        <w:t>maximum 1500 words excluding the list of references. They should be typed in</w:t>
      </w:r>
      <w:r w:rsidR="0008084C" w:rsidRPr="00E050C8">
        <w:rPr>
          <w:rFonts w:ascii="Gill Sans MT" w:hAnsi="Gill Sans MT" w:cs="Gill Sans MT"/>
          <w:snapToGrid/>
          <w:sz w:val="22"/>
          <w:szCs w:val="22"/>
          <w:lang w:eastAsia="sv-SE"/>
        </w:rPr>
        <w:t xml:space="preserve"> font size 12 with</w:t>
      </w:r>
      <w:r w:rsidR="006D1F37" w:rsidRPr="00E050C8">
        <w:rPr>
          <w:rFonts w:ascii="Gill Sans MT" w:hAnsi="Gill Sans MT" w:cs="Gill Sans MT"/>
          <w:snapToGrid/>
          <w:sz w:val="22"/>
          <w:szCs w:val="22"/>
          <w:lang w:eastAsia="sv-SE"/>
        </w:rPr>
        <w:t xml:space="preserve"> </w:t>
      </w:r>
      <w:r w:rsidR="0095700B" w:rsidRPr="00E050C8">
        <w:rPr>
          <w:rFonts w:ascii="Gill Sans MT" w:hAnsi="Gill Sans MT" w:cs="Gill Sans MT"/>
          <w:snapToGrid/>
          <w:sz w:val="22"/>
          <w:szCs w:val="22"/>
          <w:lang w:eastAsia="sv-SE"/>
        </w:rPr>
        <w:t>1.5</w:t>
      </w:r>
      <w:r w:rsidR="006D1F37" w:rsidRPr="00E050C8">
        <w:rPr>
          <w:rFonts w:ascii="Gill Sans MT" w:hAnsi="Gill Sans MT" w:cs="Gill Sans MT"/>
          <w:snapToGrid/>
          <w:sz w:val="22"/>
          <w:szCs w:val="22"/>
          <w:lang w:eastAsia="sv-SE"/>
        </w:rPr>
        <w:t xml:space="preserve"> </w:t>
      </w:r>
      <w:r w:rsidRPr="00E050C8">
        <w:rPr>
          <w:rFonts w:ascii="Gill Sans MT" w:hAnsi="Gill Sans MT" w:cs="Gill Sans MT"/>
          <w:snapToGrid/>
          <w:sz w:val="22"/>
          <w:szCs w:val="22"/>
          <w:lang w:eastAsia="sv-SE"/>
        </w:rPr>
        <w:t xml:space="preserve">row </w:t>
      </w:r>
      <w:r w:rsidR="006D1F37" w:rsidRPr="00E050C8">
        <w:rPr>
          <w:rFonts w:ascii="Gill Sans MT" w:hAnsi="Gill Sans MT" w:cs="Gill Sans MT"/>
          <w:snapToGrid/>
          <w:sz w:val="22"/>
          <w:szCs w:val="22"/>
          <w:lang w:eastAsia="sv-SE"/>
        </w:rPr>
        <w:t>space</w:t>
      </w:r>
      <w:r w:rsidR="00A632FE" w:rsidRPr="00E050C8">
        <w:rPr>
          <w:rFonts w:ascii="Gill Sans MT" w:hAnsi="Gill Sans MT" w:cs="Gill Sans MT"/>
          <w:snapToGrid/>
          <w:sz w:val="22"/>
          <w:szCs w:val="22"/>
          <w:lang w:eastAsia="sv-SE"/>
        </w:rPr>
        <w:t xml:space="preserve">. </w:t>
      </w:r>
      <w:r w:rsidR="006D7B1D" w:rsidRPr="00E050C8">
        <w:rPr>
          <w:rFonts w:ascii="Gill Sans MT" w:hAnsi="Gill Sans MT" w:cs="Gill Sans MT"/>
          <w:snapToGrid/>
          <w:sz w:val="22"/>
          <w:szCs w:val="22"/>
          <w:lang w:eastAsia="sv-SE"/>
        </w:rPr>
        <w:t>The papers</w:t>
      </w:r>
      <w:r w:rsidR="00A632FE" w:rsidRPr="00E050C8">
        <w:rPr>
          <w:rFonts w:ascii="Gill Sans MT" w:hAnsi="Gill Sans MT" w:cs="Gill Sans MT"/>
          <w:snapToGrid/>
          <w:sz w:val="22"/>
          <w:szCs w:val="22"/>
          <w:lang w:eastAsia="sv-SE"/>
        </w:rPr>
        <w:t xml:space="preserve"> will</w:t>
      </w:r>
      <w:r w:rsidR="00CA29D5" w:rsidRPr="00E050C8">
        <w:rPr>
          <w:rFonts w:ascii="Gill Sans MT" w:hAnsi="Gill Sans MT" w:cs="Gill Sans MT"/>
          <w:snapToGrid/>
          <w:sz w:val="22"/>
          <w:szCs w:val="22"/>
          <w:lang w:eastAsia="sv-SE"/>
        </w:rPr>
        <w:t xml:space="preserve"> be peer reviewed</w:t>
      </w:r>
      <w:r w:rsidR="006D7B1D" w:rsidRPr="00E050C8">
        <w:rPr>
          <w:rFonts w:ascii="Gill Sans MT" w:hAnsi="Gill Sans MT" w:cs="Gill Sans MT"/>
          <w:snapToGrid/>
          <w:sz w:val="22"/>
          <w:szCs w:val="22"/>
          <w:lang w:eastAsia="sv-SE"/>
        </w:rPr>
        <w:t>, meaning that you will</w:t>
      </w:r>
      <w:r w:rsidRPr="00E050C8">
        <w:rPr>
          <w:rFonts w:ascii="Gill Sans MT" w:hAnsi="Gill Sans MT" w:cs="Gill Sans MT"/>
          <w:snapToGrid/>
          <w:sz w:val="22"/>
          <w:szCs w:val="22"/>
          <w:lang w:eastAsia="sv-SE"/>
        </w:rPr>
        <w:t xml:space="preserve"> receive feedback on your papers by other students as well as read other students</w:t>
      </w:r>
      <w:r w:rsidR="006D7B1D" w:rsidRPr="00E050C8">
        <w:rPr>
          <w:rFonts w:ascii="Gill Sans MT" w:hAnsi="Gill Sans MT" w:cs="Gill Sans MT"/>
          <w:snapToGrid/>
          <w:sz w:val="22"/>
          <w:szCs w:val="22"/>
          <w:lang w:eastAsia="sv-SE"/>
        </w:rPr>
        <w:t>’ papers and provide feedback on those</w:t>
      </w:r>
      <w:r w:rsidRPr="00E050C8">
        <w:rPr>
          <w:rFonts w:ascii="Gill Sans MT" w:hAnsi="Gill Sans MT" w:cs="Gill Sans MT"/>
          <w:snapToGrid/>
          <w:sz w:val="22"/>
          <w:szCs w:val="22"/>
          <w:lang w:eastAsia="sv-SE"/>
        </w:rPr>
        <w:t xml:space="preserve">. </w:t>
      </w:r>
      <w:r w:rsidR="00451A73" w:rsidRPr="00E050C8">
        <w:rPr>
          <w:rFonts w:ascii="Gill Sans MT" w:hAnsi="Gill Sans MT" w:cs="Gill Sans MT"/>
          <w:snapToGrid/>
          <w:sz w:val="22"/>
          <w:szCs w:val="22"/>
          <w:lang w:eastAsia="sv-SE"/>
        </w:rPr>
        <w:t>(</w:t>
      </w:r>
      <w:r w:rsidR="00CE61D0" w:rsidRPr="00E050C8">
        <w:rPr>
          <w:rFonts w:ascii="Gill Sans MT" w:hAnsi="Gill Sans MT" w:cs="Gill Sans MT"/>
          <w:snapToGrid/>
          <w:sz w:val="22"/>
          <w:szCs w:val="22"/>
          <w:lang w:eastAsia="sv-SE"/>
        </w:rPr>
        <w:t>N.B Late submissions will not receive any peer review.</w:t>
      </w:r>
      <w:r w:rsidR="00451A73" w:rsidRPr="00E050C8">
        <w:rPr>
          <w:rFonts w:ascii="Gill Sans MT" w:hAnsi="Gill Sans MT" w:cs="Gill Sans MT"/>
          <w:snapToGrid/>
          <w:sz w:val="22"/>
          <w:szCs w:val="22"/>
          <w:lang w:eastAsia="sv-SE"/>
        </w:rPr>
        <w:t>)</w:t>
      </w:r>
      <w:r w:rsidR="00CE61D0" w:rsidRPr="00E050C8">
        <w:rPr>
          <w:rFonts w:ascii="Gill Sans MT" w:hAnsi="Gill Sans MT" w:cs="Gill Sans MT"/>
          <w:snapToGrid/>
          <w:sz w:val="22"/>
          <w:szCs w:val="22"/>
          <w:lang w:eastAsia="sv-SE"/>
        </w:rPr>
        <w:t xml:space="preserve"> </w:t>
      </w:r>
      <w:r w:rsidRPr="00E050C8">
        <w:rPr>
          <w:rFonts w:ascii="Gill Sans MT" w:hAnsi="Gill Sans MT" w:cs="Gill Sans MT"/>
          <w:snapToGrid/>
          <w:sz w:val="22"/>
          <w:szCs w:val="22"/>
          <w:lang w:eastAsia="sv-SE"/>
        </w:rPr>
        <w:t>Be mindful of the collegial responsibility and courtesy of providing a review of a peer paper in relation to your own submission. Specific information will be issued in class.</w:t>
      </w:r>
    </w:p>
    <w:p w14:paraId="6B1254DF" w14:textId="77777777" w:rsidR="004C623D" w:rsidRPr="00E050C8" w:rsidRDefault="004C623D" w:rsidP="006D1F37">
      <w:pPr>
        <w:autoSpaceDE w:val="0"/>
        <w:autoSpaceDN w:val="0"/>
        <w:adjustRightInd w:val="0"/>
        <w:rPr>
          <w:rFonts w:ascii="Gill Sans MT" w:hAnsi="Gill Sans MT" w:cs="Gill Sans MT"/>
          <w:snapToGrid/>
          <w:sz w:val="22"/>
          <w:szCs w:val="22"/>
          <w:lang w:eastAsia="sv-SE"/>
        </w:rPr>
      </w:pPr>
    </w:p>
    <w:p w14:paraId="73577139" w14:textId="5A4FB013" w:rsidR="004C623D" w:rsidRDefault="00E76B72" w:rsidP="006D1F37">
      <w:pPr>
        <w:autoSpaceDE w:val="0"/>
        <w:autoSpaceDN w:val="0"/>
        <w:adjustRightInd w:val="0"/>
        <w:rPr>
          <w:rFonts w:ascii="Gill Sans MT" w:hAnsi="Gill Sans MT" w:cs="Gill Sans MT"/>
          <w:snapToGrid/>
          <w:sz w:val="22"/>
          <w:szCs w:val="22"/>
          <w:lang w:eastAsia="sv-SE"/>
        </w:rPr>
      </w:pPr>
      <w:r w:rsidRPr="00E050C8">
        <w:rPr>
          <w:rFonts w:ascii="Gill Sans MT" w:hAnsi="Gill Sans MT" w:cs="Gill Sans MT"/>
          <w:snapToGrid/>
          <w:sz w:val="22"/>
          <w:szCs w:val="22"/>
          <w:lang w:eastAsia="sv-SE"/>
        </w:rPr>
        <w:t>The</w:t>
      </w:r>
      <w:r w:rsidR="0008084C" w:rsidRPr="00E050C8">
        <w:rPr>
          <w:rFonts w:ascii="Gill Sans MT" w:hAnsi="Gill Sans MT" w:cs="Gill Sans MT"/>
          <w:snapToGrid/>
          <w:sz w:val="22"/>
          <w:szCs w:val="22"/>
          <w:lang w:eastAsia="sv-SE"/>
        </w:rPr>
        <w:t xml:space="preserve"> teachers will also read t</w:t>
      </w:r>
      <w:r w:rsidR="006D7B1D" w:rsidRPr="00E050C8">
        <w:rPr>
          <w:rFonts w:ascii="Gill Sans MT" w:hAnsi="Gill Sans MT" w:cs="Gill Sans MT"/>
          <w:snapToGrid/>
          <w:sz w:val="22"/>
          <w:szCs w:val="22"/>
          <w:lang w:eastAsia="sv-SE"/>
        </w:rPr>
        <w:t>he</w:t>
      </w:r>
      <w:r w:rsidR="004C623D" w:rsidRPr="00E050C8">
        <w:rPr>
          <w:rFonts w:ascii="Gill Sans MT" w:hAnsi="Gill Sans MT" w:cs="Gill Sans MT"/>
          <w:snapToGrid/>
          <w:sz w:val="22"/>
          <w:szCs w:val="22"/>
          <w:lang w:eastAsia="sv-SE"/>
        </w:rPr>
        <w:t xml:space="preserve"> papers</w:t>
      </w:r>
      <w:r w:rsidR="006D7B1D" w:rsidRPr="00E050C8">
        <w:rPr>
          <w:rFonts w:ascii="Gill Sans MT" w:hAnsi="Gill Sans MT" w:cs="Gill Sans MT"/>
          <w:snapToGrid/>
          <w:sz w:val="22"/>
          <w:szCs w:val="22"/>
          <w:lang w:eastAsia="sv-SE"/>
        </w:rPr>
        <w:t xml:space="preserve"> for formative assessment and provide feedback</w:t>
      </w:r>
      <w:r w:rsidR="004C623D" w:rsidRPr="00E050C8">
        <w:rPr>
          <w:rFonts w:ascii="Gill Sans MT" w:hAnsi="Gill Sans MT" w:cs="Gill Sans MT"/>
          <w:snapToGrid/>
          <w:sz w:val="22"/>
          <w:szCs w:val="22"/>
          <w:lang w:eastAsia="sv-SE"/>
        </w:rPr>
        <w:t xml:space="preserve"> (according to need)</w:t>
      </w:r>
      <w:r w:rsidR="006D7B1D" w:rsidRPr="00E050C8">
        <w:rPr>
          <w:rFonts w:ascii="Gill Sans MT" w:hAnsi="Gill Sans MT" w:cs="Gill Sans MT"/>
          <w:snapToGrid/>
          <w:sz w:val="22"/>
          <w:szCs w:val="22"/>
          <w:lang w:eastAsia="sv-SE"/>
        </w:rPr>
        <w:t xml:space="preserve"> on the extent to which you are on track towards meeting select learning objectives of the course (which are </w:t>
      </w:r>
      <w:r w:rsidR="004C623D" w:rsidRPr="00E050C8">
        <w:rPr>
          <w:rFonts w:ascii="Gill Sans MT" w:hAnsi="Gill Sans MT" w:cs="Gill Sans MT"/>
          <w:snapToGrid/>
          <w:sz w:val="22"/>
          <w:szCs w:val="22"/>
          <w:lang w:eastAsia="sv-SE"/>
        </w:rPr>
        <w:t xml:space="preserve">later </w:t>
      </w:r>
      <w:r w:rsidR="006D7B1D" w:rsidRPr="00E050C8">
        <w:rPr>
          <w:rFonts w:ascii="Gill Sans MT" w:hAnsi="Gill Sans MT" w:cs="Gill Sans MT"/>
          <w:snapToGrid/>
          <w:sz w:val="22"/>
          <w:szCs w:val="22"/>
          <w:lang w:eastAsia="sv-SE"/>
        </w:rPr>
        <w:t>examined during the mid-course and final exams)</w:t>
      </w:r>
      <w:r w:rsidR="004C623D" w:rsidRPr="00E050C8">
        <w:rPr>
          <w:rFonts w:ascii="Gill Sans MT" w:hAnsi="Gill Sans MT" w:cs="Gill Sans MT"/>
          <w:snapToGrid/>
          <w:sz w:val="22"/>
          <w:szCs w:val="22"/>
          <w:lang w:eastAsia="sv-SE"/>
        </w:rPr>
        <w:t>.</w:t>
      </w:r>
    </w:p>
    <w:p w14:paraId="3E22B6D3" w14:textId="471A3C03" w:rsidR="00E050C8" w:rsidRDefault="00E050C8" w:rsidP="006D1F37">
      <w:pPr>
        <w:autoSpaceDE w:val="0"/>
        <w:autoSpaceDN w:val="0"/>
        <w:adjustRightInd w:val="0"/>
        <w:rPr>
          <w:rFonts w:ascii="Gill Sans MT" w:hAnsi="Gill Sans MT" w:cs="Gill Sans MT"/>
          <w:snapToGrid/>
          <w:sz w:val="22"/>
          <w:szCs w:val="22"/>
          <w:lang w:eastAsia="sv-SE"/>
        </w:rPr>
      </w:pPr>
    </w:p>
    <w:p w14:paraId="547D0812" w14:textId="673886B3" w:rsidR="00E050C8" w:rsidRPr="00E050C8" w:rsidRDefault="00E050C8" w:rsidP="006D1F37">
      <w:pPr>
        <w:autoSpaceDE w:val="0"/>
        <w:autoSpaceDN w:val="0"/>
        <w:adjustRightInd w:val="0"/>
        <w:rPr>
          <w:rFonts w:ascii="Gill Sans MT" w:hAnsi="Gill Sans MT" w:cs="Gill Sans MT"/>
          <w:snapToGrid/>
          <w:sz w:val="22"/>
          <w:szCs w:val="22"/>
          <w:lang w:eastAsia="sv-SE"/>
        </w:rPr>
      </w:pPr>
      <w:r>
        <w:rPr>
          <w:rFonts w:ascii="Gill Sans MT" w:hAnsi="Gill Sans MT" w:cs="Gill Sans MT"/>
          <w:snapToGrid/>
          <w:sz w:val="22"/>
          <w:szCs w:val="22"/>
          <w:lang w:eastAsia="sv-SE"/>
        </w:rPr>
        <w:t>The 2 workshops will provide a platform to further discuss these papers.</w:t>
      </w:r>
    </w:p>
    <w:p w14:paraId="38958659" w14:textId="790DE855" w:rsidR="009116D9" w:rsidRPr="003B0854" w:rsidRDefault="009116D9" w:rsidP="006D1F37">
      <w:pPr>
        <w:autoSpaceDE w:val="0"/>
        <w:autoSpaceDN w:val="0"/>
        <w:adjustRightInd w:val="0"/>
        <w:rPr>
          <w:rFonts w:ascii="Gill Sans MT" w:hAnsi="Gill Sans MT" w:cs="Gill Sans MT"/>
          <w:b/>
          <w:bCs/>
          <w:snapToGrid/>
          <w:color w:val="000000"/>
          <w:sz w:val="22"/>
          <w:szCs w:val="22"/>
          <w:lang w:eastAsia="sv-SE"/>
        </w:rPr>
      </w:pPr>
    </w:p>
    <w:p w14:paraId="2438A82F" w14:textId="52CD3281" w:rsidR="006D1F37" w:rsidRPr="003B0854" w:rsidRDefault="00CA29D5" w:rsidP="006D1F37">
      <w:pPr>
        <w:autoSpaceDE w:val="0"/>
        <w:autoSpaceDN w:val="0"/>
        <w:adjustRightInd w:val="0"/>
        <w:rPr>
          <w:rFonts w:ascii="Gill Sans MT" w:hAnsi="Gill Sans MT" w:cs="Gill Sans MT"/>
          <w:snapToGrid/>
          <w:color w:val="000000"/>
          <w:sz w:val="22"/>
          <w:szCs w:val="22"/>
          <w:lang w:eastAsia="sv-SE"/>
        </w:rPr>
      </w:pPr>
      <w:r>
        <w:rPr>
          <w:rFonts w:ascii="Gill Sans MT" w:hAnsi="Gill Sans MT" w:cs="Gill Sans MT"/>
          <w:b/>
          <w:bCs/>
          <w:snapToGrid/>
          <w:color w:val="000000"/>
          <w:sz w:val="22"/>
          <w:szCs w:val="22"/>
          <w:lang w:eastAsia="sv-SE"/>
        </w:rPr>
        <w:t>D</w:t>
      </w:r>
      <w:r w:rsidR="00383845" w:rsidRPr="003B0854">
        <w:rPr>
          <w:rFonts w:ascii="Gill Sans MT" w:hAnsi="Gill Sans MT" w:cs="Gill Sans MT"/>
          <w:b/>
          <w:bCs/>
          <w:snapToGrid/>
          <w:color w:val="000000"/>
          <w:sz w:val="22"/>
          <w:szCs w:val="22"/>
          <w:lang w:eastAsia="sv-SE"/>
        </w:rPr>
        <w:t xml:space="preserve">: </w:t>
      </w:r>
      <w:r>
        <w:rPr>
          <w:rFonts w:ascii="Gill Sans MT" w:hAnsi="Gill Sans MT" w:cs="Gill Sans MT"/>
          <w:b/>
          <w:bCs/>
          <w:snapToGrid/>
          <w:color w:val="000000"/>
          <w:sz w:val="22"/>
          <w:szCs w:val="22"/>
          <w:lang w:eastAsia="sv-SE"/>
        </w:rPr>
        <w:t>Excursion</w:t>
      </w:r>
      <w:r w:rsidR="006D1F37" w:rsidRPr="003B0854">
        <w:rPr>
          <w:rFonts w:ascii="Gill Sans MT" w:hAnsi="Gill Sans MT" w:cs="Gill Sans MT"/>
          <w:b/>
          <w:bCs/>
          <w:snapToGrid/>
          <w:color w:val="000000"/>
          <w:sz w:val="22"/>
          <w:szCs w:val="22"/>
          <w:lang w:eastAsia="sv-SE"/>
        </w:rPr>
        <w:t xml:space="preserve"> </w:t>
      </w:r>
      <w:r w:rsidR="00E050C8">
        <w:rPr>
          <w:rFonts w:ascii="Gill Sans MT" w:hAnsi="Gill Sans MT" w:cs="Gill Sans MT"/>
          <w:b/>
          <w:bCs/>
          <w:snapToGrid/>
          <w:color w:val="000000"/>
          <w:sz w:val="22"/>
          <w:szCs w:val="22"/>
          <w:lang w:eastAsia="sv-SE"/>
        </w:rPr>
        <w:t xml:space="preserve">to </w:t>
      </w:r>
      <w:proofErr w:type="spellStart"/>
      <w:r w:rsidR="00E050C8">
        <w:rPr>
          <w:rFonts w:ascii="Gill Sans MT" w:hAnsi="Gill Sans MT" w:cs="Gill Sans MT"/>
          <w:b/>
          <w:bCs/>
          <w:snapToGrid/>
          <w:color w:val="000000"/>
          <w:sz w:val="22"/>
          <w:szCs w:val="22"/>
          <w:lang w:eastAsia="sv-SE"/>
        </w:rPr>
        <w:t>Sida</w:t>
      </w:r>
      <w:proofErr w:type="spellEnd"/>
      <w:r w:rsidR="00E050C8">
        <w:rPr>
          <w:rFonts w:ascii="Gill Sans MT" w:hAnsi="Gill Sans MT" w:cs="Gill Sans MT"/>
          <w:b/>
          <w:bCs/>
          <w:snapToGrid/>
          <w:color w:val="000000"/>
          <w:sz w:val="22"/>
          <w:szCs w:val="22"/>
          <w:lang w:eastAsia="sv-SE"/>
        </w:rPr>
        <w:t xml:space="preserve"> and SIANI in Stockholm</w:t>
      </w:r>
    </w:p>
    <w:p w14:paraId="1D3D01BF" w14:textId="0A07AF81" w:rsidR="00E050C8" w:rsidRPr="00E050C8" w:rsidRDefault="00E050C8" w:rsidP="00CA29D5">
      <w:pPr>
        <w:autoSpaceDE w:val="0"/>
        <w:autoSpaceDN w:val="0"/>
        <w:adjustRightInd w:val="0"/>
        <w:rPr>
          <w:rFonts w:ascii="Gill Sans MT" w:hAnsi="Gill Sans MT" w:cs="Gill Sans MT"/>
          <w:i/>
          <w:snapToGrid/>
          <w:color w:val="000000"/>
          <w:sz w:val="22"/>
          <w:szCs w:val="22"/>
          <w:lang w:eastAsia="sv-SE"/>
        </w:rPr>
      </w:pPr>
      <w:r w:rsidRPr="00E050C8">
        <w:rPr>
          <w:rFonts w:ascii="Gill Sans MT" w:hAnsi="Gill Sans MT" w:cs="Gill Sans MT"/>
          <w:i/>
          <w:snapToGrid/>
          <w:color w:val="000000"/>
          <w:sz w:val="22"/>
          <w:szCs w:val="22"/>
          <w:lang w:eastAsia="sv-SE"/>
        </w:rPr>
        <w:t>NB:  If Covid-19 does not permit the excursion, it will take place on Zoom instead.</w:t>
      </w:r>
    </w:p>
    <w:p w14:paraId="288015D0" w14:textId="77777777" w:rsidR="00E050C8" w:rsidRDefault="00E050C8" w:rsidP="00CA29D5">
      <w:pPr>
        <w:autoSpaceDE w:val="0"/>
        <w:autoSpaceDN w:val="0"/>
        <w:adjustRightInd w:val="0"/>
        <w:rPr>
          <w:rFonts w:ascii="Gill Sans MT" w:hAnsi="Gill Sans MT" w:cs="Gill Sans MT"/>
          <w:snapToGrid/>
          <w:color w:val="000000"/>
          <w:sz w:val="22"/>
          <w:szCs w:val="22"/>
          <w:lang w:eastAsia="sv-SE"/>
        </w:rPr>
      </w:pPr>
    </w:p>
    <w:p w14:paraId="7F5311DF" w14:textId="76AEB94F" w:rsidR="006D1F37" w:rsidRPr="00CA29D5" w:rsidRDefault="00E76B72" w:rsidP="00CA29D5">
      <w:pPr>
        <w:autoSpaceDE w:val="0"/>
        <w:autoSpaceDN w:val="0"/>
        <w:adjustRightInd w:val="0"/>
        <w:rPr>
          <w:rFonts w:ascii="Gill Sans MT" w:hAnsi="Gill Sans MT" w:cs="Gill Sans MT"/>
          <w:snapToGrid/>
          <w:color w:val="000000"/>
          <w:sz w:val="22"/>
          <w:szCs w:val="22"/>
          <w:lang w:eastAsia="sv-SE"/>
        </w:rPr>
      </w:pPr>
      <w:r w:rsidRPr="00CA29D5">
        <w:rPr>
          <w:rFonts w:ascii="Gill Sans MT" w:hAnsi="Gill Sans MT" w:cs="Gill Sans MT"/>
          <w:snapToGrid/>
          <w:color w:val="000000"/>
          <w:sz w:val="22"/>
          <w:szCs w:val="22"/>
          <w:lang w:eastAsia="sv-SE"/>
        </w:rPr>
        <w:t xml:space="preserve">The excursion </w:t>
      </w:r>
      <w:r w:rsidR="00EE457F" w:rsidRPr="00CA29D5">
        <w:rPr>
          <w:rFonts w:ascii="Gill Sans MT" w:hAnsi="Gill Sans MT" w:cs="Gill Sans MT"/>
          <w:snapToGrid/>
          <w:color w:val="000000"/>
          <w:sz w:val="22"/>
          <w:szCs w:val="22"/>
          <w:lang w:eastAsia="sv-SE"/>
        </w:rPr>
        <w:t>is</w:t>
      </w:r>
      <w:r w:rsidR="00A632FE">
        <w:rPr>
          <w:rFonts w:ascii="Gill Sans MT" w:hAnsi="Gill Sans MT" w:cs="Gill Sans MT"/>
          <w:snapToGrid/>
          <w:color w:val="000000"/>
          <w:sz w:val="22"/>
          <w:szCs w:val="22"/>
          <w:lang w:eastAsia="sv-SE"/>
        </w:rPr>
        <w:t xml:space="preserve"> very</w:t>
      </w:r>
      <w:r w:rsidRPr="00CA29D5">
        <w:rPr>
          <w:rFonts w:ascii="Gill Sans MT" w:hAnsi="Gill Sans MT" w:cs="Gill Sans MT"/>
          <w:snapToGrid/>
          <w:color w:val="000000"/>
          <w:sz w:val="22"/>
          <w:szCs w:val="22"/>
          <w:lang w:eastAsia="sv-SE"/>
        </w:rPr>
        <w:t xml:space="preserve"> </w:t>
      </w:r>
      <w:r w:rsidR="00A632FE">
        <w:rPr>
          <w:rFonts w:ascii="Gill Sans MT" w:hAnsi="Gill Sans MT" w:cs="Gill Sans MT"/>
          <w:snapToGrid/>
          <w:color w:val="000000"/>
          <w:sz w:val="22"/>
          <w:szCs w:val="22"/>
          <w:lang w:eastAsia="sv-SE"/>
        </w:rPr>
        <w:t>important</w:t>
      </w:r>
      <w:r w:rsidRPr="00CA29D5">
        <w:rPr>
          <w:rFonts w:ascii="Gill Sans MT" w:hAnsi="Gill Sans MT" w:cs="Gill Sans MT"/>
          <w:snapToGrid/>
          <w:color w:val="000000"/>
          <w:sz w:val="22"/>
          <w:szCs w:val="22"/>
          <w:lang w:eastAsia="sv-SE"/>
        </w:rPr>
        <w:t>.</w:t>
      </w:r>
      <w:r w:rsidR="00CA29D5" w:rsidRPr="00CA29D5">
        <w:rPr>
          <w:rFonts w:ascii="Gill Sans MT" w:hAnsi="Gill Sans MT" w:cs="Gill Sans MT"/>
          <w:snapToGrid/>
          <w:color w:val="000000"/>
          <w:sz w:val="22"/>
          <w:szCs w:val="22"/>
          <w:lang w:eastAsia="sv-SE"/>
        </w:rPr>
        <w:t xml:space="preserve"> </w:t>
      </w:r>
      <w:r w:rsidR="00CA29D5">
        <w:rPr>
          <w:rFonts w:ascii="Gill Sans MT" w:hAnsi="Gill Sans MT" w:cs="Gill Sans MT"/>
          <w:snapToGrid/>
          <w:color w:val="000000"/>
          <w:sz w:val="22"/>
          <w:szCs w:val="22"/>
          <w:lang w:eastAsia="sv-SE"/>
        </w:rPr>
        <w:t>SLU will cover</w:t>
      </w:r>
      <w:r w:rsidR="00A632FE">
        <w:rPr>
          <w:rFonts w:ascii="Gill Sans MT" w:hAnsi="Gill Sans MT" w:cs="Gill Sans MT"/>
          <w:snapToGrid/>
          <w:color w:val="000000"/>
          <w:sz w:val="22"/>
          <w:szCs w:val="22"/>
          <w:lang w:eastAsia="sv-SE"/>
        </w:rPr>
        <w:t xml:space="preserve"> 50% of the cost for the train tickets (please show up on time in the morning for easy administration of this; otherwise you need to make a claim retroactively). If you are not participating in the excursion (physical or digital), a complementary written assignment will be given to you.</w:t>
      </w:r>
      <w:r w:rsidR="00E050C8">
        <w:rPr>
          <w:rFonts w:ascii="Gill Sans MT" w:hAnsi="Gill Sans MT" w:cs="Gill Sans MT"/>
          <w:snapToGrid/>
          <w:color w:val="000000"/>
          <w:sz w:val="22"/>
          <w:szCs w:val="22"/>
          <w:lang w:eastAsia="sv-SE"/>
        </w:rPr>
        <w:t xml:space="preserve"> But please don’t miss out! This is yet a very important learning activity of the course.</w:t>
      </w:r>
    </w:p>
    <w:p w14:paraId="30E19EBC" w14:textId="77777777" w:rsidR="006D1F37" w:rsidRPr="003B0854" w:rsidRDefault="006D1F37" w:rsidP="006D1F37">
      <w:pPr>
        <w:autoSpaceDE w:val="0"/>
        <w:autoSpaceDN w:val="0"/>
        <w:adjustRightInd w:val="0"/>
        <w:rPr>
          <w:rFonts w:ascii="Gill Sans MT" w:hAnsi="Gill Sans MT" w:cs="Gill Sans MT"/>
          <w:snapToGrid/>
          <w:color w:val="000000"/>
          <w:sz w:val="22"/>
          <w:szCs w:val="22"/>
          <w:lang w:eastAsia="sv-SE"/>
        </w:rPr>
      </w:pPr>
    </w:p>
    <w:p w14:paraId="5A935C8D" w14:textId="140232B0" w:rsidR="006D1F37" w:rsidRPr="003B0854" w:rsidRDefault="00B61B30" w:rsidP="006D1F37">
      <w:pPr>
        <w:autoSpaceDE w:val="0"/>
        <w:autoSpaceDN w:val="0"/>
        <w:adjustRightInd w:val="0"/>
        <w:rPr>
          <w:rFonts w:ascii="Gill Sans MT" w:hAnsi="Gill Sans MT" w:cs="Gill Sans MT"/>
          <w:snapToGrid/>
          <w:color w:val="000000"/>
          <w:sz w:val="22"/>
          <w:szCs w:val="22"/>
          <w:lang w:eastAsia="sv-SE"/>
        </w:rPr>
      </w:pPr>
      <w:r>
        <w:rPr>
          <w:rFonts w:ascii="Gill Sans MT" w:hAnsi="Gill Sans MT" w:cs="Gill Sans MT"/>
          <w:b/>
          <w:bCs/>
          <w:snapToGrid/>
          <w:color w:val="000000"/>
          <w:sz w:val="22"/>
          <w:szCs w:val="22"/>
          <w:lang w:eastAsia="sv-SE"/>
        </w:rPr>
        <w:t>E</w:t>
      </w:r>
      <w:r w:rsidR="006D1F37" w:rsidRPr="003B0854">
        <w:rPr>
          <w:rFonts w:ascii="Gill Sans MT" w:hAnsi="Gill Sans MT" w:cs="Gill Sans MT"/>
          <w:b/>
          <w:bCs/>
          <w:snapToGrid/>
          <w:color w:val="000000"/>
          <w:sz w:val="22"/>
          <w:szCs w:val="22"/>
          <w:lang w:eastAsia="sv-SE"/>
        </w:rPr>
        <w:t xml:space="preserve">: Literature Study - those identified in bold are to facilitate your reading list </w:t>
      </w:r>
    </w:p>
    <w:p w14:paraId="62526749" w14:textId="77777777" w:rsidR="0095700B" w:rsidRPr="003B0854" w:rsidRDefault="006D1F37" w:rsidP="006D1F37">
      <w:pPr>
        <w:autoSpaceDE w:val="0"/>
        <w:autoSpaceDN w:val="0"/>
        <w:adjustRightInd w:val="0"/>
        <w:rPr>
          <w:rFonts w:ascii="Gill Sans MT" w:hAnsi="Gill Sans MT" w:cs="Gill Sans MT"/>
          <w:i/>
          <w:iCs/>
          <w:snapToGrid/>
          <w:color w:val="000000"/>
          <w:sz w:val="22"/>
          <w:szCs w:val="22"/>
          <w:lang w:eastAsia="sv-SE"/>
        </w:rPr>
      </w:pPr>
      <w:r w:rsidRPr="003B0854">
        <w:rPr>
          <w:rFonts w:ascii="Gill Sans MT" w:hAnsi="Gill Sans MT" w:cs="Gill Sans MT"/>
          <w:snapToGrid/>
          <w:color w:val="000000"/>
          <w:sz w:val="22"/>
          <w:szCs w:val="22"/>
          <w:lang w:eastAsia="sv-SE"/>
        </w:rPr>
        <w:t>Assigned weekly readings of selected chapters or articles related to the lectures and the compulsory textbooks</w:t>
      </w:r>
      <w:r w:rsidRPr="003B0854">
        <w:rPr>
          <w:rFonts w:ascii="Gill Sans MT" w:hAnsi="Gill Sans MT" w:cs="Gill Sans MT"/>
          <w:i/>
          <w:iCs/>
          <w:snapToGrid/>
          <w:color w:val="000000"/>
          <w:sz w:val="22"/>
          <w:szCs w:val="22"/>
          <w:lang w:eastAsia="sv-SE"/>
        </w:rPr>
        <w:t>.</w:t>
      </w:r>
    </w:p>
    <w:p w14:paraId="0E51421A" w14:textId="77777777" w:rsidR="006D1F37" w:rsidRPr="003B0854" w:rsidRDefault="006D1F37" w:rsidP="006D1F37">
      <w:pPr>
        <w:autoSpaceDE w:val="0"/>
        <w:autoSpaceDN w:val="0"/>
        <w:adjustRightInd w:val="0"/>
        <w:rPr>
          <w:rFonts w:ascii="Gill Sans MT" w:hAnsi="Gill Sans MT" w:cs="Gill Sans MT"/>
          <w:snapToGrid/>
          <w:color w:val="000000"/>
          <w:sz w:val="22"/>
          <w:szCs w:val="22"/>
          <w:lang w:eastAsia="sv-SE"/>
        </w:rPr>
      </w:pPr>
      <w:r w:rsidRPr="003B0854">
        <w:rPr>
          <w:rFonts w:ascii="Gill Sans MT" w:hAnsi="Gill Sans MT" w:cs="Gill Sans MT"/>
          <w:i/>
          <w:iCs/>
          <w:snapToGrid/>
          <w:color w:val="000000"/>
          <w:sz w:val="22"/>
          <w:szCs w:val="22"/>
          <w:lang w:eastAsia="sv-SE"/>
        </w:rPr>
        <w:lastRenderedPageBreak/>
        <w:t xml:space="preserve"> </w:t>
      </w:r>
    </w:p>
    <w:p w14:paraId="5E61861B" w14:textId="6AAFAA9E" w:rsidR="006D1F37" w:rsidRPr="003B0854" w:rsidRDefault="00B61B30" w:rsidP="006D1F37">
      <w:pPr>
        <w:autoSpaceDE w:val="0"/>
        <w:autoSpaceDN w:val="0"/>
        <w:adjustRightInd w:val="0"/>
        <w:rPr>
          <w:rFonts w:ascii="Gill Sans MT" w:hAnsi="Gill Sans MT" w:cs="Gill Sans MT"/>
          <w:snapToGrid/>
          <w:color w:val="000000"/>
          <w:sz w:val="22"/>
          <w:szCs w:val="22"/>
          <w:lang w:eastAsia="sv-SE"/>
        </w:rPr>
      </w:pPr>
      <w:r>
        <w:rPr>
          <w:rFonts w:ascii="Gill Sans MT" w:hAnsi="Gill Sans MT" w:cs="Gill Sans MT"/>
          <w:b/>
          <w:bCs/>
          <w:snapToGrid/>
          <w:color w:val="000000"/>
          <w:sz w:val="22"/>
          <w:szCs w:val="22"/>
          <w:lang w:eastAsia="sv-SE"/>
        </w:rPr>
        <w:t>F</w:t>
      </w:r>
      <w:r w:rsidR="006D1F37" w:rsidRPr="003B0854">
        <w:rPr>
          <w:rFonts w:ascii="Gill Sans MT" w:hAnsi="Gill Sans MT" w:cs="Gill Sans MT"/>
          <w:b/>
          <w:bCs/>
          <w:snapToGrid/>
          <w:color w:val="000000"/>
          <w:sz w:val="22"/>
          <w:szCs w:val="22"/>
          <w:lang w:eastAsia="sv-SE"/>
        </w:rPr>
        <w:t xml:space="preserve">: Assessment </w:t>
      </w:r>
    </w:p>
    <w:p w14:paraId="17E87165" w14:textId="60E6EF27" w:rsidR="00221376" w:rsidRDefault="00221376" w:rsidP="006D1F37">
      <w:pPr>
        <w:jc w:val="both"/>
        <w:rPr>
          <w:rFonts w:ascii="Gill Sans MT" w:hAnsi="Gill Sans MT" w:cs="Gill Sans MT"/>
          <w:snapToGrid/>
          <w:color w:val="000000"/>
          <w:sz w:val="22"/>
          <w:szCs w:val="22"/>
          <w:lang w:eastAsia="sv-SE"/>
        </w:rPr>
      </w:pPr>
      <w:r>
        <w:rPr>
          <w:rFonts w:ascii="Gill Sans MT" w:hAnsi="Gill Sans MT" w:cs="Gill Sans MT"/>
          <w:snapToGrid/>
          <w:color w:val="000000"/>
          <w:sz w:val="22"/>
          <w:szCs w:val="22"/>
          <w:lang w:eastAsia="sv-SE"/>
        </w:rPr>
        <w:t>Formative assessment</w:t>
      </w:r>
    </w:p>
    <w:p w14:paraId="5305748F" w14:textId="3B94EE5A" w:rsidR="00221376" w:rsidRDefault="00221376" w:rsidP="006D1F37">
      <w:pPr>
        <w:jc w:val="both"/>
        <w:rPr>
          <w:rFonts w:ascii="Gill Sans MT" w:hAnsi="Gill Sans MT" w:cs="Gill Sans MT"/>
          <w:snapToGrid/>
          <w:color w:val="000000"/>
          <w:sz w:val="22"/>
          <w:szCs w:val="22"/>
          <w:lang w:eastAsia="sv-SE"/>
        </w:rPr>
      </w:pPr>
      <w:r>
        <w:rPr>
          <w:rFonts w:ascii="Gill Sans MT" w:hAnsi="Gill Sans MT" w:cs="Gill Sans MT"/>
          <w:snapToGrid/>
          <w:color w:val="000000"/>
          <w:sz w:val="22"/>
          <w:szCs w:val="22"/>
          <w:lang w:eastAsia="sv-SE"/>
        </w:rPr>
        <w:t xml:space="preserve">The 2 essays are formative assessment activities (further discussed above). </w:t>
      </w:r>
    </w:p>
    <w:p w14:paraId="1F8B5872" w14:textId="77777777" w:rsidR="00221376" w:rsidRDefault="00221376" w:rsidP="006D1F37">
      <w:pPr>
        <w:jc w:val="both"/>
        <w:rPr>
          <w:rFonts w:ascii="Gill Sans MT" w:hAnsi="Gill Sans MT" w:cs="Gill Sans MT"/>
          <w:snapToGrid/>
          <w:color w:val="000000"/>
          <w:sz w:val="22"/>
          <w:szCs w:val="22"/>
          <w:lang w:eastAsia="sv-SE"/>
        </w:rPr>
      </w:pPr>
    </w:p>
    <w:p w14:paraId="2E404AA2" w14:textId="75223447" w:rsidR="00221376" w:rsidRDefault="00221376" w:rsidP="006D1F37">
      <w:pPr>
        <w:jc w:val="both"/>
        <w:rPr>
          <w:rFonts w:ascii="Gill Sans MT" w:hAnsi="Gill Sans MT" w:cs="Gill Sans MT"/>
          <w:snapToGrid/>
          <w:color w:val="000000"/>
          <w:sz w:val="22"/>
          <w:szCs w:val="22"/>
          <w:lang w:eastAsia="sv-SE"/>
        </w:rPr>
      </w:pPr>
      <w:r>
        <w:rPr>
          <w:rFonts w:ascii="Gill Sans MT" w:hAnsi="Gill Sans MT" w:cs="Gill Sans MT"/>
          <w:snapToGrid/>
          <w:color w:val="000000"/>
          <w:sz w:val="22"/>
          <w:szCs w:val="22"/>
          <w:lang w:eastAsia="sv-SE"/>
        </w:rPr>
        <w:t>In case you miss out on more than 2 seminars, more than 1 workshop and or the excursion, you wi</w:t>
      </w:r>
      <w:r w:rsidR="00E87C5D">
        <w:rPr>
          <w:rFonts w:ascii="Gill Sans MT" w:hAnsi="Gill Sans MT" w:cs="Gill Sans MT"/>
          <w:snapToGrid/>
          <w:color w:val="000000"/>
          <w:sz w:val="22"/>
          <w:szCs w:val="22"/>
          <w:lang w:eastAsia="sv-SE"/>
        </w:rPr>
        <w:t>ll be given</w:t>
      </w:r>
      <w:r>
        <w:rPr>
          <w:rFonts w:ascii="Gill Sans MT" w:hAnsi="Gill Sans MT" w:cs="Gill Sans MT"/>
          <w:snapToGrid/>
          <w:color w:val="000000"/>
          <w:sz w:val="22"/>
          <w:szCs w:val="22"/>
          <w:lang w:eastAsia="sv-SE"/>
        </w:rPr>
        <w:t xml:space="preserve"> complementary assignment</w:t>
      </w:r>
      <w:r w:rsidR="00E87C5D">
        <w:rPr>
          <w:rFonts w:ascii="Gill Sans MT" w:hAnsi="Gill Sans MT" w:cs="Gill Sans MT"/>
          <w:snapToGrid/>
          <w:color w:val="000000"/>
          <w:sz w:val="22"/>
          <w:szCs w:val="22"/>
          <w:lang w:eastAsia="sv-SE"/>
        </w:rPr>
        <w:t>(s)</w:t>
      </w:r>
      <w:r>
        <w:rPr>
          <w:rFonts w:ascii="Gill Sans MT" w:hAnsi="Gill Sans MT" w:cs="Gill Sans MT"/>
          <w:snapToGrid/>
          <w:color w:val="000000"/>
          <w:sz w:val="22"/>
          <w:szCs w:val="22"/>
          <w:lang w:eastAsia="sv-SE"/>
        </w:rPr>
        <w:t xml:space="preserve"> for you to hand in. This will be reviewed by the teachers to compensate the fact that you missed out on the learning opportunity provided during these interactive activities.  </w:t>
      </w:r>
    </w:p>
    <w:p w14:paraId="4269321A" w14:textId="77777777" w:rsidR="00221376" w:rsidRDefault="00221376" w:rsidP="006D1F37">
      <w:pPr>
        <w:jc w:val="both"/>
        <w:rPr>
          <w:rFonts w:ascii="Gill Sans MT" w:hAnsi="Gill Sans MT" w:cs="Gill Sans MT"/>
          <w:snapToGrid/>
          <w:color w:val="000000"/>
          <w:sz w:val="22"/>
          <w:szCs w:val="22"/>
          <w:lang w:eastAsia="sv-SE"/>
        </w:rPr>
      </w:pPr>
    </w:p>
    <w:p w14:paraId="633734C1" w14:textId="77777777" w:rsidR="00221376" w:rsidRDefault="00221376" w:rsidP="006D1F37">
      <w:pPr>
        <w:jc w:val="both"/>
        <w:rPr>
          <w:rFonts w:ascii="Gill Sans MT" w:hAnsi="Gill Sans MT" w:cs="Gill Sans MT"/>
          <w:snapToGrid/>
          <w:color w:val="000000"/>
          <w:sz w:val="22"/>
          <w:szCs w:val="22"/>
          <w:lang w:eastAsia="sv-SE"/>
        </w:rPr>
      </w:pPr>
      <w:r>
        <w:rPr>
          <w:rFonts w:ascii="Gill Sans MT" w:hAnsi="Gill Sans MT" w:cs="Gill Sans MT"/>
          <w:snapToGrid/>
          <w:color w:val="000000"/>
          <w:sz w:val="22"/>
          <w:szCs w:val="22"/>
          <w:lang w:eastAsia="sv-SE"/>
        </w:rPr>
        <w:t>Summative assessment</w:t>
      </w:r>
    </w:p>
    <w:p w14:paraId="60920715" w14:textId="77777777" w:rsidR="00221376" w:rsidRDefault="00221376" w:rsidP="006D1F37">
      <w:pPr>
        <w:jc w:val="both"/>
        <w:rPr>
          <w:rFonts w:ascii="Gill Sans MT" w:hAnsi="Gill Sans MT" w:cs="Gill Sans MT"/>
          <w:snapToGrid/>
          <w:color w:val="000000"/>
          <w:sz w:val="22"/>
          <w:szCs w:val="22"/>
          <w:lang w:eastAsia="sv-SE"/>
        </w:rPr>
      </w:pPr>
      <w:r>
        <w:rPr>
          <w:rFonts w:ascii="Gill Sans MT" w:hAnsi="Gill Sans MT" w:cs="Gill Sans MT"/>
          <w:snapToGrid/>
          <w:color w:val="000000"/>
          <w:sz w:val="22"/>
          <w:szCs w:val="22"/>
          <w:lang w:eastAsia="sv-SE"/>
        </w:rPr>
        <w:t xml:space="preserve">There will be two exams during this course: a mid-course exam and a final exam. These will be graded according to the general grading criteria below, and together form the basis for your final course grade. </w:t>
      </w:r>
    </w:p>
    <w:p w14:paraId="112EAA0D" w14:textId="77777777" w:rsidR="00221376" w:rsidRDefault="00221376" w:rsidP="006D1F37">
      <w:pPr>
        <w:jc w:val="both"/>
        <w:rPr>
          <w:rFonts w:ascii="Gill Sans MT" w:hAnsi="Gill Sans MT" w:cs="Gill Sans MT"/>
          <w:snapToGrid/>
          <w:color w:val="000000"/>
          <w:sz w:val="22"/>
          <w:szCs w:val="22"/>
          <w:lang w:eastAsia="sv-SE"/>
        </w:rPr>
      </w:pPr>
    </w:p>
    <w:p w14:paraId="1BD77511" w14:textId="1FE90660" w:rsidR="00601364" w:rsidRPr="00E87C5D" w:rsidRDefault="00601364" w:rsidP="0095700B">
      <w:pPr>
        <w:autoSpaceDE w:val="0"/>
        <w:autoSpaceDN w:val="0"/>
        <w:adjustRightInd w:val="0"/>
        <w:rPr>
          <w:rFonts w:ascii="Gill Sans MT" w:hAnsi="Gill Sans MT" w:cs="Gill Sans MT"/>
          <w:snapToGrid/>
          <w:color w:val="000000"/>
          <w:sz w:val="22"/>
          <w:szCs w:val="22"/>
          <w:lang w:eastAsia="sv-SE"/>
        </w:rPr>
      </w:pPr>
      <w:r w:rsidRPr="00E87C5D">
        <w:rPr>
          <w:rFonts w:ascii="Gill Sans MT" w:hAnsi="Gill Sans MT" w:cs="Gill Sans MT"/>
          <w:snapToGrid/>
          <w:color w:val="000000"/>
          <w:sz w:val="22"/>
          <w:szCs w:val="22"/>
          <w:lang w:eastAsia="sv-SE"/>
        </w:rPr>
        <w:t>The mid-course exam comprises a number of closed questions directly linked to the literature and lectures (‘true or false’ and ‘multiple choice’) as well as an open questio</w:t>
      </w:r>
      <w:r w:rsidR="00221376" w:rsidRPr="00E87C5D">
        <w:rPr>
          <w:rFonts w:ascii="Gill Sans MT" w:hAnsi="Gill Sans MT" w:cs="Gill Sans MT"/>
          <w:snapToGrid/>
          <w:color w:val="000000"/>
          <w:sz w:val="22"/>
          <w:szCs w:val="22"/>
          <w:lang w:eastAsia="sv-SE"/>
        </w:rPr>
        <w:t>n (short essay)</w:t>
      </w:r>
      <w:r w:rsidRPr="00E87C5D">
        <w:rPr>
          <w:rFonts w:ascii="Gill Sans MT" w:hAnsi="Gill Sans MT" w:cs="Gill Sans MT"/>
          <w:snapToGrid/>
          <w:color w:val="000000"/>
          <w:sz w:val="22"/>
          <w:szCs w:val="22"/>
          <w:lang w:eastAsia="sv-SE"/>
        </w:rPr>
        <w:t>.</w:t>
      </w:r>
    </w:p>
    <w:p w14:paraId="39903DC7" w14:textId="21B1D7C8" w:rsidR="00601364" w:rsidRPr="00E87C5D" w:rsidRDefault="00601364" w:rsidP="0095700B">
      <w:pPr>
        <w:autoSpaceDE w:val="0"/>
        <w:autoSpaceDN w:val="0"/>
        <w:adjustRightInd w:val="0"/>
        <w:rPr>
          <w:rFonts w:ascii="Gill Sans MT" w:hAnsi="Gill Sans MT" w:cs="Gill Sans MT"/>
          <w:snapToGrid/>
          <w:color w:val="000000"/>
          <w:sz w:val="22"/>
          <w:szCs w:val="22"/>
          <w:lang w:eastAsia="sv-SE"/>
        </w:rPr>
      </w:pPr>
    </w:p>
    <w:p w14:paraId="5D67E789" w14:textId="66191C4F" w:rsidR="0095700B" w:rsidRDefault="0095700B" w:rsidP="0095700B">
      <w:pPr>
        <w:autoSpaceDE w:val="0"/>
        <w:autoSpaceDN w:val="0"/>
        <w:adjustRightInd w:val="0"/>
        <w:rPr>
          <w:rFonts w:ascii="Gill Sans MT" w:hAnsi="Gill Sans MT" w:cs="Gill Sans MT"/>
          <w:snapToGrid/>
          <w:color w:val="000000"/>
          <w:sz w:val="22"/>
          <w:szCs w:val="22"/>
          <w:lang w:eastAsia="sv-SE"/>
        </w:rPr>
      </w:pPr>
      <w:r w:rsidRPr="00E87C5D">
        <w:rPr>
          <w:rFonts w:ascii="Gill Sans MT" w:hAnsi="Gill Sans MT" w:cs="Gill Sans MT"/>
          <w:snapToGrid/>
          <w:color w:val="000000"/>
          <w:sz w:val="22"/>
          <w:szCs w:val="22"/>
          <w:lang w:eastAsia="sv-SE"/>
        </w:rPr>
        <w:t>The fina</w:t>
      </w:r>
      <w:r w:rsidR="00E87C5D" w:rsidRPr="00E87C5D">
        <w:rPr>
          <w:rFonts w:ascii="Gill Sans MT" w:hAnsi="Gill Sans MT" w:cs="Gill Sans MT"/>
          <w:snapToGrid/>
          <w:color w:val="000000"/>
          <w:sz w:val="22"/>
          <w:szCs w:val="22"/>
          <w:lang w:eastAsia="sv-SE"/>
        </w:rPr>
        <w:t>l written examination comprises</w:t>
      </w:r>
      <w:r w:rsidR="00601364" w:rsidRPr="00E87C5D">
        <w:rPr>
          <w:rFonts w:ascii="Gill Sans MT" w:hAnsi="Gill Sans MT" w:cs="Gill Sans MT"/>
          <w:snapToGrid/>
          <w:color w:val="000000"/>
          <w:sz w:val="22"/>
          <w:szCs w:val="22"/>
          <w:lang w:eastAsia="sv-SE"/>
        </w:rPr>
        <w:t xml:space="preserve"> definition of concepts and</w:t>
      </w:r>
      <w:r w:rsidRPr="00E87C5D">
        <w:rPr>
          <w:rFonts w:ascii="Gill Sans MT" w:hAnsi="Gill Sans MT" w:cs="Gill Sans MT"/>
          <w:snapToGrid/>
          <w:color w:val="000000"/>
          <w:sz w:val="22"/>
          <w:szCs w:val="22"/>
          <w:lang w:eastAsia="sv-SE"/>
        </w:rPr>
        <w:t xml:space="preserve"> terms</w:t>
      </w:r>
      <w:r w:rsidR="00601364" w:rsidRPr="00E87C5D">
        <w:rPr>
          <w:rFonts w:ascii="Gill Sans MT" w:hAnsi="Gill Sans MT" w:cs="Gill Sans MT"/>
          <w:snapToGrid/>
          <w:color w:val="000000"/>
          <w:sz w:val="22"/>
          <w:szCs w:val="22"/>
          <w:lang w:eastAsia="sv-SE"/>
        </w:rPr>
        <w:t>, discussion of critical issues,</w:t>
      </w:r>
      <w:r w:rsidRPr="00E87C5D">
        <w:rPr>
          <w:rFonts w:ascii="Gill Sans MT" w:hAnsi="Gill Sans MT" w:cs="Gill Sans MT"/>
          <w:snapToGrid/>
          <w:color w:val="000000"/>
          <w:sz w:val="22"/>
          <w:szCs w:val="22"/>
          <w:lang w:eastAsia="sv-SE"/>
        </w:rPr>
        <w:t xml:space="preserve"> and</w:t>
      </w:r>
      <w:r w:rsidR="00601364" w:rsidRPr="00E87C5D">
        <w:rPr>
          <w:rFonts w:ascii="Gill Sans MT" w:hAnsi="Gill Sans MT" w:cs="Gill Sans MT"/>
          <w:snapToGrid/>
          <w:color w:val="000000"/>
          <w:sz w:val="22"/>
          <w:szCs w:val="22"/>
          <w:lang w:eastAsia="sv-SE"/>
        </w:rPr>
        <w:t xml:space="preserve"> an </w:t>
      </w:r>
      <w:r w:rsidRPr="00E87C5D">
        <w:rPr>
          <w:rFonts w:ascii="Gill Sans MT" w:hAnsi="Gill Sans MT" w:cs="Gill Sans MT"/>
          <w:snapToGrid/>
          <w:color w:val="000000"/>
          <w:sz w:val="22"/>
          <w:szCs w:val="22"/>
          <w:lang w:eastAsia="sv-SE"/>
        </w:rPr>
        <w:t>essay.</w:t>
      </w:r>
      <w:r w:rsidRPr="003B0854">
        <w:rPr>
          <w:rFonts w:ascii="Gill Sans MT" w:hAnsi="Gill Sans MT" w:cs="Gill Sans MT"/>
          <w:snapToGrid/>
          <w:color w:val="000000"/>
          <w:sz w:val="22"/>
          <w:szCs w:val="22"/>
          <w:lang w:eastAsia="sv-SE"/>
        </w:rPr>
        <w:t xml:space="preserve"> </w:t>
      </w:r>
    </w:p>
    <w:p w14:paraId="65BA32BC" w14:textId="4C381F39" w:rsidR="00221376" w:rsidRDefault="00221376" w:rsidP="0095700B">
      <w:pPr>
        <w:autoSpaceDE w:val="0"/>
        <w:autoSpaceDN w:val="0"/>
        <w:adjustRightInd w:val="0"/>
        <w:rPr>
          <w:rFonts w:ascii="Gill Sans MT" w:hAnsi="Gill Sans MT" w:cs="Gill Sans MT"/>
          <w:snapToGrid/>
          <w:color w:val="000000"/>
          <w:sz w:val="22"/>
          <w:szCs w:val="22"/>
          <w:lang w:eastAsia="sv-SE"/>
        </w:rPr>
      </w:pPr>
    </w:p>
    <w:p w14:paraId="0A8D5B64" w14:textId="77777777" w:rsidR="00221376" w:rsidRPr="003B0854" w:rsidRDefault="00221376" w:rsidP="00221376">
      <w:pPr>
        <w:jc w:val="both"/>
        <w:rPr>
          <w:rFonts w:ascii="Gill Sans MT" w:hAnsi="Gill Sans MT" w:cs="Gill Sans MT"/>
          <w:snapToGrid/>
          <w:color w:val="000000"/>
          <w:sz w:val="22"/>
          <w:szCs w:val="22"/>
          <w:lang w:eastAsia="sv-SE"/>
        </w:rPr>
      </w:pPr>
      <w:r>
        <w:rPr>
          <w:rFonts w:ascii="Gill Sans MT" w:hAnsi="Gill Sans MT" w:cs="Gill Sans MT"/>
          <w:snapToGrid/>
          <w:color w:val="000000"/>
          <w:sz w:val="22"/>
          <w:szCs w:val="22"/>
          <w:lang w:eastAsia="sv-SE"/>
        </w:rPr>
        <w:t xml:space="preserve">In addition, to receive your final grade, you need to have handed in any pending complementary assignments, i.e. if you have missed out on (i) more than 2 seminars, (ii) more than 1 workshop, and or (iii) the excursion (physical or digital). </w:t>
      </w:r>
    </w:p>
    <w:p w14:paraId="2012BEA0" w14:textId="77777777" w:rsidR="00221376" w:rsidRPr="003B0854" w:rsidRDefault="00221376" w:rsidP="0095700B">
      <w:pPr>
        <w:autoSpaceDE w:val="0"/>
        <w:autoSpaceDN w:val="0"/>
        <w:adjustRightInd w:val="0"/>
        <w:rPr>
          <w:rFonts w:ascii="Gill Sans MT" w:hAnsi="Gill Sans MT" w:cs="Gill Sans MT"/>
          <w:snapToGrid/>
          <w:color w:val="000000"/>
          <w:sz w:val="22"/>
          <w:szCs w:val="22"/>
          <w:lang w:eastAsia="sv-SE"/>
        </w:rPr>
      </w:pPr>
    </w:p>
    <w:p w14:paraId="7B274D00" w14:textId="77777777" w:rsidR="00861008" w:rsidRPr="003B0854" w:rsidRDefault="00861008" w:rsidP="008B7045">
      <w:pPr>
        <w:autoSpaceDE w:val="0"/>
        <w:autoSpaceDN w:val="0"/>
        <w:adjustRightInd w:val="0"/>
        <w:rPr>
          <w:rFonts w:ascii="Gill Sans MT" w:hAnsi="Gill Sans MT" w:cs="Gill Sans MT"/>
          <w:b/>
          <w:bCs/>
          <w:snapToGrid/>
          <w:color w:val="000000"/>
          <w:sz w:val="22"/>
          <w:szCs w:val="22"/>
          <w:lang w:eastAsia="sv-SE"/>
        </w:rPr>
      </w:pPr>
    </w:p>
    <w:p w14:paraId="17062D92" w14:textId="7DCAC3A9" w:rsidR="008B7045" w:rsidRDefault="008B7045" w:rsidP="00461F22">
      <w:pPr>
        <w:pStyle w:val="Rubrik1"/>
        <w:rPr>
          <w:snapToGrid/>
          <w:lang w:eastAsia="sv-SE"/>
        </w:rPr>
      </w:pPr>
      <w:bookmarkStart w:id="12" w:name="_Toc43879071"/>
      <w:r w:rsidRPr="003B0854">
        <w:rPr>
          <w:snapToGrid/>
          <w:lang w:eastAsia="sv-SE"/>
        </w:rPr>
        <w:t>Course grading</w:t>
      </w:r>
      <w:bookmarkEnd w:id="12"/>
    </w:p>
    <w:p w14:paraId="23093FD8" w14:textId="69957792" w:rsidR="00EE457F" w:rsidRPr="00461F22" w:rsidRDefault="00EE457F" w:rsidP="00461F22">
      <w:pPr>
        <w:rPr>
          <w:rFonts w:ascii="Gill Sans MT" w:hAnsi="Gill Sans MT" w:cs="Gill Sans MT"/>
          <w:b/>
          <w:snapToGrid/>
          <w:color w:val="000000"/>
          <w:sz w:val="22"/>
          <w:szCs w:val="22"/>
          <w:lang w:eastAsia="sv-SE"/>
        </w:rPr>
      </w:pP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726FA" w14:paraId="6E04392C" w14:textId="77777777" w:rsidTr="00C726FA">
        <w:tc>
          <w:tcPr>
            <w:tcW w:w="4148" w:type="dxa"/>
            <w:tcBorders>
              <w:bottom w:val="single" w:sz="4" w:space="0" w:color="auto"/>
            </w:tcBorders>
          </w:tcPr>
          <w:p w14:paraId="4EDBF290" w14:textId="77777777" w:rsidR="00C726FA" w:rsidRDefault="00C726FA" w:rsidP="00461F22">
            <w:pPr>
              <w:pStyle w:val="Rubrik1"/>
              <w:rPr>
                <w:b w:val="0"/>
                <w:snapToGrid/>
                <w:lang w:eastAsia="sv-SE"/>
              </w:rPr>
            </w:pPr>
            <w:bookmarkStart w:id="13" w:name="_Toc43879072"/>
          </w:p>
        </w:tc>
        <w:tc>
          <w:tcPr>
            <w:tcW w:w="4148" w:type="dxa"/>
            <w:tcBorders>
              <w:bottom w:val="single" w:sz="4" w:space="0" w:color="auto"/>
            </w:tcBorders>
          </w:tcPr>
          <w:p w14:paraId="66F55D2B" w14:textId="3C91D724" w:rsidR="00C726FA" w:rsidRDefault="00C726FA" w:rsidP="00461F22">
            <w:pPr>
              <w:pStyle w:val="Rubrik1"/>
              <w:rPr>
                <w:b w:val="0"/>
                <w:snapToGrid/>
                <w:lang w:eastAsia="sv-SE"/>
              </w:rPr>
            </w:pPr>
            <w:r>
              <w:rPr>
                <w:b w:val="0"/>
                <w:snapToGrid/>
                <w:lang w:eastAsia="sv-SE"/>
              </w:rPr>
              <w:t>% of final grade</w:t>
            </w:r>
          </w:p>
        </w:tc>
      </w:tr>
      <w:tr w:rsidR="00C726FA" w14:paraId="61915542" w14:textId="77777777" w:rsidTr="00C726FA">
        <w:tc>
          <w:tcPr>
            <w:tcW w:w="4148" w:type="dxa"/>
            <w:tcBorders>
              <w:top w:val="single" w:sz="4" w:space="0" w:color="auto"/>
              <w:bottom w:val="nil"/>
            </w:tcBorders>
          </w:tcPr>
          <w:p w14:paraId="3312452C" w14:textId="1A9A9BAF" w:rsidR="00C726FA" w:rsidRDefault="00C726FA" w:rsidP="00461F22">
            <w:pPr>
              <w:pStyle w:val="Rubrik1"/>
              <w:rPr>
                <w:b w:val="0"/>
                <w:snapToGrid/>
                <w:lang w:eastAsia="sv-SE"/>
              </w:rPr>
            </w:pPr>
            <w:r>
              <w:rPr>
                <w:b w:val="0"/>
                <w:snapToGrid/>
                <w:lang w:eastAsia="sv-SE"/>
              </w:rPr>
              <w:t>Mid-course Exam</w:t>
            </w:r>
          </w:p>
        </w:tc>
        <w:tc>
          <w:tcPr>
            <w:tcW w:w="4148" w:type="dxa"/>
            <w:tcBorders>
              <w:top w:val="single" w:sz="4" w:space="0" w:color="auto"/>
              <w:bottom w:val="nil"/>
            </w:tcBorders>
          </w:tcPr>
          <w:p w14:paraId="5EF469F2" w14:textId="58645AF4" w:rsidR="00C726FA" w:rsidRDefault="00C726FA" w:rsidP="00461F22">
            <w:pPr>
              <w:pStyle w:val="Rubrik1"/>
              <w:rPr>
                <w:b w:val="0"/>
                <w:snapToGrid/>
                <w:lang w:eastAsia="sv-SE"/>
              </w:rPr>
            </w:pPr>
            <w:r>
              <w:rPr>
                <w:b w:val="0"/>
                <w:snapToGrid/>
                <w:lang w:eastAsia="sv-SE"/>
              </w:rPr>
              <w:t>30%</w:t>
            </w:r>
          </w:p>
        </w:tc>
      </w:tr>
      <w:tr w:rsidR="00C726FA" w14:paraId="79DEB373" w14:textId="77777777" w:rsidTr="00C726FA">
        <w:tc>
          <w:tcPr>
            <w:tcW w:w="4148" w:type="dxa"/>
            <w:tcBorders>
              <w:top w:val="nil"/>
            </w:tcBorders>
          </w:tcPr>
          <w:p w14:paraId="1F80B7D8" w14:textId="24093EA3" w:rsidR="00C726FA" w:rsidRDefault="00C726FA" w:rsidP="00461F22">
            <w:pPr>
              <w:pStyle w:val="Rubrik1"/>
              <w:rPr>
                <w:b w:val="0"/>
                <w:snapToGrid/>
                <w:lang w:eastAsia="sv-SE"/>
              </w:rPr>
            </w:pPr>
            <w:r>
              <w:rPr>
                <w:b w:val="0"/>
                <w:snapToGrid/>
                <w:lang w:eastAsia="sv-SE"/>
              </w:rPr>
              <w:t>Final Exam</w:t>
            </w:r>
          </w:p>
        </w:tc>
        <w:tc>
          <w:tcPr>
            <w:tcW w:w="4148" w:type="dxa"/>
            <w:tcBorders>
              <w:top w:val="nil"/>
            </w:tcBorders>
          </w:tcPr>
          <w:p w14:paraId="28199E68" w14:textId="3A5B6852" w:rsidR="00C726FA" w:rsidRDefault="00C726FA" w:rsidP="00461F22">
            <w:pPr>
              <w:pStyle w:val="Rubrik1"/>
              <w:rPr>
                <w:b w:val="0"/>
                <w:snapToGrid/>
                <w:lang w:eastAsia="sv-SE"/>
              </w:rPr>
            </w:pPr>
            <w:r>
              <w:rPr>
                <w:b w:val="0"/>
                <w:snapToGrid/>
                <w:lang w:eastAsia="sv-SE"/>
              </w:rPr>
              <w:t>70%</w:t>
            </w:r>
          </w:p>
        </w:tc>
      </w:tr>
      <w:tr w:rsidR="00C726FA" w14:paraId="748F830F" w14:textId="77777777" w:rsidTr="00C726FA">
        <w:tc>
          <w:tcPr>
            <w:tcW w:w="4148" w:type="dxa"/>
          </w:tcPr>
          <w:p w14:paraId="6F974167" w14:textId="6ECE354F" w:rsidR="00C726FA" w:rsidRPr="00C726FA" w:rsidRDefault="00C726FA" w:rsidP="00461F22">
            <w:pPr>
              <w:pStyle w:val="Rubrik1"/>
              <w:rPr>
                <w:snapToGrid/>
                <w:lang w:eastAsia="sv-SE"/>
              </w:rPr>
            </w:pPr>
            <w:r w:rsidRPr="00C726FA">
              <w:rPr>
                <w:snapToGrid/>
                <w:lang w:eastAsia="sv-SE"/>
              </w:rPr>
              <w:t>Total</w:t>
            </w:r>
          </w:p>
        </w:tc>
        <w:tc>
          <w:tcPr>
            <w:tcW w:w="4148" w:type="dxa"/>
          </w:tcPr>
          <w:p w14:paraId="18B50BB9" w14:textId="625EA785" w:rsidR="00C726FA" w:rsidRPr="00C726FA" w:rsidRDefault="00C726FA" w:rsidP="00461F22">
            <w:pPr>
              <w:pStyle w:val="Rubrik1"/>
              <w:rPr>
                <w:snapToGrid/>
                <w:lang w:eastAsia="sv-SE"/>
              </w:rPr>
            </w:pPr>
            <w:r w:rsidRPr="00C726FA">
              <w:rPr>
                <w:snapToGrid/>
                <w:lang w:eastAsia="sv-SE"/>
              </w:rPr>
              <w:t>100%</w:t>
            </w:r>
          </w:p>
        </w:tc>
      </w:tr>
    </w:tbl>
    <w:p w14:paraId="306C9FA8" w14:textId="3633AC0D" w:rsidR="00E87C5D" w:rsidRPr="00C726FA" w:rsidRDefault="00E87C5D" w:rsidP="00461F22">
      <w:pPr>
        <w:pStyle w:val="Rubrik1"/>
        <w:rPr>
          <w:b w:val="0"/>
          <w:snapToGrid/>
          <w:lang w:eastAsia="sv-SE"/>
        </w:rPr>
        <w:sectPr w:rsidR="00E87C5D" w:rsidRPr="00C726F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800" w:bottom="1440" w:left="1800" w:header="720" w:footer="720" w:gutter="0"/>
          <w:cols w:space="720"/>
        </w:sectPr>
      </w:pPr>
    </w:p>
    <w:p w14:paraId="38CC051D" w14:textId="124E3290" w:rsidR="0095700B" w:rsidRDefault="0095700B" w:rsidP="00461F22">
      <w:pPr>
        <w:pStyle w:val="Rubrik1"/>
        <w:rPr>
          <w:snapToGrid/>
          <w:lang w:eastAsia="sv-SE"/>
        </w:rPr>
      </w:pPr>
      <w:r w:rsidRPr="003B0854">
        <w:rPr>
          <w:snapToGrid/>
          <w:lang w:eastAsia="sv-SE"/>
        </w:rPr>
        <w:lastRenderedPageBreak/>
        <w:t>General Criteria for Grading</w:t>
      </w:r>
      <w:bookmarkEnd w:id="13"/>
    </w:p>
    <w:p w14:paraId="3A330BAF" w14:textId="77777777" w:rsidR="00E87C5D" w:rsidRPr="00E87C5D" w:rsidRDefault="00E87C5D" w:rsidP="00E87C5D">
      <w:pPr>
        <w:rPr>
          <w:lang w:eastAsia="sv-SE"/>
        </w:rPr>
      </w:pPr>
    </w:p>
    <w:tbl>
      <w:tblPr>
        <w:tblStyle w:val="Tabellrutnt"/>
        <w:tblW w:w="0" w:type="auto"/>
        <w:tblLook w:val="04A0" w:firstRow="1" w:lastRow="0" w:firstColumn="1" w:lastColumn="0" w:noHBand="0" w:noVBand="1"/>
      </w:tblPr>
      <w:tblGrid>
        <w:gridCol w:w="453"/>
        <w:gridCol w:w="1860"/>
        <w:gridCol w:w="2205"/>
        <w:gridCol w:w="1980"/>
        <w:gridCol w:w="2261"/>
        <w:gridCol w:w="2541"/>
        <w:gridCol w:w="2648"/>
      </w:tblGrid>
      <w:tr w:rsidR="00E87C5D" w:rsidRPr="00A276AC" w14:paraId="1120BC31" w14:textId="77777777" w:rsidTr="00E87C5D">
        <w:trPr>
          <w:trHeight w:val="619"/>
        </w:trPr>
        <w:tc>
          <w:tcPr>
            <w:tcW w:w="453" w:type="dxa"/>
          </w:tcPr>
          <w:p w14:paraId="64AB9217" w14:textId="77777777" w:rsidR="00E87C5D" w:rsidRPr="004B6698" w:rsidRDefault="00E87C5D" w:rsidP="00FE1C7C">
            <w:pPr>
              <w:rPr>
                <w:rFonts w:ascii="Georgia" w:hAnsi="Georgia"/>
                <w:i/>
              </w:rPr>
            </w:pPr>
            <w:r w:rsidRPr="004B6698">
              <w:rPr>
                <w:rFonts w:ascii="Georgia" w:hAnsi="Georgia"/>
                <w:i/>
              </w:rPr>
              <w:t>G</w:t>
            </w:r>
          </w:p>
          <w:p w14:paraId="2510590B" w14:textId="77777777" w:rsidR="00E87C5D" w:rsidRPr="004B6698" w:rsidRDefault="00E87C5D" w:rsidP="00FE1C7C">
            <w:pPr>
              <w:rPr>
                <w:rFonts w:ascii="Georgia" w:hAnsi="Georgia"/>
                <w:i/>
              </w:rPr>
            </w:pPr>
            <w:r w:rsidRPr="004B6698">
              <w:rPr>
                <w:rFonts w:ascii="Georgia" w:hAnsi="Georgia"/>
                <w:i/>
              </w:rPr>
              <w:t>R</w:t>
            </w:r>
          </w:p>
          <w:p w14:paraId="7F34C8EB" w14:textId="77777777" w:rsidR="00E87C5D" w:rsidRPr="004B6698" w:rsidRDefault="00E87C5D" w:rsidP="00FE1C7C">
            <w:pPr>
              <w:rPr>
                <w:rFonts w:ascii="Georgia" w:hAnsi="Georgia"/>
                <w:i/>
              </w:rPr>
            </w:pPr>
            <w:r w:rsidRPr="004B6698">
              <w:rPr>
                <w:rFonts w:ascii="Georgia" w:hAnsi="Georgia"/>
                <w:i/>
              </w:rPr>
              <w:t>A</w:t>
            </w:r>
          </w:p>
          <w:p w14:paraId="270CDBFB" w14:textId="77777777" w:rsidR="00E87C5D" w:rsidRPr="004B6698" w:rsidRDefault="00E87C5D" w:rsidP="00FE1C7C">
            <w:pPr>
              <w:rPr>
                <w:rFonts w:ascii="Georgia" w:hAnsi="Georgia"/>
                <w:i/>
              </w:rPr>
            </w:pPr>
            <w:r w:rsidRPr="004B6698">
              <w:rPr>
                <w:rFonts w:ascii="Georgia" w:hAnsi="Georgia"/>
                <w:i/>
              </w:rPr>
              <w:t>D</w:t>
            </w:r>
          </w:p>
          <w:p w14:paraId="335FE25C" w14:textId="77777777" w:rsidR="00E87C5D" w:rsidRPr="004B6698" w:rsidRDefault="00E87C5D" w:rsidP="00FE1C7C">
            <w:pPr>
              <w:rPr>
                <w:rFonts w:ascii="Georgia" w:hAnsi="Georgia"/>
              </w:rPr>
            </w:pPr>
            <w:r w:rsidRPr="004B6698">
              <w:rPr>
                <w:rFonts w:ascii="Georgia" w:hAnsi="Georgia"/>
                <w:i/>
              </w:rPr>
              <w:t>E</w:t>
            </w:r>
          </w:p>
        </w:tc>
        <w:tc>
          <w:tcPr>
            <w:tcW w:w="1860" w:type="dxa"/>
          </w:tcPr>
          <w:p w14:paraId="007BA36A" w14:textId="77777777" w:rsidR="00E87C5D" w:rsidRPr="004B6698" w:rsidRDefault="00E87C5D" w:rsidP="00FE1C7C">
            <w:pPr>
              <w:rPr>
                <w:rFonts w:ascii="Georgia" w:hAnsi="Georgia"/>
                <w:i/>
                <w:color w:val="000000"/>
                <w:shd w:val="clear" w:color="auto" w:fill="FFFFFF"/>
                <w:lang w:val="en-US"/>
              </w:rPr>
            </w:pPr>
            <w:r w:rsidRPr="004B6698">
              <w:rPr>
                <w:rFonts w:ascii="Georgia" w:hAnsi="Georgia"/>
                <w:i/>
                <w:color w:val="000000"/>
                <w:shd w:val="clear" w:color="auto" w:fill="FFFFFF"/>
                <w:lang w:val="en-US"/>
              </w:rPr>
              <w:t xml:space="preserve">Learning </w:t>
            </w:r>
          </w:p>
          <w:p w14:paraId="2238D1A2" w14:textId="77777777" w:rsidR="00E87C5D" w:rsidRPr="004B6698" w:rsidRDefault="00E87C5D" w:rsidP="00FE1C7C">
            <w:pPr>
              <w:rPr>
                <w:rFonts w:ascii="Georgia" w:hAnsi="Georgia"/>
                <w:i/>
                <w:color w:val="000000"/>
                <w:shd w:val="clear" w:color="auto" w:fill="FFFFFF"/>
                <w:lang w:val="en-US"/>
              </w:rPr>
            </w:pPr>
            <w:r w:rsidRPr="004B6698">
              <w:rPr>
                <w:rFonts w:ascii="Georgia" w:hAnsi="Georgia"/>
                <w:i/>
                <w:color w:val="000000"/>
                <w:shd w:val="clear" w:color="auto" w:fill="FFFFFF"/>
                <w:lang w:val="en-US"/>
              </w:rPr>
              <w:t>objective 1</w:t>
            </w:r>
          </w:p>
          <w:p w14:paraId="78CEE933" w14:textId="77777777" w:rsidR="00E87C5D" w:rsidRPr="004B6698" w:rsidRDefault="00E87C5D" w:rsidP="00FE1C7C">
            <w:pPr>
              <w:rPr>
                <w:rFonts w:ascii="Georgia" w:hAnsi="Georgia"/>
                <w:i/>
                <w:color w:val="000000"/>
                <w:shd w:val="clear" w:color="auto" w:fill="FFFFFF"/>
                <w:lang w:val="en-US"/>
              </w:rPr>
            </w:pPr>
          </w:p>
          <w:p w14:paraId="34D53B75" w14:textId="77777777" w:rsidR="00E87C5D" w:rsidRPr="004B6698" w:rsidRDefault="00E87C5D" w:rsidP="00FE1C7C">
            <w:pPr>
              <w:rPr>
                <w:rFonts w:ascii="Georgia" w:hAnsi="Georgia"/>
                <w:i/>
                <w:color w:val="000000"/>
                <w:shd w:val="clear" w:color="auto" w:fill="FFFFFF"/>
                <w:lang w:val="en-US"/>
              </w:rPr>
            </w:pPr>
            <w:r w:rsidRPr="004B6698">
              <w:rPr>
                <w:rFonts w:ascii="Georgia" w:hAnsi="Georgia"/>
                <w:i/>
                <w:color w:val="000000"/>
                <w:shd w:val="clear" w:color="auto" w:fill="FFFFFF"/>
                <w:lang w:val="en-US"/>
              </w:rPr>
              <w:t xml:space="preserve">- describe and critically discuss the dominant theories and perspectives underlying policies and </w:t>
            </w:r>
            <w:proofErr w:type="spellStart"/>
            <w:r w:rsidRPr="004B6698">
              <w:rPr>
                <w:rFonts w:ascii="Georgia" w:hAnsi="Georgia"/>
                <w:i/>
                <w:color w:val="000000"/>
                <w:shd w:val="clear" w:color="auto" w:fill="FFFFFF"/>
                <w:lang w:val="en-US"/>
              </w:rPr>
              <w:t>programmes</w:t>
            </w:r>
            <w:proofErr w:type="spellEnd"/>
            <w:r w:rsidRPr="004B6698">
              <w:rPr>
                <w:rFonts w:ascii="Georgia" w:hAnsi="Georgia"/>
                <w:i/>
                <w:color w:val="000000"/>
                <w:shd w:val="clear" w:color="auto" w:fill="FFFFFF"/>
                <w:lang w:val="en-US"/>
              </w:rPr>
              <w:t xml:space="preserve"> in rural development</w:t>
            </w:r>
          </w:p>
        </w:tc>
        <w:tc>
          <w:tcPr>
            <w:tcW w:w="2205" w:type="dxa"/>
          </w:tcPr>
          <w:p w14:paraId="7356C55A" w14:textId="77777777" w:rsidR="00E87C5D" w:rsidRPr="004B6698" w:rsidRDefault="00E87C5D" w:rsidP="00FE1C7C">
            <w:pPr>
              <w:rPr>
                <w:rFonts w:ascii="Georgia" w:hAnsi="Georgia"/>
                <w:i/>
                <w:color w:val="000000"/>
                <w:shd w:val="clear" w:color="auto" w:fill="FFFFFF"/>
                <w:lang w:val="en-US"/>
              </w:rPr>
            </w:pPr>
            <w:r w:rsidRPr="004B6698">
              <w:rPr>
                <w:rFonts w:ascii="Georgia" w:hAnsi="Georgia"/>
                <w:i/>
                <w:color w:val="000000"/>
                <w:shd w:val="clear" w:color="auto" w:fill="FFFFFF"/>
                <w:lang w:val="en-US"/>
              </w:rPr>
              <w:t xml:space="preserve">Learning </w:t>
            </w:r>
          </w:p>
          <w:p w14:paraId="62DE0355" w14:textId="77777777" w:rsidR="00E87C5D" w:rsidRPr="004B6698" w:rsidRDefault="00E87C5D" w:rsidP="00FE1C7C">
            <w:pPr>
              <w:rPr>
                <w:rFonts w:ascii="Georgia" w:hAnsi="Georgia"/>
                <w:i/>
                <w:color w:val="000000"/>
                <w:shd w:val="clear" w:color="auto" w:fill="FFFFFF"/>
                <w:lang w:val="en-US"/>
              </w:rPr>
            </w:pPr>
            <w:r w:rsidRPr="004B6698">
              <w:rPr>
                <w:rFonts w:ascii="Georgia" w:hAnsi="Georgia"/>
                <w:i/>
                <w:color w:val="000000"/>
                <w:shd w:val="clear" w:color="auto" w:fill="FFFFFF"/>
                <w:lang w:val="en-US"/>
              </w:rPr>
              <w:t>objective 2</w:t>
            </w:r>
          </w:p>
          <w:p w14:paraId="7A32B49C" w14:textId="77777777" w:rsidR="00E87C5D" w:rsidRPr="004B6698" w:rsidRDefault="00E87C5D" w:rsidP="00FE1C7C">
            <w:pPr>
              <w:rPr>
                <w:rFonts w:ascii="Georgia" w:hAnsi="Georgia"/>
                <w:i/>
                <w:color w:val="000000"/>
                <w:shd w:val="clear" w:color="auto" w:fill="FFFFFF"/>
                <w:lang w:val="en-US"/>
              </w:rPr>
            </w:pPr>
          </w:p>
          <w:p w14:paraId="0647B19F" w14:textId="77777777" w:rsidR="00E87C5D" w:rsidRPr="004B6698" w:rsidRDefault="00E87C5D" w:rsidP="00FE1C7C">
            <w:pPr>
              <w:rPr>
                <w:rFonts w:ascii="Georgia" w:hAnsi="Georgia"/>
                <w:i/>
                <w:lang w:val="en-US"/>
              </w:rPr>
            </w:pPr>
            <w:r w:rsidRPr="004B6698">
              <w:rPr>
                <w:rFonts w:ascii="Georgia" w:hAnsi="Georgia"/>
                <w:i/>
                <w:color w:val="000000"/>
                <w:shd w:val="clear" w:color="auto" w:fill="FFFFFF"/>
                <w:lang w:val="en-US"/>
              </w:rPr>
              <w:t xml:space="preserve">- evaluate and critically discuss the role of institutions, policies and </w:t>
            </w:r>
            <w:proofErr w:type="spellStart"/>
            <w:r w:rsidRPr="004B6698">
              <w:rPr>
                <w:rFonts w:ascii="Georgia" w:hAnsi="Georgia"/>
                <w:i/>
                <w:color w:val="000000"/>
                <w:shd w:val="clear" w:color="auto" w:fill="FFFFFF"/>
                <w:lang w:val="en-US"/>
              </w:rPr>
              <w:t>programmes</w:t>
            </w:r>
            <w:proofErr w:type="spellEnd"/>
            <w:r w:rsidRPr="004B6698">
              <w:rPr>
                <w:rFonts w:ascii="Georgia" w:hAnsi="Georgia"/>
                <w:i/>
                <w:color w:val="000000"/>
                <w:shd w:val="clear" w:color="auto" w:fill="FFFFFF"/>
                <w:lang w:val="en-US"/>
              </w:rPr>
              <w:t xml:space="preserve"> which aim to improve food security and social security of rural livelihoods</w:t>
            </w:r>
          </w:p>
        </w:tc>
        <w:tc>
          <w:tcPr>
            <w:tcW w:w="1980" w:type="dxa"/>
          </w:tcPr>
          <w:p w14:paraId="0775D870" w14:textId="77777777" w:rsidR="00E87C5D" w:rsidRPr="004B6698" w:rsidRDefault="00E87C5D" w:rsidP="00FE1C7C">
            <w:pPr>
              <w:rPr>
                <w:rFonts w:ascii="Georgia" w:hAnsi="Georgia"/>
                <w:i/>
                <w:color w:val="000000"/>
                <w:shd w:val="clear" w:color="auto" w:fill="FFFFFF"/>
                <w:lang w:val="en-US"/>
              </w:rPr>
            </w:pPr>
            <w:r w:rsidRPr="004B6698">
              <w:rPr>
                <w:rFonts w:ascii="Georgia" w:hAnsi="Georgia"/>
                <w:i/>
                <w:color w:val="000000"/>
                <w:shd w:val="clear" w:color="auto" w:fill="FFFFFF"/>
                <w:lang w:val="en-US"/>
              </w:rPr>
              <w:t xml:space="preserve">Learning </w:t>
            </w:r>
          </w:p>
          <w:p w14:paraId="4EFCF297" w14:textId="77777777" w:rsidR="00E87C5D" w:rsidRPr="004B6698" w:rsidRDefault="00E87C5D" w:rsidP="00FE1C7C">
            <w:pPr>
              <w:rPr>
                <w:rFonts w:ascii="Georgia" w:hAnsi="Georgia"/>
                <w:i/>
                <w:color w:val="000000"/>
                <w:shd w:val="clear" w:color="auto" w:fill="FFFFFF"/>
                <w:lang w:val="en-US"/>
              </w:rPr>
            </w:pPr>
            <w:r w:rsidRPr="004B6698">
              <w:rPr>
                <w:rFonts w:ascii="Georgia" w:hAnsi="Georgia"/>
                <w:i/>
                <w:color w:val="000000"/>
                <w:shd w:val="clear" w:color="auto" w:fill="FFFFFF"/>
                <w:lang w:val="en-US"/>
              </w:rPr>
              <w:t>objective 3</w:t>
            </w:r>
          </w:p>
          <w:p w14:paraId="58F363A5" w14:textId="77777777" w:rsidR="00E87C5D" w:rsidRPr="004B6698" w:rsidRDefault="00E87C5D" w:rsidP="00FE1C7C">
            <w:pPr>
              <w:rPr>
                <w:rFonts w:ascii="Georgia" w:hAnsi="Georgia"/>
                <w:i/>
                <w:color w:val="000000"/>
                <w:shd w:val="clear" w:color="auto" w:fill="FFFFFF"/>
                <w:lang w:val="en-US"/>
              </w:rPr>
            </w:pPr>
          </w:p>
          <w:p w14:paraId="0C429426" w14:textId="77777777" w:rsidR="00E87C5D" w:rsidRPr="004B6698" w:rsidRDefault="00E87C5D" w:rsidP="00FE1C7C">
            <w:pPr>
              <w:rPr>
                <w:rFonts w:ascii="Georgia" w:hAnsi="Georgia"/>
                <w:i/>
                <w:lang w:val="en-US"/>
              </w:rPr>
            </w:pPr>
            <w:r w:rsidRPr="004B6698">
              <w:rPr>
                <w:rFonts w:ascii="Georgia" w:hAnsi="Georgia"/>
                <w:i/>
                <w:color w:val="000000"/>
                <w:shd w:val="clear" w:color="auto" w:fill="FFFFFF"/>
                <w:lang w:val="en-US"/>
              </w:rPr>
              <w:t>- describe and critically discuss interrelations between rural and urban, farm and non-farm strategies in building household livelihoods</w:t>
            </w:r>
          </w:p>
        </w:tc>
        <w:tc>
          <w:tcPr>
            <w:tcW w:w="2261" w:type="dxa"/>
          </w:tcPr>
          <w:p w14:paraId="713A3C29" w14:textId="77777777" w:rsidR="00E87C5D" w:rsidRPr="004B6698" w:rsidRDefault="00E87C5D" w:rsidP="00FE1C7C">
            <w:pPr>
              <w:rPr>
                <w:rFonts w:ascii="Georgia" w:hAnsi="Georgia"/>
                <w:i/>
                <w:color w:val="000000"/>
                <w:shd w:val="clear" w:color="auto" w:fill="FFFFFF"/>
                <w:lang w:val="en-US"/>
              </w:rPr>
            </w:pPr>
            <w:r w:rsidRPr="004B6698">
              <w:rPr>
                <w:rFonts w:ascii="Georgia" w:hAnsi="Georgia"/>
                <w:i/>
                <w:color w:val="000000"/>
                <w:shd w:val="clear" w:color="auto" w:fill="FFFFFF"/>
                <w:lang w:val="en-US"/>
              </w:rPr>
              <w:t xml:space="preserve">Learning </w:t>
            </w:r>
          </w:p>
          <w:p w14:paraId="6222E03C" w14:textId="77777777" w:rsidR="00E87C5D" w:rsidRPr="004B6698" w:rsidRDefault="00E87C5D" w:rsidP="00FE1C7C">
            <w:pPr>
              <w:rPr>
                <w:rFonts w:ascii="Georgia" w:hAnsi="Georgia"/>
                <w:i/>
                <w:color w:val="000000"/>
                <w:shd w:val="clear" w:color="auto" w:fill="FFFFFF"/>
                <w:lang w:val="en-US"/>
              </w:rPr>
            </w:pPr>
            <w:r w:rsidRPr="004B6698">
              <w:rPr>
                <w:rFonts w:ascii="Georgia" w:hAnsi="Georgia"/>
                <w:i/>
                <w:color w:val="000000"/>
                <w:shd w:val="clear" w:color="auto" w:fill="FFFFFF"/>
                <w:lang w:val="en-US"/>
              </w:rPr>
              <w:t>objective 4</w:t>
            </w:r>
          </w:p>
          <w:p w14:paraId="6F015B00" w14:textId="77777777" w:rsidR="00E87C5D" w:rsidRPr="004B6698" w:rsidRDefault="00E87C5D" w:rsidP="00FE1C7C">
            <w:pPr>
              <w:rPr>
                <w:rFonts w:ascii="Georgia" w:hAnsi="Georgia"/>
                <w:i/>
                <w:color w:val="000000"/>
                <w:shd w:val="clear" w:color="auto" w:fill="FFFFFF"/>
                <w:lang w:val="en-US"/>
              </w:rPr>
            </w:pPr>
          </w:p>
          <w:p w14:paraId="220CFCD9" w14:textId="77777777" w:rsidR="00E87C5D" w:rsidRPr="004B6698" w:rsidRDefault="00E87C5D" w:rsidP="00FE1C7C">
            <w:pPr>
              <w:rPr>
                <w:rFonts w:ascii="Georgia" w:hAnsi="Georgia"/>
                <w:i/>
                <w:lang w:val="en-US"/>
              </w:rPr>
            </w:pPr>
            <w:r w:rsidRPr="004B6698">
              <w:rPr>
                <w:rFonts w:ascii="Georgia" w:hAnsi="Georgia"/>
                <w:i/>
                <w:color w:val="000000"/>
                <w:shd w:val="clear" w:color="auto" w:fill="FFFFFF"/>
                <w:lang w:val="en-US"/>
              </w:rPr>
              <w:t>- evaluate and critically discuss people’s motivations and livelihood strategies, in relation to rural development</w:t>
            </w:r>
          </w:p>
        </w:tc>
        <w:tc>
          <w:tcPr>
            <w:tcW w:w="2541" w:type="dxa"/>
          </w:tcPr>
          <w:p w14:paraId="674CCF65" w14:textId="77777777" w:rsidR="00E87C5D" w:rsidRPr="004B6698" w:rsidRDefault="00E87C5D" w:rsidP="00FE1C7C">
            <w:pPr>
              <w:rPr>
                <w:rFonts w:ascii="Georgia" w:hAnsi="Georgia"/>
                <w:i/>
                <w:color w:val="000000"/>
                <w:shd w:val="clear" w:color="auto" w:fill="FFFFFF"/>
                <w:lang w:val="en-US"/>
              </w:rPr>
            </w:pPr>
            <w:r w:rsidRPr="004B6698">
              <w:rPr>
                <w:rFonts w:ascii="Georgia" w:hAnsi="Georgia"/>
                <w:i/>
                <w:color w:val="000000"/>
                <w:shd w:val="clear" w:color="auto" w:fill="FFFFFF"/>
                <w:lang w:val="en-US"/>
              </w:rPr>
              <w:t xml:space="preserve">Learning </w:t>
            </w:r>
          </w:p>
          <w:p w14:paraId="08BD493C" w14:textId="77777777" w:rsidR="00E87C5D" w:rsidRPr="004B6698" w:rsidRDefault="00E87C5D" w:rsidP="00FE1C7C">
            <w:pPr>
              <w:rPr>
                <w:rFonts w:ascii="Georgia" w:hAnsi="Georgia"/>
                <w:i/>
                <w:color w:val="000000"/>
                <w:shd w:val="clear" w:color="auto" w:fill="FFFFFF"/>
                <w:lang w:val="en-US"/>
              </w:rPr>
            </w:pPr>
            <w:r w:rsidRPr="004B6698">
              <w:rPr>
                <w:rFonts w:ascii="Georgia" w:hAnsi="Georgia"/>
                <w:i/>
                <w:color w:val="000000"/>
                <w:shd w:val="clear" w:color="auto" w:fill="FFFFFF"/>
                <w:lang w:val="en-US"/>
              </w:rPr>
              <w:t>objective 5a</w:t>
            </w:r>
          </w:p>
          <w:p w14:paraId="60AF39B8" w14:textId="77777777" w:rsidR="00E87C5D" w:rsidRPr="004B6698" w:rsidRDefault="00E87C5D" w:rsidP="00FE1C7C">
            <w:pPr>
              <w:rPr>
                <w:rFonts w:ascii="Georgia" w:hAnsi="Georgia"/>
                <w:i/>
                <w:color w:val="000000"/>
                <w:shd w:val="clear" w:color="auto" w:fill="FFFFFF"/>
                <w:lang w:val="en-US"/>
              </w:rPr>
            </w:pPr>
          </w:p>
          <w:p w14:paraId="3D462727" w14:textId="77777777" w:rsidR="00E87C5D" w:rsidRPr="004B6698" w:rsidRDefault="00E87C5D" w:rsidP="00FE1C7C">
            <w:pPr>
              <w:rPr>
                <w:rFonts w:ascii="Georgia" w:hAnsi="Georgia"/>
                <w:i/>
                <w:color w:val="000000"/>
                <w:shd w:val="clear" w:color="auto" w:fill="FFFFFF"/>
                <w:lang w:val="en-US"/>
              </w:rPr>
            </w:pPr>
            <w:r w:rsidRPr="004B6698">
              <w:rPr>
                <w:rFonts w:ascii="Georgia" w:hAnsi="Georgia"/>
                <w:i/>
                <w:color w:val="000000"/>
                <w:shd w:val="clear" w:color="auto" w:fill="FFFFFF"/>
                <w:lang w:val="en-US"/>
              </w:rPr>
              <w:t>- describe and critically discuss, in written form, using gender and development theory, the relation between rural development, food security and social security of rural livelihoods.</w:t>
            </w:r>
          </w:p>
        </w:tc>
        <w:tc>
          <w:tcPr>
            <w:tcW w:w="2648" w:type="dxa"/>
          </w:tcPr>
          <w:p w14:paraId="4758DECE" w14:textId="77777777" w:rsidR="00E87C5D" w:rsidRPr="004B6698" w:rsidRDefault="00E87C5D" w:rsidP="00FE1C7C">
            <w:pPr>
              <w:rPr>
                <w:rFonts w:ascii="Georgia" w:hAnsi="Georgia"/>
                <w:i/>
                <w:color w:val="000000"/>
                <w:shd w:val="clear" w:color="auto" w:fill="FFFFFF"/>
                <w:lang w:val="en-US"/>
              </w:rPr>
            </w:pPr>
            <w:r w:rsidRPr="004B6698">
              <w:rPr>
                <w:rFonts w:ascii="Georgia" w:hAnsi="Georgia"/>
                <w:i/>
                <w:color w:val="000000"/>
                <w:shd w:val="clear" w:color="auto" w:fill="FFFFFF"/>
                <w:lang w:val="en-US"/>
              </w:rPr>
              <w:t xml:space="preserve">Learning </w:t>
            </w:r>
          </w:p>
          <w:p w14:paraId="3768644C" w14:textId="77777777" w:rsidR="00E87C5D" w:rsidRPr="004B6698" w:rsidRDefault="00E87C5D" w:rsidP="00FE1C7C">
            <w:pPr>
              <w:rPr>
                <w:rFonts w:ascii="Georgia" w:hAnsi="Georgia"/>
                <w:i/>
                <w:color w:val="000000"/>
                <w:shd w:val="clear" w:color="auto" w:fill="FFFFFF"/>
                <w:lang w:val="en-US"/>
              </w:rPr>
            </w:pPr>
            <w:r w:rsidRPr="004B6698">
              <w:rPr>
                <w:rFonts w:ascii="Georgia" w:hAnsi="Georgia"/>
                <w:i/>
                <w:color w:val="000000"/>
                <w:shd w:val="clear" w:color="auto" w:fill="FFFFFF"/>
                <w:lang w:val="en-US"/>
              </w:rPr>
              <w:t>objective 5b</w:t>
            </w:r>
          </w:p>
          <w:p w14:paraId="3ADC7AD2" w14:textId="77777777" w:rsidR="00E87C5D" w:rsidRPr="004B6698" w:rsidRDefault="00E87C5D" w:rsidP="00FE1C7C">
            <w:pPr>
              <w:rPr>
                <w:rFonts w:ascii="Georgia" w:hAnsi="Georgia"/>
                <w:i/>
                <w:color w:val="000000"/>
                <w:shd w:val="clear" w:color="auto" w:fill="FFFFFF"/>
                <w:lang w:val="en-US"/>
              </w:rPr>
            </w:pPr>
          </w:p>
          <w:p w14:paraId="3760A182" w14:textId="77777777" w:rsidR="00E87C5D" w:rsidRPr="004B6698" w:rsidRDefault="00E87C5D" w:rsidP="00FE1C7C">
            <w:pPr>
              <w:rPr>
                <w:rFonts w:ascii="Georgia" w:hAnsi="Georgia"/>
                <w:i/>
                <w:color w:val="000000"/>
                <w:shd w:val="clear" w:color="auto" w:fill="FFFFFF"/>
                <w:lang w:val="en-US"/>
              </w:rPr>
            </w:pPr>
            <w:r w:rsidRPr="004B6698">
              <w:rPr>
                <w:rFonts w:ascii="Georgia" w:hAnsi="Georgia"/>
                <w:i/>
                <w:color w:val="000000"/>
                <w:shd w:val="clear" w:color="auto" w:fill="FFFFFF"/>
                <w:lang w:val="en-US"/>
              </w:rPr>
              <w:t>- describe and critically discuss, in oral form, using gender and development theory, the relation between rural development, food security and social security of rural livelihoods.</w:t>
            </w:r>
          </w:p>
        </w:tc>
      </w:tr>
      <w:tr w:rsidR="00E87C5D" w:rsidRPr="00A276AC" w14:paraId="241DE3B3" w14:textId="77777777" w:rsidTr="00E87C5D">
        <w:trPr>
          <w:trHeight w:val="619"/>
        </w:trPr>
        <w:tc>
          <w:tcPr>
            <w:tcW w:w="453" w:type="dxa"/>
          </w:tcPr>
          <w:p w14:paraId="2FE04D9D" w14:textId="77777777" w:rsidR="00E87C5D" w:rsidRPr="004B6698" w:rsidRDefault="00E87C5D" w:rsidP="00FE1C7C">
            <w:pPr>
              <w:rPr>
                <w:rFonts w:ascii="Georgia" w:hAnsi="Georgia"/>
              </w:rPr>
            </w:pPr>
            <w:r w:rsidRPr="004B6698">
              <w:rPr>
                <w:rFonts w:ascii="Georgia" w:hAnsi="Georgia"/>
              </w:rPr>
              <w:t>5</w:t>
            </w:r>
          </w:p>
        </w:tc>
        <w:tc>
          <w:tcPr>
            <w:tcW w:w="1860" w:type="dxa"/>
          </w:tcPr>
          <w:p w14:paraId="4B0E4126" w14:textId="77777777" w:rsidR="00E87C5D" w:rsidRPr="004B6698" w:rsidRDefault="00E87C5D" w:rsidP="00FE1C7C">
            <w:pPr>
              <w:rPr>
                <w:rFonts w:ascii="Georgia" w:hAnsi="Georgia"/>
                <w:lang w:val="en-US"/>
              </w:rPr>
            </w:pPr>
            <w:r w:rsidRPr="004B6698">
              <w:rPr>
                <w:rFonts w:ascii="Georgia" w:hAnsi="Georgia"/>
                <w:shd w:val="clear" w:color="auto" w:fill="FFFFFF"/>
                <w:lang w:val="en-US"/>
              </w:rPr>
              <w:t>The student</w:t>
            </w:r>
            <w:r w:rsidRPr="004B6698">
              <w:rPr>
                <w:rFonts w:ascii="Georgia" w:hAnsi="Georgia"/>
                <w:lang w:val="en-US"/>
              </w:rPr>
              <w:t xml:space="preserve"> demonstrates </w:t>
            </w:r>
            <w:r w:rsidRPr="004B6698">
              <w:rPr>
                <w:rFonts w:ascii="Georgia" w:hAnsi="Georgia"/>
              </w:rPr>
              <w:t>excellent ability to describe and critically discuss</w:t>
            </w:r>
            <w:r w:rsidRPr="004B6698">
              <w:rPr>
                <w:rFonts w:ascii="Georgia" w:hAnsi="Georgia"/>
                <w:shd w:val="clear" w:color="auto" w:fill="FFFFFF"/>
                <w:lang w:val="en-US"/>
              </w:rPr>
              <w:t xml:space="preserve"> the dominant theories and perspectives underlying policies and </w:t>
            </w:r>
            <w:proofErr w:type="spellStart"/>
            <w:r w:rsidRPr="004B6698">
              <w:rPr>
                <w:rFonts w:ascii="Georgia" w:hAnsi="Georgia"/>
                <w:shd w:val="clear" w:color="auto" w:fill="FFFFFF"/>
                <w:lang w:val="en-US"/>
              </w:rPr>
              <w:t>programmes</w:t>
            </w:r>
            <w:proofErr w:type="spellEnd"/>
            <w:r w:rsidRPr="004B6698">
              <w:rPr>
                <w:rFonts w:ascii="Georgia" w:hAnsi="Georgia"/>
                <w:shd w:val="clear" w:color="auto" w:fill="FFFFFF"/>
                <w:lang w:val="en-US"/>
              </w:rPr>
              <w:t xml:space="preserve"> in rural development.</w:t>
            </w:r>
          </w:p>
        </w:tc>
        <w:tc>
          <w:tcPr>
            <w:tcW w:w="2205" w:type="dxa"/>
          </w:tcPr>
          <w:p w14:paraId="7CE622B9" w14:textId="77777777" w:rsidR="00E87C5D" w:rsidRPr="004B6698" w:rsidRDefault="00E87C5D" w:rsidP="00FE1C7C">
            <w:pPr>
              <w:rPr>
                <w:rFonts w:ascii="Georgia" w:hAnsi="Georgia"/>
                <w:lang w:val="en-US"/>
              </w:rPr>
            </w:pPr>
            <w:r w:rsidRPr="004B6698">
              <w:rPr>
                <w:rFonts w:ascii="Georgia" w:hAnsi="Georgia"/>
                <w:shd w:val="clear" w:color="auto" w:fill="FFFFFF"/>
                <w:lang w:val="en-US"/>
              </w:rPr>
              <w:t xml:space="preserve">The student demonstrates excellent ability to evaluate and critically discuss the role of institutions, policies and </w:t>
            </w:r>
            <w:proofErr w:type="spellStart"/>
            <w:r w:rsidRPr="004B6698">
              <w:rPr>
                <w:rFonts w:ascii="Georgia" w:hAnsi="Georgia"/>
                <w:shd w:val="clear" w:color="auto" w:fill="FFFFFF"/>
                <w:lang w:val="en-US"/>
              </w:rPr>
              <w:t>programmes</w:t>
            </w:r>
            <w:proofErr w:type="spellEnd"/>
            <w:r w:rsidRPr="004B6698">
              <w:rPr>
                <w:rFonts w:ascii="Georgia" w:hAnsi="Georgia"/>
                <w:shd w:val="clear" w:color="auto" w:fill="FFFFFF"/>
                <w:lang w:val="en-US"/>
              </w:rPr>
              <w:t xml:space="preserve"> which aim to improve food security and social security of rural livelihoods, including how these may be gendered.</w:t>
            </w:r>
          </w:p>
        </w:tc>
        <w:tc>
          <w:tcPr>
            <w:tcW w:w="1980" w:type="dxa"/>
          </w:tcPr>
          <w:p w14:paraId="23CEFDD5" w14:textId="77777777" w:rsidR="00E87C5D" w:rsidRPr="004B6698" w:rsidRDefault="00E87C5D" w:rsidP="00FE1C7C">
            <w:pPr>
              <w:rPr>
                <w:rFonts w:ascii="Georgia" w:hAnsi="Georgia"/>
                <w:lang w:val="en-US"/>
              </w:rPr>
            </w:pPr>
            <w:r w:rsidRPr="004B6698">
              <w:rPr>
                <w:rFonts w:ascii="Georgia" w:hAnsi="Georgia"/>
                <w:shd w:val="clear" w:color="auto" w:fill="FFFFFF"/>
                <w:lang w:val="en-US"/>
              </w:rPr>
              <w:t xml:space="preserve">The student </w:t>
            </w:r>
            <w:r w:rsidRPr="004B6698">
              <w:rPr>
                <w:rFonts w:ascii="Georgia" w:hAnsi="Georgia"/>
                <w:lang w:val="en-US"/>
              </w:rPr>
              <w:t xml:space="preserve">demonstrates </w:t>
            </w:r>
            <w:r w:rsidRPr="004B6698">
              <w:rPr>
                <w:rFonts w:ascii="Georgia" w:hAnsi="Georgia"/>
              </w:rPr>
              <w:t xml:space="preserve">excellent ability to </w:t>
            </w:r>
            <w:r w:rsidRPr="004B6698">
              <w:rPr>
                <w:rFonts w:ascii="Georgia" w:hAnsi="Georgia"/>
                <w:shd w:val="clear" w:color="auto" w:fill="FFFFFF"/>
                <w:lang w:val="en-US"/>
              </w:rPr>
              <w:t>describe and critically discuss interrelations between rural and urban, farm and non-farm strategies in building household livelihoods.</w:t>
            </w:r>
          </w:p>
        </w:tc>
        <w:tc>
          <w:tcPr>
            <w:tcW w:w="2261" w:type="dxa"/>
          </w:tcPr>
          <w:p w14:paraId="20AF2664" w14:textId="77777777" w:rsidR="00E87C5D" w:rsidRDefault="00E87C5D" w:rsidP="00FE1C7C">
            <w:pPr>
              <w:rPr>
                <w:rFonts w:ascii="Georgia" w:hAnsi="Georgia"/>
                <w:shd w:val="clear" w:color="auto" w:fill="FFFFFF"/>
                <w:lang w:val="en-US"/>
              </w:rPr>
            </w:pPr>
            <w:r w:rsidRPr="004B6698">
              <w:rPr>
                <w:rFonts w:ascii="Georgia" w:hAnsi="Georgia"/>
                <w:shd w:val="clear" w:color="auto" w:fill="FFFFFF"/>
                <w:lang w:val="en-US"/>
              </w:rPr>
              <w:t>The student demonstrates excellent ability to evaluate and critically discuss people’s motivations and livelihood strategies, in relation to rural development.</w:t>
            </w:r>
          </w:p>
          <w:p w14:paraId="1B2B7F5C" w14:textId="77777777" w:rsidR="00E87C5D" w:rsidRDefault="00E87C5D" w:rsidP="00FE1C7C">
            <w:pPr>
              <w:rPr>
                <w:rFonts w:ascii="Georgia" w:hAnsi="Georgia"/>
                <w:shd w:val="clear" w:color="auto" w:fill="FFFFFF"/>
                <w:lang w:val="en-US"/>
              </w:rPr>
            </w:pPr>
          </w:p>
          <w:p w14:paraId="56EC9A23" w14:textId="7A4A52D6" w:rsidR="00E87C5D" w:rsidRPr="004B6698" w:rsidRDefault="00E87C5D" w:rsidP="00FE1C7C">
            <w:pPr>
              <w:rPr>
                <w:rFonts w:ascii="Georgia" w:hAnsi="Georgia"/>
                <w:lang w:val="en-US"/>
              </w:rPr>
            </w:pPr>
            <w:r w:rsidRPr="004B6698">
              <w:rPr>
                <w:rFonts w:ascii="Georgia" w:hAnsi="Georgia"/>
                <w:shd w:val="clear" w:color="auto" w:fill="FFFFFF"/>
                <w:lang w:val="en-US"/>
              </w:rPr>
              <w:t>The student demonstrates a deep understanding of how these are gendered.</w:t>
            </w:r>
          </w:p>
          <w:p w14:paraId="4DE20EAD" w14:textId="77777777" w:rsidR="00E87C5D" w:rsidRPr="004B6698" w:rsidRDefault="00E87C5D" w:rsidP="00FE1C7C">
            <w:pPr>
              <w:rPr>
                <w:rFonts w:ascii="Georgia" w:hAnsi="Georgia"/>
                <w:lang w:val="en-US"/>
              </w:rPr>
            </w:pPr>
          </w:p>
        </w:tc>
        <w:tc>
          <w:tcPr>
            <w:tcW w:w="2541" w:type="dxa"/>
          </w:tcPr>
          <w:p w14:paraId="7459D424" w14:textId="77777777" w:rsidR="00E87C5D" w:rsidRPr="004B6698" w:rsidRDefault="00E87C5D" w:rsidP="00FE1C7C">
            <w:pPr>
              <w:rPr>
                <w:rFonts w:ascii="Georgia" w:hAnsi="Georgia"/>
                <w:shd w:val="clear" w:color="auto" w:fill="FFFFFF"/>
                <w:lang w:val="en-US"/>
              </w:rPr>
            </w:pPr>
            <w:r w:rsidRPr="004B6698">
              <w:rPr>
                <w:rFonts w:ascii="Georgia" w:hAnsi="Georgia"/>
                <w:shd w:val="clear" w:color="auto" w:fill="FFFFFF"/>
                <w:lang w:val="en-US"/>
              </w:rPr>
              <w:t xml:space="preserve">The student </w:t>
            </w:r>
            <w:r w:rsidRPr="004B6698">
              <w:rPr>
                <w:rFonts w:ascii="Georgia" w:hAnsi="Georgia"/>
                <w:lang w:val="en-US"/>
              </w:rPr>
              <w:t xml:space="preserve">demonstrates </w:t>
            </w:r>
            <w:r w:rsidRPr="004B6698">
              <w:rPr>
                <w:rFonts w:ascii="Georgia" w:hAnsi="Georgia"/>
              </w:rPr>
              <w:t>excellent ability to describe and discuss, in written form,</w:t>
            </w:r>
            <w:r w:rsidRPr="004B6698">
              <w:rPr>
                <w:rFonts w:ascii="Georgia" w:hAnsi="Georgia"/>
                <w:shd w:val="clear" w:color="auto" w:fill="FFFFFF"/>
                <w:lang w:val="en-US"/>
              </w:rPr>
              <w:t xml:space="preserve"> the relation between rural development, food security and social security of rural livelihoods.</w:t>
            </w:r>
          </w:p>
          <w:p w14:paraId="352C6C5A" w14:textId="77777777" w:rsidR="00E87C5D" w:rsidRPr="004B6698" w:rsidRDefault="00E87C5D" w:rsidP="00FE1C7C">
            <w:pPr>
              <w:rPr>
                <w:rFonts w:ascii="Georgia" w:hAnsi="Georgia"/>
                <w:shd w:val="clear" w:color="auto" w:fill="FFFFFF"/>
                <w:lang w:val="en-US"/>
              </w:rPr>
            </w:pPr>
          </w:p>
          <w:p w14:paraId="04459B88" w14:textId="77777777" w:rsidR="00E87C5D" w:rsidRPr="004B6698" w:rsidRDefault="00E87C5D" w:rsidP="00FE1C7C">
            <w:pPr>
              <w:rPr>
                <w:rFonts w:ascii="Georgia" w:hAnsi="Georgia"/>
                <w:lang w:val="en-US"/>
              </w:rPr>
            </w:pPr>
            <w:r w:rsidRPr="004B6698">
              <w:rPr>
                <w:rFonts w:ascii="Georgia" w:hAnsi="Georgia"/>
                <w:shd w:val="clear" w:color="auto" w:fill="FFFFFF"/>
                <w:lang w:val="en-US"/>
              </w:rPr>
              <w:t>The description and discussion reflect a deep understanding of gender and development theory.</w:t>
            </w:r>
          </w:p>
        </w:tc>
        <w:tc>
          <w:tcPr>
            <w:tcW w:w="2648" w:type="dxa"/>
          </w:tcPr>
          <w:p w14:paraId="7D6C53EB" w14:textId="77777777" w:rsidR="00E87C5D" w:rsidRPr="004B6698" w:rsidRDefault="00E87C5D" w:rsidP="00FE1C7C">
            <w:pPr>
              <w:rPr>
                <w:rFonts w:ascii="Georgia" w:hAnsi="Georgia"/>
                <w:shd w:val="clear" w:color="auto" w:fill="FFFFFF"/>
                <w:lang w:val="en-US"/>
              </w:rPr>
            </w:pPr>
            <w:r w:rsidRPr="004B6698">
              <w:rPr>
                <w:rFonts w:ascii="Georgia" w:hAnsi="Georgia"/>
                <w:shd w:val="clear" w:color="auto" w:fill="FFFFFF"/>
                <w:lang w:val="en-US"/>
              </w:rPr>
              <w:t xml:space="preserve">The student </w:t>
            </w:r>
            <w:r w:rsidRPr="004B6698">
              <w:rPr>
                <w:rFonts w:ascii="Georgia" w:hAnsi="Georgia"/>
                <w:lang w:val="en-US"/>
              </w:rPr>
              <w:t xml:space="preserve">demonstrates </w:t>
            </w:r>
            <w:r w:rsidRPr="004B6698">
              <w:rPr>
                <w:rFonts w:ascii="Georgia" w:hAnsi="Georgia"/>
              </w:rPr>
              <w:t>excellent ability to describe and discuss, in oral form,</w:t>
            </w:r>
            <w:r w:rsidRPr="004B6698">
              <w:rPr>
                <w:rFonts w:ascii="Georgia" w:hAnsi="Georgia"/>
                <w:shd w:val="clear" w:color="auto" w:fill="FFFFFF"/>
                <w:lang w:val="en-US"/>
              </w:rPr>
              <w:t xml:space="preserve"> the relation between rural development, food security and social security of rural livelihoods.</w:t>
            </w:r>
          </w:p>
          <w:p w14:paraId="3FDC6252" w14:textId="77777777" w:rsidR="00E87C5D" w:rsidRPr="004B6698" w:rsidRDefault="00E87C5D" w:rsidP="00FE1C7C">
            <w:pPr>
              <w:rPr>
                <w:rFonts w:ascii="Georgia" w:hAnsi="Georgia"/>
                <w:shd w:val="clear" w:color="auto" w:fill="FFFFFF"/>
                <w:lang w:val="en-US"/>
              </w:rPr>
            </w:pPr>
          </w:p>
          <w:p w14:paraId="04B4B8B0" w14:textId="77777777" w:rsidR="00E87C5D" w:rsidRPr="004B6698" w:rsidRDefault="00E87C5D" w:rsidP="00FE1C7C">
            <w:pPr>
              <w:rPr>
                <w:rFonts w:ascii="Georgia" w:hAnsi="Georgia"/>
                <w:lang w:val="en-US"/>
              </w:rPr>
            </w:pPr>
            <w:r w:rsidRPr="004B6698">
              <w:rPr>
                <w:rFonts w:ascii="Georgia" w:hAnsi="Georgia"/>
                <w:shd w:val="clear" w:color="auto" w:fill="FFFFFF"/>
                <w:lang w:val="en-US"/>
              </w:rPr>
              <w:t>The description and discussion reflect a deep understanding of gender and development theory.</w:t>
            </w:r>
          </w:p>
        </w:tc>
      </w:tr>
    </w:tbl>
    <w:p w14:paraId="12D7942F" w14:textId="2CDDCB52" w:rsidR="0095700B" w:rsidRDefault="0095700B" w:rsidP="006D1F37">
      <w:pPr>
        <w:jc w:val="both"/>
        <w:rPr>
          <w:rFonts w:ascii="Gill Sans MT" w:hAnsi="Gill Sans MT"/>
          <w:sz w:val="22"/>
        </w:rPr>
      </w:pPr>
    </w:p>
    <w:p w14:paraId="53CDD178" w14:textId="5EF39699" w:rsidR="00E87C5D" w:rsidRDefault="00E87C5D" w:rsidP="006D1F37">
      <w:pPr>
        <w:jc w:val="both"/>
        <w:rPr>
          <w:rFonts w:ascii="Gill Sans MT" w:hAnsi="Gill Sans MT"/>
          <w:sz w:val="22"/>
        </w:rPr>
      </w:pPr>
    </w:p>
    <w:p w14:paraId="41E551DC" w14:textId="66D43C63" w:rsidR="00E87C5D" w:rsidRDefault="00E87C5D" w:rsidP="006D1F37">
      <w:pPr>
        <w:jc w:val="both"/>
        <w:rPr>
          <w:rFonts w:ascii="Gill Sans MT" w:hAnsi="Gill Sans MT"/>
          <w:sz w:val="22"/>
        </w:rPr>
      </w:pPr>
    </w:p>
    <w:p w14:paraId="771D96DA" w14:textId="77777777" w:rsidR="00E87C5D" w:rsidRDefault="00E87C5D" w:rsidP="006D1F37">
      <w:pPr>
        <w:jc w:val="both"/>
        <w:rPr>
          <w:rFonts w:ascii="Gill Sans MT" w:hAnsi="Gill Sans MT"/>
          <w:sz w:val="22"/>
        </w:rPr>
      </w:pPr>
    </w:p>
    <w:tbl>
      <w:tblPr>
        <w:tblStyle w:val="Tabellrutnt"/>
        <w:tblW w:w="0" w:type="auto"/>
        <w:tblLook w:val="04A0" w:firstRow="1" w:lastRow="0" w:firstColumn="1" w:lastColumn="0" w:noHBand="0" w:noVBand="1"/>
      </w:tblPr>
      <w:tblGrid>
        <w:gridCol w:w="452"/>
        <w:gridCol w:w="1860"/>
        <w:gridCol w:w="2206"/>
        <w:gridCol w:w="1980"/>
        <w:gridCol w:w="2261"/>
        <w:gridCol w:w="2541"/>
        <w:gridCol w:w="2648"/>
      </w:tblGrid>
      <w:tr w:rsidR="00E87C5D" w:rsidRPr="00A276AC" w14:paraId="5FF0BD49" w14:textId="77777777" w:rsidTr="00FE1C7C">
        <w:trPr>
          <w:trHeight w:val="619"/>
        </w:trPr>
        <w:tc>
          <w:tcPr>
            <w:tcW w:w="454" w:type="dxa"/>
          </w:tcPr>
          <w:p w14:paraId="1101F9E2" w14:textId="77777777" w:rsidR="00E87C5D" w:rsidRPr="004B6698" w:rsidRDefault="00E87C5D" w:rsidP="00FE1C7C">
            <w:pPr>
              <w:rPr>
                <w:rFonts w:ascii="Georgia" w:hAnsi="Georgia"/>
              </w:rPr>
            </w:pPr>
            <w:r w:rsidRPr="004B6698">
              <w:rPr>
                <w:rFonts w:ascii="Georgia" w:hAnsi="Georgia"/>
              </w:rPr>
              <w:t>4</w:t>
            </w:r>
          </w:p>
        </w:tc>
        <w:tc>
          <w:tcPr>
            <w:tcW w:w="1864" w:type="dxa"/>
          </w:tcPr>
          <w:p w14:paraId="13DC109F" w14:textId="77777777" w:rsidR="00E87C5D" w:rsidRPr="004B6698" w:rsidRDefault="00E87C5D" w:rsidP="00FE1C7C">
            <w:pPr>
              <w:rPr>
                <w:rFonts w:ascii="Georgia" w:hAnsi="Georgia"/>
                <w:lang w:val="en-US"/>
              </w:rPr>
            </w:pPr>
            <w:r w:rsidRPr="004B6698">
              <w:rPr>
                <w:rFonts w:ascii="Georgia" w:hAnsi="Georgia"/>
                <w:shd w:val="clear" w:color="auto" w:fill="FFFFFF"/>
                <w:lang w:val="en-US"/>
              </w:rPr>
              <w:t>The student</w:t>
            </w:r>
            <w:r w:rsidRPr="004B6698">
              <w:rPr>
                <w:rFonts w:ascii="Georgia" w:hAnsi="Georgia"/>
                <w:lang w:val="en-US"/>
              </w:rPr>
              <w:t xml:space="preserve"> demonstrates </w:t>
            </w:r>
            <w:r w:rsidRPr="004B6698">
              <w:rPr>
                <w:rFonts w:ascii="Georgia" w:hAnsi="Georgia"/>
              </w:rPr>
              <w:t>good ability</w:t>
            </w:r>
            <w:r w:rsidRPr="004B6698">
              <w:rPr>
                <w:rFonts w:ascii="Georgia" w:hAnsi="Georgia"/>
                <w:shd w:val="clear" w:color="auto" w:fill="FFFFFF"/>
                <w:lang w:val="en-US"/>
              </w:rPr>
              <w:t xml:space="preserve"> to describe and critically discuss the dominant theories and perspectives underlying policies and </w:t>
            </w:r>
            <w:proofErr w:type="spellStart"/>
            <w:r w:rsidRPr="004B6698">
              <w:rPr>
                <w:rFonts w:ascii="Georgia" w:hAnsi="Georgia"/>
                <w:shd w:val="clear" w:color="auto" w:fill="FFFFFF"/>
                <w:lang w:val="en-US"/>
              </w:rPr>
              <w:t>programmes</w:t>
            </w:r>
            <w:proofErr w:type="spellEnd"/>
            <w:r w:rsidRPr="004B6698">
              <w:rPr>
                <w:rFonts w:ascii="Georgia" w:hAnsi="Georgia"/>
                <w:shd w:val="clear" w:color="auto" w:fill="FFFFFF"/>
                <w:lang w:val="en-US"/>
              </w:rPr>
              <w:t xml:space="preserve"> in rural development.</w:t>
            </w:r>
          </w:p>
        </w:tc>
        <w:tc>
          <w:tcPr>
            <w:tcW w:w="2213" w:type="dxa"/>
          </w:tcPr>
          <w:p w14:paraId="7C765C1B" w14:textId="77777777" w:rsidR="00E87C5D" w:rsidRPr="004B6698" w:rsidRDefault="00E87C5D" w:rsidP="00FE1C7C">
            <w:pPr>
              <w:rPr>
                <w:rFonts w:ascii="Georgia" w:hAnsi="Georgia"/>
                <w:lang w:val="en-US"/>
              </w:rPr>
            </w:pPr>
            <w:r w:rsidRPr="004B6698">
              <w:rPr>
                <w:rFonts w:ascii="Georgia" w:hAnsi="Georgia"/>
                <w:shd w:val="clear" w:color="auto" w:fill="FFFFFF"/>
                <w:lang w:val="en-US"/>
              </w:rPr>
              <w:t xml:space="preserve">The student demonstrates good ability to evaluate and critically discuss the role of institutions, policies and </w:t>
            </w:r>
            <w:proofErr w:type="spellStart"/>
            <w:r w:rsidRPr="004B6698">
              <w:rPr>
                <w:rFonts w:ascii="Georgia" w:hAnsi="Georgia"/>
                <w:shd w:val="clear" w:color="auto" w:fill="FFFFFF"/>
                <w:lang w:val="en-US"/>
              </w:rPr>
              <w:t>programmes</w:t>
            </w:r>
            <w:proofErr w:type="spellEnd"/>
            <w:r w:rsidRPr="004B6698">
              <w:rPr>
                <w:rFonts w:ascii="Georgia" w:hAnsi="Georgia"/>
                <w:shd w:val="clear" w:color="auto" w:fill="FFFFFF"/>
                <w:lang w:val="en-US"/>
              </w:rPr>
              <w:t xml:space="preserve"> which aim to improve food security and social security of rural livelihoods, including how these may be gendered.</w:t>
            </w:r>
          </w:p>
        </w:tc>
        <w:tc>
          <w:tcPr>
            <w:tcW w:w="1985" w:type="dxa"/>
          </w:tcPr>
          <w:p w14:paraId="63B8686D" w14:textId="77777777" w:rsidR="00E87C5D" w:rsidRPr="004B6698" w:rsidRDefault="00E87C5D" w:rsidP="00FE1C7C">
            <w:pPr>
              <w:rPr>
                <w:rFonts w:ascii="Georgia" w:hAnsi="Georgia"/>
                <w:lang w:val="en-US"/>
              </w:rPr>
            </w:pPr>
            <w:r w:rsidRPr="004B6698">
              <w:rPr>
                <w:rFonts w:ascii="Georgia" w:hAnsi="Georgia"/>
                <w:shd w:val="clear" w:color="auto" w:fill="FFFFFF"/>
                <w:lang w:val="en-US"/>
              </w:rPr>
              <w:t xml:space="preserve">The student </w:t>
            </w:r>
            <w:r w:rsidRPr="004B6698">
              <w:rPr>
                <w:rFonts w:ascii="Georgia" w:hAnsi="Georgia"/>
                <w:lang w:val="en-US"/>
              </w:rPr>
              <w:t xml:space="preserve">demonstrates </w:t>
            </w:r>
            <w:r w:rsidRPr="004B6698">
              <w:rPr>
                <w:rFonts w:ascii="Georgia" w:hAnsi="Georgia"/>
              </w:rPr>
              <w:t>good ability</w:t>
            </w:r>
            <w:r w:rsidRPr="004B6698">
              <w:rPr>
                <w:rFonts w:ascii="Georgia" w:hAnsi="Georgia"/>
                <w:shd w:val="clear" w:color="auto" w:fill="FFFFFF"/>
                <w:lang w:val="en-US"/>
              </w:rPr>
              <w:t xml:space="preserve"> to describe and critically discuss interrelations between rural and urban, farm and non-farm strategies in building household livelihoods.</w:t>
            </w:r>
          </w:p>
        </w:tc>
        <w:tc>
          <w:tcPr>
            <w:tcW w:w="2268" w:type="dxa"/>
          </w:tcPr>
          <w:p w14:paraId="0D645BFA" w14:textId="77777777" w:rsidR="00E87C5D" w:rsidRDefault="00E87C5D" w:rsidP="00FE1C7C">
            <w:pPr>
              <w:rPr>
                <w:rFonts w:ascii="Georgia" w:hAnsi="Georgia"/>
                <w:shd w:val="clear" w:color="auto" w:fill="FFFFFF"/>
                <w:lang w:val="en-US"/>
              </w:rPr>
            </w:pPr>
            <w:r w:rsidRPr="004B6698">
              <w:rPr>
                <w:rFonts w:ascii="Georgia" w:hAnsi="Georgia"/>
                <w:shd w:val="clear" w:color="auto" w:fill="FFFFFF"/>
                <w:lang w:val="en-US"/>
              </w:rPr>
              <w:t xml:space="preserve">The student demonstrates good ability to evaluate and critically discuss people’s motivations and livelihood strategies, in relation to rural development. </w:t>
            </w:r>
          </w:p>
          <w:p w14:paraId="7C0B8160" w14:textId="77777777" w:rsidR="00E87C5D" w:rsidRDefault="00E87C5D" w:rsidP="00FE1C7C">
            <w:pPr>
              <w:rPr>
                <w:rFonts w:ascii="Georgia" w:hAnsi="Georgia"/>
                <w:shd w:val="clear" w:color="auto" w:fill="FFFFFF"/>
                <w:lang w:val="en-US"/>
              </w:rPr>
            </w:pPr>
          </w:p>
          <w:p w14:paraId="348AF7BD" w14:textId="7FAF1D7F" w:rsidR="00E87C5D" w:rsidRPr="004B6698" w:rsidRDefault="00E87C5D" w:rsidP="00FE1C7C">
            <w:pPr>
              <w:rPr>
                <w:rFonts w:ascii="Georgia" w:hAnsi="Georgia"/>
                <w:lang w:val="en-US"/>
              </w:rPr>
            </w:pPr>
            <w:r w:rsidRPr="004B6698">
              <w:rPr>
                <w:rFonts w:ascii="Georgia" w:hAnsi="Georgia"/>
                <w:shd w:val="clear" w:color="auto" w:fill="FFFFFF"/>
                <w:lang w:val="en-US"/>
              </w:rPr>
              <w:t xml:space="preserve">The student demonstrates a good understanding of how these are gendered. </w:t>
            </w:r>
          </w:p>
        </w:tc>
        <w:tc>
          <w:tcPr>
            <w:tcW w:w="2551" w:type="dxa"/>
          </w:tcPr>
          <w:p w14:paraId="524ED4D7" w14:textId="77777777" w:rsidR="00E87C5D" w:rsidRPr="004B6698" w:rsidRDefault="00E87C5D" w:rsidP="00FE1C7C">
            <w:pPr>
              <w:rPr>
                <w:rFonts w:ascii="Georgia" w:hAnsi="Georgia"/>
                <w:shd w:val="clear" w:color="auto" w:fill="FFFFFF"/>
                <w:lang w:val="en-US"/>
              </w:rPr>
            </w:pPr>
            <w:r w:rsidRPr="004B6698">
              <w:rPr>
                <w:rFonts w:ascii="Georgia" w:hAnsi="Georgia"/>
                <w:shd w:val="clear" w:color="auto" w:fill="FFFFFF"/>
                <w:lang w:val="en-US"/>
              </w:rPr>
              <w:t xml:space="preserve">The student </w:t>
            </w:r>
            <w:r w:rsidRPr="004B6698">
              <w:rPr>
                <w:rFonts w:ascii="Georgia" w:hAnsi="Georgia"/>
                <w:lang w:val="en-US"/>
              </w:rPr>
              <w:t xml:space="preserve">demonstrates </w:t>
            </w:r>
            <w:r w:rsidRPr="004B6698">
              <w:rPr>
                <w:rFonts w:ascii="Georgia" w:hAnsi="Georgia"/>
              </w:rPr>
              <w:t>good ability</w:t>
            </w:r>
            <w:r w:rsidRPr="004B6698">
              <w:rPr>
                <w:rFonts w:ascii="Georgia" w:hAnsi="Georgia"/>
                <w:shd w:val="clear" w:color="auto" w:fill="FFFFFF"/>
                <w:lang w:val="en-US"/>
              </w:rPr>
              <w:t xml:space="preserve"> to describe and critically discuss, in written form,</w:t>
            </w:r>
            <w:r w:rsidRPr="004B6698" w:rsidDel="00E84970">
              <w:rPr>
                <w:rFonts w:ascii="Georgia" w:hAnsi="Georgia"/>
                <w:shd w:val="clear" w:color="auto" w:fill="FFFFFF"/>
                <w:lang w:val="en-US"/>
              </w:rPr>
              <w:t xml:space="preserve"> </w:t>
            </w:r>
            <w:r w:rsidRPr="004B6698">
              <w:rPr>
                <w:rFonts w:ascii="Georgia" w:hAnsi="Georgia"/>
                <w:shd w:val="clear" w:color="auto" w:fill="FFFFFF"/>
                <w:lang w:val="en-US"/>
              </w:rPr>
              <w:t>the relation between rural development, food security and social security of rural livelihoods.</w:t>
            </w:r>
          </w:p>
          <w:p w14:paraId="35482B60" w14:textId="77777777" w:rsidR="00E87C5D" w:rsidRPr="004B6698" w:rsidRDefault="00E87C5D" w:rsidP="00FE1C7C">
            <w:pPr>
              <w:rPr>
                <w:rFonts w:ascii="Georgia" w:hAnsi="Georgia"/>
                <w:shd w:val="clear" w:color="auto" w:fill="FFFFFF"/>
                <w:lang w:val="en-US"/>
              </w:rPr>
            </w:pPr>
          </w:p>
          <w:p w14:paraId="2CB4D19A" w14:textId="77777777" w:rsidR="00E87C5D" w:rsidRPr="004B6698" w:rsidRDefault="00E87C5D" w:rsidP="00FE1C7C">
            <w:pPr>
              <w:rPr>
                <w:rFonts w:ascii="Georgia" w:hAnsi="Georgia"/>
                <w:shd w:val="clear" w:color="auto" w:fill="FFFFFF"/>
                <w:lang w:val="en-US"/>
              </w:rPr>
            </w:pPr>
            <w:r w:rsidRPr="004B6698">
              <w:rPr>
                <w:rFonts w:ascii="Georgia" w:hAnsi="Georgia"/>
                <w:shd w:val="clear" w:color="auto" w:fill="FFFFFF"/>
                <w:lang w:val="en-US"/>
              </w:rPr>
              <w:t>The description and discussion reflect a good understanding of gender and development theory.</w:t>
            </w:r>
          </w:p>
        </w:tc>
        <w:tc>
          <w:tcPr>
            <w:tcW w:w="2659" w:type="dxa"/>
          </w:tcPr>
          <w:p w14:paraId="2FD9BE9D" w14:textId="77777777" w:rsidR="00E87C5D" w:rsidRPr="004B6698" w:rsidRDefault="00E87C5D" w:rsidP="00FE1C7C">
            <w:pPr>
              <w:rPr>
                <w:rFonts w:ascii="Georgia" w:hAnsi="Georgia"/>
                <w:shd w:val="clear" w:color="auto" w:fill="FFFFFF"/>
                <w:lang w:val="en-US"/>
              </w:rPr>
            </w:pPr>
            <w:r w:rsidRPr="004B6698">
              <w:rPr>
                <w:rFonts w:ascii="Georgia" w:hAnsi="Georgia"/>
                <w:shd w:val="clear" w:color="auto" w:fill="FFFFFF"/>
                <w:lang w:val="en-US"/>
              </w:rPr>
              <w:t xml:space="preserve">The student </w:t>
            </w:r>
            <w:r w:rsidRPr="004B6698">
              <w:rPr>
                <w:rFonts w:ascii="Georgia" w:hAnsi="Georgia"/>
                <w:lang w:val="en-US"/>
              </w:rPr>
              <w:t xml:space="preserve">demonstrates </w:t>
            </w:r>
            <w:r w:rsidRPr="004B6698">
              <w:rPr>
                <w:rFonts w:ascii="Georgia" w:hAnsi="Georgia"/>
              </w:rPr>
              <w:t>good ability</w:t>
            </w:r>
            <w:r w:rsidRPr="004B6698">
              <w:rPr>
                <w:rFonts w:ascii="Georgia" w:hAnsi="Georgia"/>
                <w:shd w:val="clear" w:color="auto" w:fill="FFFFFF"/>
                <w:lang w:val="en-US"/>
              </w:rPr>
              <w:t xml:space="preserve"> to describe and critically discuss, in oral form,</w:t>
            </w:r>
            <w:r w:rsidRPr="004B6698" w:rsidDel="00E84970">
              <w:rPr>
                <w:rFonts w:ascii="Georgia" w:hAnsi="Georgia"/>
                <w:shd w:val="clear" w:color="auto" w:fill="FFFFFF"/>
                <w:lang w:val="en-US"/>
              </w:rPr>
              <w:t xml:space="preserve"> </w:t>
            </w:r>
            <w:r w:rsidRPr="004B6698">
              <w:rPr>
                <w:rFonts w:ascii="Georgia" w:hAnsi="Georgia"/>
                <w:shd w:val="clear" w:color="auto" w:fill="FFFFFF"/>
                <w:lang w:val="en-US"/>
              </w:rPr>
              <w:t>the relation between rural development, food security and social security of rural livelihoods.</w:t>
            </w:r>
          </w:p>
          <w:p w14:paraId="4F725351" w14:textId="77777777" w:rsidR="00E87C5D" w:rsidRPr="004B6698" w:rsidRDefault="00E87C5D" w:rsidP="00FE1C7C">
            <w:pPr>
              <w:rPr>
                <w:rFonts w:ascii="Georgia" w:hAnsi="Georgia"/>
                <w:shd w:val="clear" w:color="auto" w:fill="FFFFFF"/>
                <w:lang w:val="en-US"/>
              </w:rPr>
            </w:pPr>
          </w:p>
          <w:p w14:paraId="6FF332CC" w14:textId="77777777" w:rsidR="00E87C5D" w:rsidRPr="004B6698" w:rsidRDefault="00E87C5D" w:rsidP="00FE1C7C">
            <w:pPr>
              <w:rPr>
                <w:rFonts w:ascii="Georgia" w:hAnsi="Georgia"/>
                <w:shd w:val="clear" w:color="auto" w:fill="FFFFFF"/>
                <w:lang w:val="en-US"/>
              </w:rPr>
            </w:pPr>
            <w:r w:rsidRPr="004B6698">
              <w:rPr>
                <w:rFonts w:ascii="Georgia" w:hAnsi="Georgia"/>
                <w:shd w:val="clear" w:color="auto" w:fill="FFFFFF"/>
                <w:lang w:val="en-US"/>
              </w:rPr>
              <w:t>The description and discussion reflect a good understanding of gender and development theory.</w:t>
            </w:r>
          </w:p>
        </w:tc>
      </w:tr>
      <w:tr w:rsidR="00E87C5D" w:rsidRPr="00A276AC" w14:paraId="015414F2" w14:textId="77777777" w:rsidTr="00FE1C7C">
        <w:trPr>
          <w:trHeight w:val="596"/>
        </w:trPr>
        <w:tc>
          <w:tcPr>
            <w:tcW w:w="454" w:type="dxa"/>
          </w:tcPr>
          <w:p w14:paraId="319A790E" w14:textId="77777777" w:rsidR="00E87C5D" w:rsidRPr="004B6698" w:rsidRDefault="00E87C5D" w:rsidP="00FE1C7C">
            <w:pPr>
              <w:rPr>
                <w:rFonts w:ascii="Georgia" w:hAnsi="Georgia"/>
              </w:rPr>
            </w:pPr>
            <w:r w:rsidRPr="004B6698">
              <w:rPr>
                <w:rFonts w:ascii="Georgia" w:hAnsi="Georgia"/>
              </w:rPr>
              <w:t>3</w:t>
            </w:r>
          </w:p>
        </w:tc>
        <w:tc>
          <w:tcPr>
            <w:tcW w:w="1864" w:type="dxa"/>
          </w:tcPr>
          <w:p w14:paraId="0E22D845" w14:textId="77777777" w:rsidR="00E87C5D" w:rsidRPr="004B6698" w:rsidRDefault="00E87C5D" w:rsidP="00FE1C7C">
            <w:pPr>
              <w:rPr>
                <w:rFonts w:ascii="Georgia" w:hAnsi="Georgia"/>
                <w:lang w:val="en-US"/>
              </w:rPr>
            </w:pPr>
            <w:r w:rsidRPr="004B6698">
              <w:rPr>
                <w:rFonts w:ascii="Georgia" w:hAnsi="Georgia"/>
                <w:shd w:val="clear" w:color="auto" w:fill="FFFFFF"/>
                <w:lang w:val="en-US"/>
              </w:rPr>
              <w:t xml:space="preserve">The student demonstrates adequate ability to describe and somewhat critically discuss the dominant theories and perspectives underlying policies and </w:t>
            </w:r>
            <w:proofErr w:type="spellStart"/>
            <w:r w:rsidRPr="004B6698">
              <w:rPr>
                <w:rFonts w:ascii="Georgia" w:hAnsi="Georgia"/>
                <w:shd w:val="clear" w:color="auto" w:fill="FFFFFF"/>
                <w:lang w:val="en-US"/>
              </w:rPr>
              <w:t>programmes</w:t>
            </w:r>
            <w:proofErr w:type="spellEnd"/>
            <w:r w:rsidRPr="004B6698">
              <w:rPr>
                <w:rFonts w:ascii="Georgia" w:hAnsi="Georgia"/>
                <w:shd w:val="clear" w:color="auto" w:fill="FFFFFF"/>
                <w:lang w:val="en-US"/>
              </w:rPr>
              <w:t xml:space="preserve"> in rural development.</w:t>
            </w:r>
          </w:p>
        </w:tc>
        <w:tc>
          <w:tcPr>
            <w:tcW w:w="2213" w:type="dxa"/>
          </w:tcPr>
          <w:p w14:paraId="69CF7BCC" w14:textId="77777777" w:rsidR="00E87C5D" w:rsidRPr="004B6698" w:rsidRDefault="00E87C5D" w:rsidP="00FE1C7C">
            <w:pPr>
              <w:rPr>
                <w:rFonts w:ascii="Georgia" w:hAnsi="Georgia"/>
                <w:lang w:val="en-US"/>
              </w:rPr>
            </w:pPr>
            <w:r w:rsidRPr="004B6698">
              <w:rPr>
                <w:rFonts w:ascii="Georgia" w:hAnsi="Georgia"/>
                <w:shd w:val="clear" w:color="auto" w:fill="FFFFFF"/>
                <w:lang w:val="en-US"/>
              </w:rPr>
              <w:t xml:space="preserve">The student demonstrates adequate ability to evaluate and somewhat critically discuss the role of institutions, policies and </w:t>
            </w:r>
            <w:proofErr w:type="spellStart"/>
            <w:r w:rsidRPr="004B6698">
              <w:rPr>
                <w:rFonts w:ascii="Georgia" w:hAnsi="Georgia"/>
                <w:shd w:val="clear" w:color="auto" w:fill="FFFFFF"/>
                <w:lang w:val="en-US"/>
              </w:rPr>
              <w:t>programmes</w:t>
            </w:r>
            <w:proofErr w:type="spellEnd"/>
            <w:r w:rsidRPr="004B6698">
              <w:rPr>
                <w:rFonts w:ascii="Georgia" w:hAnsi="Georgia"/>
                <w:shd w:val="clear" w:color="auto" w:fill="FFFFFF"/>
                <w:lang w:val="en-US"/>
              </w:rPr>
              <w:t xml:space="preserve"> which aim to improve food security and social security of rural livelihoods.</w:t>
            </w:r>
          </w:p>
        </w:tc>
        <w:tc>
          <w:tcPr>
            <w:tcW w:w="1985" w:type="dxa"/>
          </w:tcPr>
          <w:p w14:paraId="57CD2BCE" w14:textId="3EE62E89" w:rsidR="00E87C5D" w:rsidRPr="004B6698" w:rsidRDefault="00E87C5D" w:rsidP="00FE1C7C">
            <w:pPr>
              <w:rPr>
                <w:rFonts w:ascii="Georgia" w:hAnsi="Georgia"/>
                <w:lang w:val="en-US"/>
              </w:rPr>
            </w:pPr>
            <w:r w:rsidRPr="004B6698">
              <w:rPr>
                <w:rFonts w:ascii="Georgia" w:hAnsi="Georgia"/>
                <w:shd w:val="clear" w:color="auto" w:fill="FFFFFF"/>
                <w:lang w:val="en-US"/>
              </w:rPr>
              <w:t>The student demonstrates adequate ability to describe and somewhat critically discuss interrelations between rural and urban, farm and non-farm strategies in building household livelihoods.</w:t>
            </w:r>
          </w:p>
        </w:tc>
        <w:tc>
          <w:tcPr>
            <w:tcW w:w="2268" w:type="dxa"/>
          </w:tcPr>
          <w:p w14:paraId="1FA20E77" w14:textId="77777777" w:rsidR="00E87C5D" w:rsidRDefault="00E87C5D" w:rsidP="00FE1C7C">
            <w:pPr>
              <w:rPr>
                <w:rFonts w:ascii="Georgia" w:hAnsi="Georgia"/>
                <w:shd w:val="clear" w:color="auto" w:fill="FFFFFF"/>
                <w:lang w:val="en-US"/>
              </w:rPr>
            </w:pPr>
            <w:r w:rsidRPr="004B6698">
              <w:rPr>
                <w:rFonts w:ascii="Georgia" w:hAnsi="Georgia"/>
                <w:shd w:val="clear" w:color="auto" w:fill="FFFFFF"/>
                <w:lang w:val="en-US"/>
              </w:rPr>
              <w:t xml:space="preserve">The student demonstrates adequate ability to evaluate and somewhat critically discuss people’s motivations and livelihood strategies, in relation to rural development. </w:t>
            </w:r>
          </w:p>
          <w:p w14:paraId="569A84C1" w14:textId="77777777" w:rsidR="00E87C5D" w:rsidRDefault="00E87C5D" w:rsidP="00FE1C7C">
            <w:pPr>
              <w:rPr>
                <w:rFonts w:ascii="Georgia" w:hAnsi="Georgia"/>
                <w:shd w:val="clear" w:color="auto" w:fill="FFFFFF"/>
                <w:lang w:val="en-US"/>
              </w:rPr>
            </w:pPr>
          </w:p>
          <w:p w14:paraId="751670D9" w14:textId="37EE936D" w:rsidR="00E87C5D" w:rsidRPr="004B6698" w:rsidRDefault="00E87C5D" w:rsidP="00FE1C7C">
            <w:pPr>
              <w:rPr>
                <w:rFonts w:ascii="Georgia" w:hAnsi="Georgia"/>
                <w:lang w:val="en-US"/>
              </w:rPr>
            </w:pPr>
            <w:r w:rsidRPr="004B6698">
              <w:rPr>
                <w:rFonts w:ascii="Georgia" w:hAnsi="Georgia"/>
                <w:shd w:val="clear" w:color="auto" w:fill="FFFFFF"/>
                <w:lang w:val="en-US"/>
              </w:rPr>
              <w:t>The student demonstrates a basic understanding of how these are gendered.</w:t>
            </w:r>
          </w:p>
        </w:tc>
        <w:tc>
          <w:tcPr>
            <w:tcW w:w="2551" w:type="dxa"/>
          </w:tcPr>
          <w:p w14:paraId="78F42E10" w14:textId="77777777" w:rsidR="00E87C5D" w:rsidRPr="004B6698" w:rsidRDefault="00E87C5D" w:rsidP="00FE1C7C">
            <w:pPr>
              <w:rPr>
                <w:rFonts w:ascii="Georgia" w:hAnsi="Georgia"/>
                <w:shd w:val="clear" w:color="auto" w:fill="FFFFFF"/>
                <w:lang w:val="en-US"/>
              </w:rPr>
            </w:pPr>
            <w:r w:rsidRPr="004B6698">
              <w:rPr>
                <w:rFonts w:ascii="Georgia" w:hAnsi="Georgia"/>
                <w:shd w:val="clear" w:color="auto" w:fill="FFFFFF"/>
                <w:lang w:val="en-US"/>
              </w:rPr>
              <w:t>The student demonstrates adequate ability to describe and somewhat critically discuss, in written form, the relation between rural development, food security and social security of rural livelihoods.</w:t>
            </w:r>
          </w:p>
          <w:p w14:paraId="4A98181E" w14:textId="77777777" w:rsidR="00E87C5D" w:rsidRPr="004B6698" w:rsidRDefault="00E87C5D" w:rsidP="00FE1C7C">
            <w:pPr>
              <w:rPr>
                <w:rFonts w:ascii="Georgia" w:hAnsi="Georgia"/>
                <w:shd w:val="clear" w:color="auto" w:fill="FFFFFF"/>
                <w:lang w:val="en-US"/>
              </w:rPr>
            </w:pPr>
          </w:p>
          <w:p w14:paraId="47E21DED" w14:textId="77777777" w:rsidR="00E87C5D" w:rsidRPr="004B6698" w:rsidRDefault="00E87C5D" w:rsidP="00FE1C7C">
            <w:pPr>
              <w:rPr>
                <w:rFonts w:ascii="Georgia" w:hAnsi="Georgia"/>
                <w:lang w:val="en-US"/>
              </w:rPr>
            </w:pPr>
            <w:r w:rsidRPr="004B6698">
              <w:rPr>
                <w:rFonts w:ascii="Georgia" w:hAnsi="Georgia"/>
                <w:shd w:val="clear" w:color="auto" w:fill="FFFFFF"/>
                <w:lang w:val="en-US"/>
              </w:rPr>
              <w:t>The description and discussion reflect a basic understanding of gender and development theory.</w:t>
            </w:r>
          </w:p>
        </w:tc>
        <w:tc>
          <w:tcPr>
            <w:tcW w:w="2659" w:type="dxa"/>
          </w:tcPr>
          <w:p w14:paraId="48A2DD92" w14:textId="77777777" w:rsidR="00E87C5D" w:rsidRPr="004B6698" w:rsidRDefault="00E87C5D" w:rsidP="00FE1C7C">
            <w:pPr>
              <w:rPr>
                <w:rFonts w:ascii="Georgia" w:hAnsi="Georgia"/>
                <w:shd w:val="clear" w:color="auto" w:fill="FFFFFF"/>
                <w:lang w:val="en-US"/>
              </w:rPr>
            </w:pPr>
            <w:r w:rsidRPr="004B6698">
              <w:rPr>
                <w:rFonts w:ascii="Georgia" w:hAnsi="Georgia"/>
                <w:shd w:val="clear" w:color="auto" w:fill="FFFFFF"/>
                <w:lang w:val="en-US"/>
              </w:rPr>
              <w:t>The student demonstrates adequate ability to describe and somewhat critically discuss, in oral form, the relation between rural development, food security and social security of rural livelihoods.</w:t>
            </w:r>
          </w:p>
          <w:p w14:paraId="2B1B0707" w14:textId="77777777" w:rsidR="00E87C5D" w:rsidRPr="004B6698" w:rsidRDefault="00E87C5D" w:rsidP="00FE1C7C">
            <w:pPr>
              <w:rPr>
                <w:rFonts w:ascii="Georgia" w:hAnsi="Georgia"/>
                <w:shd w:val="clear" w:color="auto" w:fill="FFFFFF"/>
                <w:lang w:val="en-US"/>
              </w:rPr>
            </w:pPr>
          </w:p>
          <w:p w14:paraId="46E95AFA" w14:textId="77777777" w:rsidR="00E87C5D" w:rsidRPr="004B6698" w:rsidRDefault="00E87C5D" w:rsidP="00FE1C7C">
            <w:pPr>
              <w:rPr>
                <w:rFonts w:ascii="Georgia" w:hAnsi="Georgia"/>
                <w:shd w:val="clear" w:color="auto" w:fill="FFFFFF"/>
                <w:lang w:val="en-US"/>
              </w:rPr>
            </w:pPr>
            <w:r w:rsidRPr="004B6698">
              <w:rPr>
                <w:rFonts w:ascii="Georgia" w:hAnsi="Georgia"/>
                <w:shd w:val="clear" w:color="auto" w:fill="FFFFFF"/>
                <w:lang w:val="en-US"/>
              </w:rPr>
              <w:t>The description and discussion reflect a basic understanding of gender and development theory.</w:t>
            </w:r>
          </w:p>
        </w:tc>
      </w:tr>
    </w:tbl>
    <w:p w14:paraId="11B43F84" w14:textId="77777777" w:rsidR="00E87C5D" w:rsidRPr="00E87C5D" w:rsidRDefault="00E87C5D" w:rsidP="00E87C5D">
      <w:pPr>
        <w:rPr>
          <w:lang w:eastAsia="sv-SE"/>
        </w:rPr>
      </w:pPr>
    </w:p>
    <w:p w14:paraId="4AF555E3" w14:textId="77777777" w:rsidR="00E87C5D" w:rsidRPr="003B0854" w:rsidRDefault="00E87C5D" w:rsidP="00E87C5D">
      <w:pPr>
        <w:jc w:val="both"/>
        <w:rPr>
          <w:rFonts w:ascii="Gill Sans MT" w:hAnsi="Gill Sans MT"/>
          <w:sz w:val="22"/>
        </w:rPr>
      </w:pPr>
    </w:p>
    <w:p w14:paraId="6D60C48A" w14:textId="77777777" w:rsidR="00E87C5D" w:rsidRPr="003B0854" w:rsidRDefault="00E87C5D" w:rsidP="006D1F37">
      <w:pPr>
        <w:jc w:val="both"/>
        <w:rPr>
          <w:rFonts w:ascii="Gill Sans MT" w:hAnsi="Gill Sans MT"/>
          <w:sz w:val="22"/>
        </w:rPr>
      </w:pPr>
    </w:p>
    <w:sectPr w:rsidR="00E87C5D" w:rsidRPr="003B0854" w:rsidSect="00E87C5D">
      <w:endnotePr>
        <w:numFmt w:val="decimal"/>
      </w:endnotePr>
      <w:pgSz w:w="16838" w:h="11906" w:orient="landscape"/>
      <w:pgMar w:top="1800" w:right="1440" w:bottom="18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F7B5A" w14:textId="77777777" w:rsidR="00A11E52" w:rsidRDefault="00A11E52">
      <w:r>
        <w:separator/>
      </w:r>
    </w:p>
  </w:endnote>
  <w:endnote w:type="continuationSeparator" w:id="0">
    <w:p w14:paraId="3942A9DE" w14:textId="77777777" w:rsidR="00A11E52" w:rsidRDefault="00A1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kton Pro">
    <w:panose1 w:val="00000000000000000000"/>
    <w:charset w:val="00"/>
    <w:family w:val="swiss"/>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Arial"/>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SansMT">
    <w:altName w:val="Gill Sans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68140" w14:textId="77777777" w:rsidR="00A11E52" w:rsidRDefault="00A11E5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119580E" w14:textId="77777777" w:rsidR="00A11E52" w:rsidRDefault="00A11E5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DB64" w14:textId="5D35F57D" w:rsidR="00A11E52" w:rsidRDefault="00A11E5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F659F">
      <w:rPr>
        <w:rStyle w:val="Sidnummer"/>
        <w:noProof/>
      </w:rPr>
      <w:t>2</w:t>
    </w:r>
    <w:r>
      <w:rPr>
        <w:rStyle w:val="Sidnummer"/>
      </w:rPr>
      <w:fldChar w:fldCharType="end"/>
    </w:r>
  </w:p>
  <w:p w14:paraId="28486505" w14:textId="77777777" w:rsidR="00A11E52" w:rsidRDefault="00A11E52">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DCFD" w14:textId="77777777" w:rsidR="002A3754" w:rsidRDefault="002A37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11D4" w14:textId="77777777" w:rsidR="00A11E52" w:rsidRDefault="00A11E52">
      <w:r>
        <w:separator/>
      </w:r>
    </w:p>
  </w:footnote>
  <w:footnote w:type="continuationSeparator" w:id="0">
    <w:p w14:paraId="416E8F05" w14:textId="77777777" w:rsidR="00A11E52" w:rsidRDefault="00A1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7F13" w14:textId="77777777" w:rsidR="002A3754" w:rsidRDefault="002A37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3889" w14:textId="77777777" w:rsidR="00A11E52" w:rsidRDefault="00A11E52">
    <w:pPr>
      <w:pStyle w:val="Sidhuvud"/>
    </w:pPr>
  </w:p>
  <w:p w14:paraId="27298C5B" w14:textId="44BF7CB6" w:rsidR="00A11E52" w:rsidRPr="001E6B3F" w:rsidRDefault="00A11E52" w:rsidP="001E6B3F">
    <w:pPr>
      <w:pStyle w:val="Sidhuvud"/>
      <w:jc w:val="center"/>
      <w:rPr>
        <w:rFonts w:ascii="Gill Sans" w:hAnsi="Gill Sans"/>
        <w:b/>
        <w:bCs/>
        <w:color w:val="FF0000"/>
        <w:sz w:val="22"/>
        <w:u w:val="single"/>
      </w:rPr>
    </w:pPr>
    <w:r>
      <w:rPr>
        <w:rFonts w:ascii="Gill Sans" w:hAnsi="Gill Sans"/>
        <w:b/>
        <w:sz w:val="22"/>
      </w:rPr>
      <w:t>Rurality, Livelihoods</w:t>
    </w:r>
    <w:r w:rsidRPr="005516AF">
      <w:rPr>
        <w:rFonts w:ascii="Gill Sans" w:hAnsi="Gill Sans"/>
        <w:b/>
        <w:sz w:val="22"/>
      </w:rPr>
      <w:t xml:space="preserve"> and Gender </w:t>
    </w:r>
    <w:r>
      <w:rPr>
        <w:rFonts w:ascii="Gill Sans" w:hAnsi="Gill Sans"/>
        <w:b/>
        <w:sz w:val="22"/>
      </w:rPr>
      <w:t>(LU0096)</w:t>
    </w:r>
    <w:r w:rsidRPr="005516AF">
      <w:rPr>
        <w:b/>
        <w:sz w:val="22"/>
      </w:rPr>
      <w:br/>
    </w:r>
    <w:r>
      <w:rPr>
        <w:rFonts w:ascii="Gill Sans" w:hAnsi="Gill Sans"/>
        <w:b/>
        <w:sz w:val="22"/>
      </w:rPr>
      <w:t>31</w:t>
    </w:r>
    <w:r>
      <w:rPr>
        <w:rFonts w:ascii="Gill Sans" w:hAnsi="Gill Sans"/>
        <w:b/>
        <w:sz w:val="22"/>
        <w:vertAlign w:val="superscript"/>
      </w:rPr>
      <w:t xml:space="preserve">st </w:t>
    </w:r>
    <w:r>
      <w:rPr>
        <w:rFonts w:ascii="Gill Sans" w:hAnsi="Gill Sans"/>
        <w:b/>
        <w:sz w:val="22"/>
      </w:rPr>
      <w:t>August – 1</w:t>
    </w:r>
    <w:r w:rsidRPr="005D11BB">
      <w:rPr>
        <w:rFonts w:ascii="Gill Sans" w:hAnsi="Gill Sans"/>
        <w:b/>
        <w:sz w:val="22"/>
        <w:vertAlign w:val="superscript"/>
      </w:rPr>
      <w:t>st</w:t>
    </w:r>
    <w:r>
      <w:rPr>
        <w:rFonts w:ascii="Gill Sans" w:hAnsi="Gill Sans"/>
        <w:b/>
        <w:sz w:val="22"/>
      </w:rPr>
      <w:t xml:space="preserve"> November, 2020</w:t>
    </w:r>
    <w:r w:rsidRPr="005516AF">
      <w:rPr>
        <w:b/>
        <w:sz w:val="22"/>
      </w:rPr>
      <w:br/>
    </w:r>
    <w:r w:rsidRPr="005516AF">
      <w:rPr>
        <w:rFonts w:ascii="Gill Sans" w:hAnsi="Gill Sans"/>
        <w:b/>
        <w:sz w:val="22"/>
      </w:rPr>
      <w:t>Department of Urban &amp; Rural Development, SLU - Uppsala</w:t>
    </w:r>
    <w:r w:rsidRPr="005516AF">
      <w:rPr>
        <w:b/>
        <w:sz w:val="22"/>
      </w:rPr>
      <w:br/>
    </w:r>
    <w:r w:rsidRPr="00E01C3C">
      <w:rPr>
        <w:rFonts w:ascii="Gill Sans" w:hAnsi="Gill Sans"/>
        <w:b/>
        <w:bCs/>
        <w:color w:val="FF0000"/>
        <w:sz w:val="22"/>
        <w:u w:val="single"/>
      </w:rPr>
      <w:t>Version:</w:t>
    </w:r>
    <w:r>
      <w:rPr>
        <w:rFonts w:ascii="Gill Sans" w:hAnsi="Gill Sans"/>
        <w:b/>
        <w:bCs/>
        <w:color w:val="FF0000"/>
        <w:sz w:val="22"/>
        <w:u w:val="single"/>
      </w:rPr>
      <w:t xml:space="preserve"> </w:t>
    </w:r>
    <w:r w:rsidR="009F659F">
      <w:rPr>
        <w:rFonts w:ascii="Gill Sans" w:hAnsi="Gill Sans"/>
        <w:b/>
        <w:bCs/>
        <w:color w:val="FF0000"/>
        <w:sz w:val="22"/>
        <w:u w:val="single"/>
      </w:rPr>
      <w:t xml:space="preserve">2 </w:t>
    </w:r>
    <w:r w:rsidR="009F659F">
      <w:rPr>
        <w:rFonts w:ascii="Gill Sans" w:hAnsi="Gill Sans"/>
        <w:b/>
        <w:bCs/>
        <w:color w:val="FF0000"/>
        <w:sz w:val="22"/>
        <w:u w:val="single"/>
      </w:rPr>
      <w:t>September</w:t>
    </w:r>
    <w:bookmarkStart w:id="14" w:name="_GoBack"/>
    <w:bookmarkEnd w:id="14"/>
    <w:r>
      <w:rPr>
        <w:rFonts w:ascii="Gill Sans" w:hAnsi="Gill Sans"/>
        <w:b/>
        <w:bCs/>
        <w:color w:val="FF0000"/>
        <w:sz w:val="22"/>
        <w:u w:val="single"/>
      </w:rPr>
      <w:t xml:space="preserve"> 2020</w:t>
    </w:r>
    <w:r w:rsidRPr="005516AF">
      <w:rPr>
        <w:b/>
        <w:sz w:val="22"/>
      </w:rPr>
      <w:br/>
    </w:r>
    <w:r w:rsidRPr="005701C0">
      <w:rPr>
        <w:rFonts w:ascii="Gill Sans" w:hAnsi="Gill Sans"/>
        <w:bCs/>
        <w:i/>
        <w:iCs/>
        <w:color w:val="FF0000"/>
        <w:u w:val="single"/>
      </w:rPr>
      <w:t>Preliminary Schedule</w:t>
    </w:r>
    <w:r w:rsidRPr="005701C0">
      <w:rPr>
        <w:rFonts w:ascii="Gill Sans" w:hAnsi="Gill Sans"/>
        <w:bCs/>
        <w:i/>
        <w:iCs/>
        <w:color w:val="FF0000"/>
      </w:rPr>
      <w:t xml:space="preserve"> </w:t>
    </w:r>
    <w:r w:rsidRPr="009B00FB">
      <w:rPr>
        <w:rFonts w:ascii="Gill Sans" w:hAnsi="Gill Sans"/>
        <w:bCs/>
        <w:i/>
        <w:iCs/>
      </w:rPr>
      <w:t xml:space="preserve">– subject to changes check </w:t>
    </w:r>
    <w:r>
      <w:rPr>
        <w:rFonts w:ascii="Gill Sans" w:hAnsi="Gill Sans"/>
        <w:bCs/>
        <w:i/>
        <w:iCs/>
      </w:rPr>
      <w:t>Canvas online platform</w:t>
    </w:r>
    <w:r w:rsidRPr="009B00FB">
      <w:rPr>
        <w:rFonts w:ascii="Gill Sans" w:hAnsi="Gill Sans"/>
        <w:bCs/>
        <w:i/>
        <w:iCs/>
      </w:rPr>
      <w:t xml:space="preserve"> for updates </w:t>
    </w:r>
  </w:p>
  <w:p w14:paraId="7FFA3574" w14:textId="77777777" w:rsidR="00A11E52" w:rsidRPr="005516AF" w:rsidRDefault="00A11E52">
    <w:pPr>
      <w:pStyle w:val="Sidhuvud"/>
      <w:jc w:val="center"/>
      <w:rPr>
        <w:rFonts w:ascii="Gill Sans" w:hAnsi="Gill Sans"/>
        <w:bCs/>
        <w:i/>
        <w:iCs/>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CEC3" w14:textId="77777777" w:rsidR="002A3754" w:rsidRDefault="002A375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A46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B770FA"/>
    <w:multiLevelType w:val="hybridMultilevel"/>
    <w:tmpl w:val="1186A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E85558"/>
    <w:multiLevelType w:val="hybridMultilevel"/>
    <w:tmpl w:val="BC663BBE"/>
    <w:lvl w:ilvl="0" w:tplc="A8A2F13C">
      <w:start w:val="1"/>
      <w:numFmt w:val="bullet"/>
      <w:lvlText w:val=""/>
      <w:lvlJc w:val="left"/>
      <w:pPr>
        <w:tabs>
          <w:tab w:val="num" w:pos="0"/>
        </w:tabs>
        <w:ind w:left="0" w:firstLine="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Tekton Pro"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ekton Pro"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ekton Pro"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254FC"/>
    <w:multiLevelType w:val="hybridMultilevel"/>
    <w:tmpl w:val="3828D90E"/>
    <w:lvl w:ilvl="0" w:tplc="4314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83A00"/>
    <w:multiLevelType w:val="hybridMultilevel"/>
    <w:tmpl w:val="7FA8F8A6"/>
    <w:lvl w:ilvl="0" w:tplc="4314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95748"/>
    <w:multiLevelType w:val="hybridMultilevel"/>
    <w:tmpl w:val="774893F2"/>
    <w:lvl w:ilvl="0" w:tplc="FB548352">
      <w:start w:val="20"/>
      <w:numFmt w:val="bullet"/>
      <w:lvlText w:val=""/>
      <w:lvlJc w:val="left"/>
      <w:pPr>
        <w:ind w:left="420" w:hanging="360"/>
      </w:pPr>
      <w:rPr>
        <w:rFonts w:ascii="Wingdings" w:eastAsia="Times New Roman" w:hAnsi="Wingdings"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7" w15:restartNumberingAfterBreak="0">
    <w:nsid w:val="11A75747"/>
    <w:multiLevelType w:val="hybridMultilevel"/>
    <w:tmpl w:val="7B6EBE7E"/>
    <w:lvl w:ilvl="0" w:tplc="4314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A7127"/>
    <w:multiLevelType w:val="hybridMultilevel"/>
    <w:tmpl w:val="711494AE"/>
    <w:lvl w:ilvl="0" w:tplc="4314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A077F"/>
    <w:multiLevelType w:val="singleLevel"/>
    <w:tmpl w:val="77C42C76"/>
    <w:lvl w:ilvl="0">
      <w:start w:val="1"/>
      <w:numFmt w:val="decimal"/>
      <w:lvlText w:val="%1)"/>
      <w:legacy w:legacy="1" w:legacySpace="0" w:legacyIndent="360"/>
      <w:lvlJc w:val="left"/>
      <w:pPr>
        <w:ind w:left="360" w:hanging="360"/>
      </w:pPr>
    </w:lvl>
  </w:abstractNum>
  <w:abstractNum w:abstractNumId="10" w15:restartNumberingAfterBreak="0">
    <w:nsid w:val="15CA2106"/>
    <w:multiLevelType w:val="hybridMultilevel"/>
    <w:tmpl w:val="665AFF56"/>
    <w:lvl w:ilvl="0" w:tplc="77AC485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2535C6"/>
    <w:multiLevelType w:val="hybridMultilevel"/>
    <w:tmpl w:val="360E4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F6148D"/>
    <w:multiLevelType w:val="hybridMultilevel"/>
    <w:tmpl w:val="2C4CAA5C"/>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30991"/>
    <w:multiLevelType w:val="hybridMultilevel"/>
    <w:tmpl w:val="728CF9B8"/>
    <w:lvl w:ilvl="0" w:tplc="1FE6024C">
      <w:start w:val="1"/>
      <w:numFmt w:val="bullet"/>
      <w:lvlText w:val=""/>
      <w:lvlJc w:val="left"/>
      <w:pPr>
        <w:tabs>
          <w:tab w:val="num" w:pos="360"/>
        </w:tabs>
        <w:ind w:left="340" w:hanging="340"/>
      </w:pPr>
      <w:rPr>
        <w:rFonts w:ascii="Tekton Pro" w:hAnsi="Tekton Pro" w:hint="default"/>
      </w:rPr>
    </w:lvl>
    <w:lvl w:ilvl="1" w:tplc="041D0003" w:tentative="1">
      <w:start w:val="1"/>
      <w:numFmt w:val="bullet"/>
      <w:lvlText w:val="o"/>
      <w:lvlJc w:val="left"/>
      <w:pPr>
        <w:tabs>
          <w:tab w:val="num" w:pos="1440"/>
        </w:tabs>
        <w:ind w:left="1440" w:hanging="360"/>
      </w:pPr>
      <w:rPr>
        <w:rFonts w:ascii="Courier New" w:hAnsi="Courier New" w:cs="Tekton Pro"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ekton Pro"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ekton Pro"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460977"/>
    <w:multiLevelType w:val="hybridMultilevel"/>
    <w:tmpl w:val="1A629A70"/>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75C93"/>
    <w:multiLevelType w:val="hybridMultilevel"/>
    <w:tmpl w:val="6770D14C"/>
    <w:lvl w:ilvl="0" w:tplc="96EECAA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E1532B"/>
    <w:multiLevelType w:val="hybridMultilevel"/>
    <w:tmpl w:val="42682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150B6F"/>
    <w:multiLevelType w:val="hybridMultilevel"/>
    <w:tmpl w:val="8C982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D60041"/>
    <w:multiLevelType w:val="hybridMultilevel"/>
    <w:tmpl w:val="E5581C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22323A"/>
    <w:multiLevelType w:val="hybridMultilevel"/>
    <w:tmpl w:val="490E33E8"/>
    <w:lvl w:ilvl="0" w:tplc="96EECAA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533B74"/>
    <w:multiLevelType w:val="hybridMultilevel"/>
    <w:tmpl w:val="601C8C46"/>
    <w:lvl w:ilvl="0" w:tplc="44E0992A">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CCA4159"/>
    <w:multiLevelType w:val="hybridMultilevel"/>
    <w:tmpl w:val="6EC28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441227"/>
    <w:multiLevelType w:val="hybridMultilevel"/>
    <w:tmpl w:val="4D869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236EC5"/>
    <w:multiLevelType w:val="hybridMultilevel"/>
    <w:tmpl w:val="A6DA8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3D57520"/>
    <w:multiLevelType w:val="hybridMultilevel"/>
    <w:tmpl w:val="3B1871B8"/>
    <w:lvl w:ilvl="0" w:tplc="4314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61DC5"/>
    <w:multiLevelType w:val="hybridMultilevel"/>
    <w:tmpl w:val="C0EC9C46"/>
    <w:lvl w:ilvl="0" w:tplc="1FE6024C">
      <w:start w:val="1"/>
      <w:numFmt w:val="bullet"/>
      <w:lvlText w:val=""/>
      <w:lvlJc w:val="left"/>
      <w:pPr>
        <w:tabs>
          <w:tab w:val="num" w:pos="360"/>
        </w:tabs>
        <w:ind w:left="340" w:hanging="340"/>
      </w:pPr>
      <w:rPr>
        <w:rFonts w:ascii="Tekton Pro" w:hAnsi="Tekton Pro" w:hint="default"/>
      </w:rPr>
    </w:lvl>
    <w:lvl w:ilvl="1" w:tplc="041D0003" w:tentative="1">
      <w:start w:val="1"/>
      <w:numFmt w:val="bullet"/>
      <w:lvlText w:val="o"/>
      <w:lvlJc w:val="left"/>
      <w:pPr>
        <w:tabs>
          <w:tab w:val="num" w:pos="1440"/>
        </w:tabs>
        <w:ind w:left="1440" w:hanging="360"/>
      </w:pPr>
      <w:rPr>
        <w:rFonts w:ascii="Courier New" w:hAnsi="Courier New" w:cs="Tekton Pro"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ekton Pro"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ekton Pro"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E78D7"/>
    <w:multiLevelType w:val="hybridMultilevel"/>
    <w:tmpl w:val="5B729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D34A86"/>
    <w:multiLevelType w:val="hybridMultilevel"/>
    <w:tmpl w:val="00504AC8"/>
    <w:lvl w:ilvl="0" w:tplc="83E8DB20">
      <w:numFmt w:val="bullet"/>
      <w:lvlText w:val="-"/>
      <w:lvlJc w:val="left"/>
      <w:pPr>
        <w:ind w:left="720" w:hanging="360"/>
      </w:pPr>
      <w:rPr>
        <w:rFonts w:ascii="Gill Sans MT" w:eastAsia="Times New Roman" w:hAnsi="Gill Sans MT" w:cs="Gill Sans 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E5C5A76"/>
    <w:multiLevelType w:val="hybridMultilevel"/>
    <w:tmpl w:val="4F500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7E1F1C"/>
    <w:multiLevelType w:val="hybridMultilevel"/>
    <w:tmpl w:val="64326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FE658C"/>
    <w:multiLevelType w:val="hybridMultilevel"/>
    <w:tmpl w:val="075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B5438"/>
    <w:multiLevelType w:val="hybridMultilevel"/>
    <w:tmpl w:val="820EE4A8"/>
    <w:lvl w:ilvl="0" w:tplc="1FE6024C">
      <w:start w:val="1"/>
      <w:numFmt w:val="bullet"/>
      <w:lvlText w:val=""/>
      <w:lvlJc w:val="left"/>
      <w:pPr>
        <w:tabs>
          <w:tab w:val="num" w:pos="360"/>
        </w:tabs>
        <w:ind w:left="340" w:hanging="340"/>
      </w:pPr>
      <w:rPr>
        <w:rFonts w:ascii="Tekton Pro" w:hAnsi="Tekton Pro" w:hint="default"/>
      </w:rPr>
    </w:lvl>
    <w:lvl w:ilvl="1" w:tplc="04090003" w:tentative="1">
      <w:start w:val="1"/>
      <w:numFmt w:val="bullet"/>
      <w:lvlText w:val="o"/>
      <w:lvlJc w:val="left"/>
      <w:pPr>
        <w:tabs>
          <w:tab w:val="num" w:pos="1440"/>
        </w:tabs>
        <w:ind w:left="1440" w:hanging="360"/>
      </w:pPr>
      <w:rPr>
        <w:rFonts w:ascii="Courier New" w:hAnsi="Courier New" w:cs="Tekton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ekton Pr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ekton Pr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9343AF"/>
    <w:multiLevelType w:val="hybridMultilevel"/>
    <w:tmpl w:val="34027A90"/>
    <w:lvl w:ilvl="0" w:tplc="000F041D">
      <w:start w:val="1"/>
      <w:numFmt w:val="decimal"/>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33" w15:restartNumberingAfterBreak="0">
    <w:nsid w:val="590E38F8"/>
    <w:multiLevelType w:val="hybridMultilevel"/>
    <w:tmpl w:val="6E705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2C0527"/>
    <w:multiLevelType w:val="hybridMultilevel"/>
    <w:tmpl w:val="4192F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472E3B"/>
    <w:multiLevelType w:val="hybridMultilevel"/>
    <w:tmpl w:val="9000C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E726A7"/>
    <w:multiLevelType w:val="multilevel"/>
    <w:tmpl w:val="F7AC0CF8"/>
    <w:lvl w:ilvl="0">
      <w:start w:val="1030"/>
      <w:numFmt w:val="decimal"/>
      <w:lvlText w:val="%1"/>
      <w:lvlJc w:val="left"/>
      <w:pPr>
        <w:tabs>
          <w:tab w:val="num" w:pos="1305"/>
        </w:tabs>
        <w:ind w:left="1305" w:hanging="1305"/>
      </w:pPr>
      <w:rPr>
        <w:rFonts w:hint="default"/>
      </w:rPr>
    </w:lvl>
    <w:lvl w:ilvl="1">
      <w:start w:val="1200"/>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305"/>
        </w:tabs>
        <w:ind w:left="1305" w:hanging="130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3B149CB"/>
    <w:multiLevelType w:val="hybridMultilevel"/>
    <w:tmpl w:val="186EAF12"/>
    <w:lvl w:ilvl="0" w:tplc="FECA2210">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Tekton 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ekton Pr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ekton Pr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3B26D9E"/>
    <w:multiLevelType w:val="hybridMultilevel"/>
    <w:tmpl w:val="3F3EA9CE"/>
    <w:lvl w:ilvl="0" w:tplc="1FE6024C">
      <w:start w:val="1"/>
      <w:numFmt w:val="bullet"/>
      <w:lvlText w:val=""/>
      <w:lvlJc w:val="left"/>
      <w:pPr>
        <w:tabs>
          <w:tab w:val="num" w:pos="360"/>
        </w:tabs>
        <w:ind w:left="340" w:hanging="340"/>
      </w:pPr>
      <w:rPr>
        <w:rFonts w:ascii="Tekton Pro" w:hAnsi="Tekton Pro" w:hint="default"/>
      </w:rPr>
    </w:lvl>
    <w:lvl w:ilvl="1" w:tplc="041D0003" w:tentative="1">
      <w:start w:val="1"/>
      <w:numFmt w:val="bullet"/>
      <w:lvlText w:val="o"/>
      <w:lvlJc w:val="left"/>
      <w:pPr>
        <w:tabs>
          <w:tab w:val="num" w:pos="1440"/>
        </w:tabs>
        <w:ind w:left="1440" w:hanging="360"/>
      </w:pPr>
      <w:rPr>
        <w:rFonts w:ascii="Courier New" w:hAnsi="Courier New" w:cs="Tekton Pro"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ekton Pro"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ekton Pro"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6F1541"/>
    <w:multiLevelType w:val="hybridMultilevel"/>
    <w:tmpl w:val="52E6C882"/>
    <w:lvl w:ilvl="0" w:tplc="FF60B79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Tekton Pr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ekton Pr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ekton Pr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B75D9E"/>
    <w:multiLevelType w:val="hybridMultilevel"/>
    <w:tmpl w:val="A29A8438"/>
    <w:lvl w:ilvl="0" w:tplc="FECA2210">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Tekton 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ekton Pr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ekton Pr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3764EE"/>
    <w:multiLevelType w:val="hybridMultilevel"/>
    <w:tmpl w:val="9ECC8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A03321"/>
    <w:multiLevelType w:val="hybridMultilevel"/>
    <w:tmpl w:val="2FF680C4"/>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9CA373B"/>
    <w:multiLevelType w:val="hybridMultilevel"/>
    <w:tmpl w:val="B9324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7A4A33"/>
    <w:multiLevelType w:val="hybridMultilevel"/>
    <w:tmpl w:val="A29E2698"/>
    <w:lvl w:ilvl="0" w:tplc="1FE6024C">
      <w:start w:val="1"/>
      <w:numFmt w:val="bullet"/>
      <w:lvlText w:val=""/>
      <w:lvlJc w:val="left"/>
      <w:pPr>
        <w:tabs>
          <w:tab w:val="num" w:pos="360"/>
        </w:tabs>
        <w:ind w:left="340" w:hanging="340"/>
      </w:pPr>
      <w:rPr>
        <w:rFonts w:ascii="Tekton Pro" w:hAnsi="Tekton Pro" w:hint="default"/>
      </w:rPr>
    </w:lvl>
    <w:lvl w:ilvl="1" w:tplc="041D0003" w:tentative="1">
      <w:start w:val="1"/>
      <w:numFmt w:val="bullet"/>
      <w:lvlText w:val="o"/>
      <w:lvlJc w:val="left"/>
      <w:pPr>
        <w:tabs>
          <w:tab w:val="num" w:pos="1440"/>
        </w:tabs>
        <w:ind w:left="1440" w:hanging="360"/>
      </w:pPr>
      <w:rPr>
        <w:rFonts w:ascii="Courier New" w:hAnsi="Courier New" w:cs="Tekton Pro"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ekton Pro"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ekton Pro"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4C0096"/>
    <w:multiLevelType w:val="hybridMultilevel"/>
    <w:tmpl w:val="3014C118"/>
    <w:lvl w:ilvl="0" w:tplc="1FE6024C">
      <w:start w:val="1"/>
      <w:numFmt w:val="bullet"/>
      <w:lvlText w:val=""/>
      <w:lvlJc w:val="left"/>
      <w:pPr>
        <w:tabs>
          <w:tab w:val="num" w:pos="360"/>
        </w:tabs>
        <w:ind w:left="340" w:hanging="340"/>
      </w:pPr>
      <w:rPr>
        <w:rFonts w:ascii="Tekton Pro" w:hAnsi="Tekton Pro" w:hint="default"/>
      </w:rPr>
    </w:lvl>
    <w:lvl w:ilvl="1" w:tplc="041D0003" w:tentative="1">
      <w:start w:val="1"/>
      <w:numFmt w:val="bullet"/>
      <w:lvlText w:val="o"/>
      <w:lvlJc w:val="left"/>
      <w:pPr>
        <w:tabs>
          <w:tab w:val="num" w:pos="1440"/>
        </w:tabs>
        <w:ind w:left="1440" w:hanging="360"/>
      </w:pPr>
      <w:rPr>
        <w:rFonts w:ascii="Courier New" w:hAnsi="Courier New" w:cs="Tekton Pro"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ekton Pro"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ekton Pro"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0638AF"/>
    <w:multiLevelType w:val="hybridMultilevel"/>
    <w:tmpl w:val="A9801130"/>
    <w:lvl w:ilvl="0" w:tplc="1FE6024C">
      <w:start w:val="1"/>
      <w:numFmt w:val="bullet"/>
      <w:lvlText w:val=""/>
      <w:lvlJc w:val="left"/>
      <w:pPr>
        <w:tabs>
          <w:tab w:val="num" w:pos="360"/>
        </w:tabs>
        <w:ind w:left="340" w:hanging="340"/>
      </w:pPr>
      <w:rPr>
        <w:rFonts w:ascii="Tekton Pro" w:hAnsi="Tekton Pro" w:hint="default"/>
      </w:rPr>
    </w:lvl>
    <w:lvl w:ilvl="1" w:tplc="041D0003" w:tentative="1">
      <w:start w:val="1"/>
      <w:numFmt w:val="bullet"/>
      <w:lvlText w:val="o"/>
      <w:lvlJc w:val="left"/>
      <w:pPr>
        <w:tabs>
          <w:tab w:val="num" w:pos="1440"/>
        </w:tabs>
        <w:ind w:left="1440" w:hanging="360"/>
      </w:pPr>
      <w:rPr>
        <w:rFonts w:ascii="Courier New" w:hAnsi="Courier New" w:cs="Tekton Pro"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ekton Pro"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ekton Pro"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203A65"/>
    <w:multiLevelType w:val="hybridMultilevel"/>
    <w:tmpl w:val="63E4A2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662091"/>
    <w:multiLevelType w:val="hybridMultilevel"/>
    <w:tmpl w:val="4A145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ekton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ekton Pr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ekton Pr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1800"/>
        <w:lvlJc w:val="left"/>
        <w:pPr>
          <w:ind w:left="3240" w:hanging="1800"/>
        </w:pPr>
      </w:lvl>
    </w:lvlOverride>
  </w:num>
  <w:num w:numId="2">
    <w:abstractNumId w:val="9"/>
  </w:num>
  <w:num w:numId="3">
    <w:abstractNumId w:val="36"/>
  </w:num>
  <w:num w:numId="4">
    <w:abstractNumId w:val="14"/>
  </w:num>
  <w:num w:numId="5">
    <w:abstractNumId w:val="12"/>
  </w:num>
  <w:num w:numId="6">
    <w:abstractNumId w:val="48"/>
  </w:num>
  <w:num w:numId="7">
    <w:abstractNumId w:val="3"/>
  </w:num>
  <w:num w:numId="8">
    <w:abstractNumId w:val="45"/>
  </w:num>
  <w:num w:numId="9">
    <w:abstractNumId w:val="13"/>
  </w:num>
  <w:num w:numId="10">
    <w:abstractNumId w:val="25"/>
  </w:num>
  <w:num w:numId="11">
    <w:abstractNumId w:val="46"/>
  </w:num>
  <w:num w:numId="12">
    <w:abstractNumId w:val="38"/>
  </w:num>
  <w:num w:numId="13">
    <w:abstractNumId w:val="44"/>
  </w:num>
  <w:num w:numId="14">
    <w:abstractNumId w:val="31"/>
  </w:num>
  <w:num w:numId="15">
    <w:abstractNumId w:val="17"/>
  </w:num>
  <w:num w:numId="16">
    <w:abstractNumId w:val="21"/>
  </w:num>
  <w:num w:numId="17">
    <w:abstractNumId w:val="22"/>
  </w:num>
  <w:num w:numId="18">
    <w:abstractNumId w:val="11"/>
  </w:num>
  <w:num w:numId="19">
    <w:abstractNumId w:val="2"/>
  </w:num>
  <w:num w:numId="20">
    <w:abstractNumId w:val="10"/>
  </w:num>
  <w:num w:numId="21">
    <w:abstractNumId w:val="18"/>
  </w:num>
  <w:num w:numId="22">
    <w:abstractNumId w:val="26"/>
  </w:num>
  <w:num w:numId="23">
    <w:abstractNumId w:val="39"/>
  </w:num>
  <w:num w:numId="24">
    <w:abstractNumId w:val="16"/>
  </w:num>
  <w:num w:numId="25">
    <w:abstractNumId w:val="15"/>
  </w:num>
  <w:num w:numId="26">
    <w:abstractNumId w:val="19"/>
  </w:num>
  <w:num w:numId="27">
    <w:abstractNumId w:val="33"/>
  </w:num>
  <w:num w:numId="28">
    <w:abstractNumId w:val="41"/>
  </w:num>
  <w:num w:numId="29">
    <w:abstractNumId w:val="28"/>
  </w:num>
  <w:num w:numId="30">
    <w:abstractNumId w:val="34"/>
  </w:num>
  <w:num w:numId="31">
    <w:abstractNumId w:val="47"/>
  </w:num>
  <w:num w:numId="32">
    <w:abstractNumId w:val="37"/>
  </w:num>
  <w:num w:numId="33">
    <w:abstractNumId w:val="40"/>
  </w:num>
  <w:num w:numId="34">
    <w:abstractNumId w:val="35"/>
  </w:num>
  <w:num w:numId="35">
    <w:abstractNumId w:val="0"/>
  </w:num>
  <w:num w:numId="36">
    <w:abstractNumId w:val="32"/>
  </w:num>
  <w:num w:numId="37">
    <w:abstractNumId w:val="29"/>
  </w:num>
  <w:num w:numId="38">
    <w:abstractNumId w:val="43"/>
  </w:num>
  <w:num w:numId="39">
    <w:abstractNumId w:val="30"/>
  </w:num>
  <w:num w:numId="40">
    <w:abstractNumId w:val="7"/>
  </w:num>
  <w:num w:numId="41">
    <w:abstractNumId w:val="4"/>
  </w:num>
  <w:num w:numId="42">
    <w:abstractNumId w:val="5"/>
  </w:num>
  <w:num w:numId="43">
    <w:abstractNumId w:val="24"/>
  </w:num>
  <w:num w:numId="44">
    <w:abstractNumId w:val="8"/>
  </w:num>
  <w:num w:numId="45">
    <w:abstractNumId w:val="20"/>
  </w:num>
  <w:num w:numId="46">
    <w:abstractNumId w:val="6"/>
  </w:num>
  <w:num w:numId="47">
    <w:abstractNumId w:val="42"/>
  </w:num>
  <w:num w:numId="48">
    <w:abstractNumId w:val="2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C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E4"/>
    <w:rsid w:val="0000270C"/>
    <w:rsid w:val="00004474"/>
    <w:rsid w:val="000070AD"/>
    <w:rsid w:val="00010BA0"/>
    <w:rsid w:val="0001319B"/>
    <w:rsid w:val="00015BB4"/>
    <w:rsid w:val="00016AEB"/>
    <w:rsid w:val="000261B6"/>
    <w:rsid w:val="00030A9B"/>
    <w:rsid w:val="000329C1"/>
    <w:rsid w:val="00034AED"/>
    <w:rsid w:val="000355BA"/>
    <w:rsid w:val="000379E5"/>
    <w:rsid w:val="00040C3C"/>
    <w:rsid w:val="00040E3B"/>
    <w:rsid w:val="000419E2"/>
    <w:rsid w:val="000504D6"/>
    <w:rsid w:val="00056557"/>
    <w:rsid w:val="00057203"/>
    <w:rsid w:val="00057617"/>
    <w:rsid w:val="000602B5"/>
    <w:rsid w:val="00062196"/>
    <w:rsid w:val="00062F88"/>
    <w:rsid w:val="00065C95"/>
    <w:rsid w:val="0006674F"/>
    <w:rsid w:val="00066BBE"/>
    <w:rsid w:val="00066EB2"/>
    <w:rsid w:val="00071FD8"/>
    <w:rsid w:val="000721CC"/>
    <w:rsid w:val="0007239D"/>
    <w:rsid w:val="0007482A"/>
    <w:rsid w:val="00077DAF"/>
    <w:rsid w:val="0008084C"/>
    <w:rsid w:val="000812A6"/>
    <w:rsid w:val="00081B42"/>
    <w:rsid w:val="0008296E"/>
    <w:rsid w:val="00083929"/>
    <w:rsid w:val="000849B8"/>
    <w:rsid w:val="000859E3"/>
    <w:rsid w:val="00087A0D"/>
    <w:rsid w:val="000901F4"/>
    <w:rsid w:val="000921F5"/>
    <w:rsid w:val="00092403"/>
    <w:rsid w:val="000936D2"/>
    <w:rsid w:val="000A5A18"/>
    <w:rsid w:val="000A7218"/>
    <w:rsid w:val="000B0C71"/>
    <w:rsid w:val="000B5E71"/>
    <w:rsid w:val="000C4059"/>
    <w:rsid w:val="000C4431"/>
    <w:rsid w:val="000C6C5F"/>
    <w:rsid w:val="000D190B"/>
    <w:rsid w:val="000D2283"/>
    <w:rsid w:val="000D243B"/>
    <w:rsid w:val="000D45ED"/>
    <w:rsid w:val="000D4A47"/>
    <w:rsid w:val="000E24F1"/>
    <w:rsid w:val="000E35A9"/>
    <w:rsid w:val="000E4559"/>
    <w:rsid w:val="000E4B3A"/>
    <w:rsid w:val="000E68D4"/>
    <w:rsid w:val="000E6F38"/>
    <w:rsid w:val="000F1095"/>
    <w:rsid w:val="000F58E5"/>
    <w:rsid w:val="000F5E45"/>
    <w:rsid w:val="000F66CF"/>
    <w:rsid w:val="000F6ED5"/>
    <w:rsid w:val="00100521"/>
    <w:rsid w:val="00102A35"/>
    <w:rsid w:val="00105AA5"/>
    <w:rsid w:val="00106D72"/>
    <w:rsid w:val="0011021D"/>
    <w:rsid w:val="001142E0"/>
    <w:rsid w:val="00121A97"/>
    <w:rsid w:val="00122D7B"/>
    <w:rsid w:val="00133808"/>
    <w:rsid w:val="00135D87"/>
    <w:rsid w:val="001414D4"/>
    <w:rsid w:val="0014204A"/>
    <w:rsid w:val="00142A89"/>
    <w:rsid w:val="001438CB"/>
    <w:rsid w:val="00153495"/>
    <w:rsid w:val="0016047B"/>
    <w:rsid w:val="001609BB"/>
    <w:rsid w:val="00164528"/>
    <w:rsid w:val="0016609A"/>
    <w:rsid w:val="001662C8"/>
    <w:rsid w:val="00171F22"/>
    <w:rsid w:val="001743E3"/>
    <w:rsid w:val="00176D9E"/>
    <w:rsid w:val="0018333D"/>
    <w:rsid w:val="001858DC"/>
    <w:rsid w:val="00185963"/>
    <w:rsid w:val="00185B3F"/>
    <w:rsid w:val="00193DF9"/>
    <w:rsid w:val="0019518D"/>
    <w:rsid w:val="001974C5"/>
    <w:rsid w:val="00197C1D"/>
    <w:rsid w:val="001A0F6F"/>
    <w:rsid w:val="001A63E0"/>
    <w:rsid w:val="001A71A1"/>
    <w:rsid w:val="001B0E8C"/>
    <w:rsid w:val="001B3AC9"/>
    <w:rsid w:val="001B4212"/>
    <w:rsid w:val="001C0011"/>
    <w:rsid w:val="001C0765"/>
    <w:rsid w:val="001C1F08"/>
    <w:rsid w:val="001C22AE"/>
    <w:rsid w:val="001C4867"/>
    <w:rsid w:val="001C5A84"/>
    <w:rsid w:val="001C6F92"/>
    <w:rsid w:val="001D131B"/>
    <w:rsid w:val="001D25CE"/>
    <w:rsid w:val="001D7088"/>
    <w:rsid w:val="001D755F"/>
    <w:rsid w:val="001E3AD8"/>
    <w:rsid w:val="001E6B3F"/>
    <w:rsid w:val="001E7041"/>
    <w:rsid w:val="001F03BA"/>
    <w:rsid w:val="001F0B8F"/>
    <w:rsid w:val="001F21C3"/>
    <w:rsid w:val="001F4420"/>
    <w:rsid w:val="001F50E8"/>
    <w:rsid w:val="001F5CCB"/>
    <w:rsid w:val="001F6147"/>
    <w:rsid w:val="001F683A"/>
    <w:rsid w:val="002005EC"/>
    <w:rsid w:val="0020273E"/>
    <w:rsid w:val="00206C9B"/>
    <w:rsid w:val="0020719A"/>
    <w:rsid w:val="00214FAE"/>
    <w:rsid w:val="00221376"/>
    <w:rsid w:val="00223E66"/>
    <w:rsid w:val="00227ECC"/>
    <w:rsid w:val="00230BAC"/>
    <w:rsid w:val="002319B7"/>
    <w:rsid w:val="00231F95"/>
    <w:rsid w:val="00233B03"/>
    <w:rsid w:val="00240EED"/>
    <w:rsid w:val="0024416C"/>
    <w:rsid w:val="00245332"/>
    <w:rsid w:val="00247B8A"/>
    <w:rsid w:val="00247F20"/>
    <w:rsid w:val="002505BB"/>
    <w:rsid w:val="00256D19"/>
    <w:rsid w:val="00262814"/>
    <w:rsid w:val="00265651"/>
    <w:rsid w:val="00267D4C"/>
    <w:rsid w:val="00267EC7"/>
    <w:rsid w:val="00271A65"/>
    <w:rsid w:val="0027253F"/>
    <w:rsid w:val="00275257"/>
    <w:rsid w:val="00280E13"/>
    <w:rsid w:val="0028105F"/>
    <w:rsid w:val="0028148C"/>
    <w:rsid w:val="0028214A"/>
    <w:rsid w:val="00292024"/>
    <w:rsid w:val="00292BB1"/>
    <w:rsid w:val="00295E5C"/>
    <w:rsid w:val="002A3754"/>
    <w:rsid w:val="002A5614"/>
    <w:rsid w:val="002A689C"/>
    <w:rsid w:val="002B093E"/>
    <w:rsid w:val="002B1C02"/>
    <w:rsid w:val="002B52C0"/>
    <w:rsid w:val="002B6354"/>
    <w:rsid w:val="002C31D6"/>
    <w:rsid w:val="002C3278"/>
    <w:rsid w:val="002C5133"/>
    <w:rsid w:val="002C5441"/>
    <w:rsid w:val="002C73CC"/>
    <w:rsid w:val="002D364B"/>
    <w:rsid w:val="002D3970"/>
    <w:rsid w:val="002D4610"/>
    <w:rsid w:val="002E0F9B"/>
    <w:rsid w:val="002E1C70"/>
    <w:rsid w:val="002E21EB"/>
    <w:rsid w:val="002E558C"/>
    <w:rsid w:val="002F039E"/>
    <w:rsid w:val="002F1E01"/>
    <w:rsid w:val="002F4802"/>
    <w:rsid w:val="0030137C"/>
    <w:rsid w:val="0030220C"/>
    <w:rsid w:val="00303C9F"/>
    <w:rsid w:val="00305133"/>
    <w:rsid w:val="003103C8"/>
    <w:rsid w:val="003105C6"/>
    <w:rsid w:val="003108B4"/>
    <w:rsid w:val="00312890"/>
    <w:rsid w:val="0031587D"/>
    <w:rsid w:val="00323201"/>
    <w:rsid w:val="00324815"/>
    <w:rsid w:val="00327ADA"/>
    <w:rsid w:val="00332226"/>
    <w:rsid w:val="003422D6"/>
    <w:rsid w:val="00344075"/>
    <w:rsid w:val="00346F45"/>
    <w:rsid w:val="0034758E"/>
    <w:rsid w:val="0034782F"/>
    <w:rsid w:val="00354B28"/>
    <w:rsid w:val="00355046"/>
    <w:rsid w:val="00355D97"/>
    <w:rsid w:val="00356882"/>
    <w:rsid w:val="00357714"/>
    <w:rsid w:val="00365500"/>
    <w:rsid w:val="0037076D"/>
    <w:rsid w:val="00372B82"/>
    <w:rsid w:val="00380115"/>
    <w:rsid w:val="00383845"/>
    <w:rsid w:val="00384D34"/>
    <w:rsid w:val="00385617"/>
    <w:rsid w:val="00397705"/>
    <w:rsid w:val="003A0DBB"/>
    <w:rsid w:val="003A1545"/>
    <w:rsid w:val="003A15B4"/>
    <w:rsid w:val="003A2221"/>
    <w:rsid w:val="003A5BC0"/>
    <w:rsid w:val="003B0854"/>
    <w:rsid w:val="003B6F9B"/>
    <w:rsid w:val="003C362C"/>
    <w:rsid w:val="003C38E2"/>
    <w:rsid w:val="003C4B88"/>
    <w:rsid w:val="003C591A"/>
    <w:rsid w:val="003C66D6"/>
    <w:rsid w:val="003C692B"/>
    <w:rsid w:val="003C76A3"/>
    <w:rsid w:val="003D17FC"/>
    <w:rsid w:val="003D346A"/>
    <w:rsid w:val="003D34A7"/>
    <w:rsid w:val="003D3621"/>
    <w:rsid w:val="003E06E0"/>
    <w:rsid w:val="003E0753"/>
    <w:rsid w:val="003E76A4"/>
    <w:rsid w:val="003F0363"/>
    <w:rsid w:val="003F7C98"/>
    <w:rsid w:val="0040369B"/>
    <w:rsid w:val="0040500A"/>
    <w:rsid w:val="00405010"/>
    <w:rsid w:val="00406845"/>
    <w:rsid w:val="004073D8"/>
    <w:rsid w:val="0041041F"/>
    <w:rsid w:val="00410AB4"/>
    <w:rsid w:val="00417F76"/>
    <w:rsid w:val="00433FBA"/>
    <w:rsid w:val="00436FEC"/>
    <w:rsid w:val="004439FF"/>
    <w:rsid w:val="004445BB"/>
    <w:rsid w:val="004463DF"/>
    <w:rsid w:val="00451A73"/>
    <w:rsid w:val="00451E8C"/>
    <w:rsid w:val="00452009"/>
    <w:rsid w:val="00452102"/>
    <w:rsid w:val="00454852"/>
    <w:rsid w:val="004554A6"/>
    <w:rsid w:val="00460588"/>
    <w:rsid w:val="0046151D"/>
    <w:rsid w:val="00461F22"/>
    <w:rsid w:val="00466E1C"/>
    <w:rsid w:val="004702FB"/>
    <w:rsid w:val="00471631"/>
    <w:rsid w:val="00471936"/>
    <w:rsid w:val="0047210C"/>
    <w:rsid w:val="00473873"/>
    <w:rsid w:val="0047584E"/>
    <w:rsid w:val="00475DFA"/>
    <w:rsid w:val="0047633F"/>
    <w:rsid w:val="00476C52"/>
    <w:rsid w:val="00477974"/>
    <w:rsid w:val="00491190"/>
    <w:rsid w:val="004911A5"/>
    <w:rsid w:val="004918C4"/>
    <w:rsid w:val="00491EAE"/>
    <w:rsid w:val="004A3563"/>
    <w:rsid w:val="004A46C1"/>
    <w:rsid w:val="004B1365"/>
    <w:rsid w:val="004B148C"/>
    <w:rsid w:val="004B7284"/>
    <w:rsid w:val="004C4124"/>
    <w:rsid w:val="004C623D"/>
    <w:rsid w:val="004D0D40"/>
    <w:rsid w:val="004D1CAD"/>
    <w:rsid w:val="004D6465"/>
    <w:rsid w:val="004D6E26"/>
    <w:rsid w:val="004D743D"/>
    <w:rsid w:val="004E2B97"/>
    <w:rsid w:val="004E2C52"/>
    <w:rsid w:val="004E2FA1"/>
    <w:rsid w:val="004E34AF"/>
    <w:rsid w:val="004E7146"/>
    <w:rsid w:val="004F3299"/>
    <w:rsid w:val="004F6C63"/>
    <w:rsid w:val="00507CD3"/>
    <w:rsid w:val="0051083B"/>
    <w:rsid w:val="00510ED7"/>
    <w:rsid w:val="00515051"/>
    <w:rsid w:val="00515564"/>
    <w:rsid w:val="00531BB6"/>
    <w:rsid w:val="00534ADC"/>
    <w:rsid w:val="0053737F"/>
    <w:rsid w:val="0054248D"/>
    <w:rsid w:val="005427F6"/>
    <w:rsid w:val="00542CCC"/>
    <w:rsid w:val="005449C2"/>
    <w:rsid w:val="00551ABC"/>
    <w:rsid w:val="00552797"/>
    <w:rsid w:val="00552DD8"/>
    <w:rsid w:val="00562879"/>
    <w:rsid w:val="005629E3"/>
    <w:rsid w:val="005663BF"/>
    <w:rsid w:val="005701C0"/>
    <w:rsid w:val="005722A1"/>
    <w:rsid w:val="00577769"/>
    <w:rsid w:val="00580D7B"/>
    <w:rsid w:val="00585278"/>
    <w:rsid w:val="005867DA"/>
    <w:rsid w:val="005A1B61"/>
    <w:rsid w:val="005A77AB"/>
    <w:rsid w:val="005A7A4B"/>
    <w:rsid w:val="005B14CD"/>
    <w:rsid w:val="005B43E7"/>
    <w:rsid w:val="005B5EB9"/>
    <w:rsid w:val="005B6909"/>
    <w:rsid w:val="005C1BB7"/>
    <w:rsid w:val="005C21B3"/>
    <w:rsid w:val="005C27CF"/>
    <w:rsid w:val="005C4CCA"/>
    <w:rsid w:val="005C5C01"/>
    <w:rsid w:val="005C6838"/>
    <w:rsid w:val="005D11BB"/>
    <w:rsid w:val="005D6CD8"/>
    <w:rsid w:val="005E0ADF"/>
    <w:rsid w:val="005E553C"/>
    <w:rsid w:val="005E7D65"/>
    <w:rsid w:val="005F2BD8"/>
    <w:rsid w:val="005F4AF7"/>
    <w:rsid w:val="005F7E97"/>
    <w:rsid w:val="00601364"/>
    <w:rsid w:val="006038CA"/>
    <w:rsid w:val="00604A92"/>
    <w:rsid w:val="00604C63"/>
    <w:rsid w:val="00606FAF"/>
    <w:rsid w:val="006070BC"/>
    <w:rsid w:val="00614005"/>
    <w:rsid w:val="0062027A"/>
    <w:rsid w:val="0062213D"/>
    <w:rsid w:val="0062253D"/>
    <w:rsid w:val="006252F6"/>
    <w:rsid w:val="00627CB9"/>
    <w:rsid w:val="0063118A"/>
    <w:rsid w:val="00635A44"/>
    <w:rsid w:val="00636642"/>
    <w:rsid w:val="006374EE"/>
    <w:rsid w:val="00637CC3"/>
    <w:rsid w:val="0064318F"/>
    <w:rsid w:val="006433C8"/>
    <w:rsid w:val="0064541C"/>
    <w:rsid w:val="00647977"/>
    <w:rsid w:val="00647AFC"/>
    <w:rsid w:val="00650823"/>
    <w:rsid w:val="00650C13"/>
    <w:rsid w:val="0065114F"/>
    <w:rsid w:val="00651285"/>
    <w:rsid w:val="00651C65"/>
    <w:rsid w:val="006548E0"/>
    <w:rsid w:val="006621D6"/>
    <w:rsid w:val="0066417D"/>
    <w:rsid w:val="00664E09"/>
    <w:rsid w:val="0067089F"/>
    <w:rsid w:val="00670EA5"/>
    <w:rsid w:val="0067174E"/>
    <w:rsid w:val="006723D0"/>
    <w:rsid w:val="00680F3B"/>
    <w:rsid w:val="006835F6"/>
    <w:rsid w:val="00687189"/>
    <w:rsid w:val="00690500"/>
    <w:rsid w:val="00690FBC"/>
    <w:rsid w:val="00692CF4"/>
    <w:rsid w:val="00695B43"/>
    <w:rsid w:val="00695CAE"/>
    <w:rsid w:val="00696F3E"/>
    <w:rsid w:val="006A0623"/>
    <w:rsid w:val="006A1A77"/>
    <w:rsid w:val="006A5192"/>
    <w:rsid w:val="006A6240"/>
    <w:rsid w:val="006B11CA"/>
    <w:rsid w:val="006B3022"/>
    <w:rsid w:val="006B5D67"/>
    <w:rsid w:val="006B62AF"/>
    <w:rsid w:val="006B7551"/>
    <w:rsid w:val="006C1123"/>
    <w:rsid w:val="006C53E6"/>
    <w:rsid w:val="006C63AE"/>
    <w:rsid w:val="006C7C82"/>
    <w:rsid w:val="006D1F37"/>
    <w:rsid w:val="006D249B"/>
    <w:rsid w:val="006D7B1D"/>
    <w:rsid w:val="006E08BD"/>
    <w:rsid w:val="006E12E2"/>
    <w:rsid w:val="006E30E0"/>
    <w:rsid w:val="006E39D1"/>
    <w:rsid w:val="006E5BC5"/>
    <w:rsid w:val="006E78DE"/>
    <w:rsid w:val="006E7B08"/>
    <w:rsid w:val="006F16CF"/>
    <w:rsid w:val="006F1B2F"/>
    <w:rsid w:val="006F26C4"/>
    <w:rsid w:val="006F53E1"/>
    <w:rsid w:val="006F7FA7"/>
    <w:rsid w:val="00704F0D"/>
    <w:rsid w:val="0070584A"/>
    <w:rsid w:val="007126B7"/>
    <w:rsid w:val="00712B25"/>
    <w:rsid w:val="00717BB2"/>
    <w:rsid w:val="00724877"/>
    <w:rsid w:val="007332DA"/>
    <w:rsid w:val="007453D6"/>
    <w:rsid w:val="0074777D"/>
    <w:rsid w:val="0075067B"/>
    <w:rsid w:val="007508F6"/>
    <w:rsid w:val="00751708"/>
    <w:rsid w:val="00751B95"/>
    <w:rsid w:val="00751D17"/>
    <w:rsid w:val="00753D8F"/>
    <w:rsid w:val="007546C7"/>
    <w:rsid w:val="00754ECA"/>
    <w:rsid w:val="007553B1"/>
    <w:rsid w:val="00757D5D"/>
    <w:rsid w:val="007613AF"/>
    <w:rsid w:val="0076624A"/>
    <w:rsid w:val="00766C8F"/>
    <w:rsid w:val="00767015"/>
    <w:rsid w:val="00771E9B"/>
    <w:rsid w:val="00774CD9"/>
    <w:rsid w:val="00775A2B"/>
    <w:rsid w:val="007802FB"/>
    <w:rsid w:val="00783245"/>
    <w:rsid w:val="00783338"/>
    <w:rsid w:val="00784D40"/>
    <w:rsid w:val="00785D8F"/>
    <w:rsid w:val="00790856"/>
    <w:rsid w:val="00793DA2"/>
    <w:rsid w:val="0079510A"/>
    <w:rsid w:val="007A2D7A"/>
    <w:rsid w:val="007B07D1"/>
    <w:rsid w:val="007B28F3"/>
    <w:rsid w:val="007B5A35"/>
    <w:rsid w:val="007C1AA5"/>
    <w:rsid w:val="007C25D3"/>
    <w:rsid w:val="007C2840"/>
    <w:rsid w:val="007C5410"/>
    <w:rsid w:val="007C6270"/>
    <w:rsid w:val="007D4349"/>
    <w:rsid w:val="007D480B"/>
    <w:rsid w:val="007D67C1"/>
    <w:rsid w:val="007D68F0"/>
    <w:rsid w:val="007E07C6"/>
    <w:rsid w:val="007E178A"/>
    <w:rsid w:val="007E6A62"/>
    <w:rsid w:val="007F1FBC"/>
    <w:rsid w:val="007F3818"/>
    <w:rsid w:val="007F4832"/>
    <w:rsid w:val="007F59ED"/>
    <w:rsid w:val="0080242E"/>
    <w:rsid w:val="00802F21"/>
    <w:rsid w:val="0080693C"/>
    <w:rsid w:val="00811014"/>
    <w:rsid w:val="00814D56"/>
    <w:rsid w:val="00815E50"/>
    <w:rsid w:val="00820B91"/>
    <w:rsid w:val="00824300"/>
    <w:rsid w:val="00825100"/>
    <w:rsid w:val="00826A5F"/>
    <w:rsid w:val="00826CFC"/>
    <w:rsid w:val="008308A8"/>
    <w:rsid w:val="00830F7A"/>
    <w:rsid w:val="00833563"/>
    <w:rsid w:val="00833DB5"/>
    <w:rsid w:val="00836EA1"/>
    <w:rsid w:val="00836FDD"/>
    <w:rsid w:val="0084076B"/>
    <w:rsid w:val="00842255"/>
    <w:rsid w:val="0084239D"/>
    <w:rsid w:val="00846B65"/>
    <w:rsid w:val="00846FE7"/>
    <w:rsid w:val="00852398"/>
    <w:rsid w:val="00861008"/>
    <w:rsid w:val="0087312D"/>
    <w:rsid w:val="0088001F"/>
    <w:rsid w:val="008808E2"/>
    <w:rsid w:val="00882094"/>
    <w:rsid w:val="00884000"/>
    <w:rsid w:val="0088602D"/>
    <w:rsid w:val="00886B4A"/>
    <w:rsid w:val="0089116F"/>
    <w:rsid w:val="00892738"/>
    <w:rsid w:val="008961F1"/>
    <w:rsid w:val="008A736A"/>
    <w:rsid w:val="008A7B99"/>
    <w:rsid w:val="008B0FC7"/>
    <w:rsid w:val="008B1232"/>
    <w:rsid w:val="008B2BE4"/>
    <w:rsid w:val="008B36F3"/>
    <w:rsid w:val="008B6E5E"/>
    <w:rsid w:val="008B7045"/>
    <w:rsid w:val="008C2E5B"/>
    <w:rsid w:val="008C5829"/>
    <w:rsid w:val="008C701A"/>
    <w:rsid w:val="008C7D9C"/>
    <w:rsid w:val="008D4B9D"/>
    <w:rsid w:val="008D6589"/>
    <w:rsid w:val="008D733C"/>
    <w:rsid w:val="008E1D06"/>
    <w:rsid w:val="008E2FE7"/>
    <w:rsid w:val="008E6C5E"/>
    <w:rsid w:val="008F158E"/>
    <w:rsid w:val="008F214F"/>
    <w:rsid w:val="008F2D8D"/>
    <w:rsid w:val="008F5582"/>
    <w:rsid w:val="008F6D0B"/>
    <w:rsid w:val="008F7F12"/>
    <w:rsid w:val="00902464"/>
    <w:rsid w:val="009064C2"/>
    <w:rsid w:val="009068A1"/>
    <w:rsid w:val="00910FEA"/>
    <w:rsid w:val="009116D9"/>
    <w:rsid w:val="00917C4E"/>
    <w:rsid w:val="0092044D"/>
    <w:rsid w:val="00920A38"/>
    <w:rsid w:val="00922755"/>
    <w:rsid w:val="0092525A"/>
    <w:rsid w:val="00925EB8"/>
    <w:rsid w:val="009276F7"/>
    <w:rsid w:val="009324F9"/>
    <w:rsid w:val="009375FD"/>
    <w:rsid w:val="0094290A"/>
    <w:rsid w:val="00943CD5"/>
    <w:rsid w:val="0094449B"/>
    <w:rsid w:val="009446E1"/>
    <w:rsid w:val="00947CE2"/>
    <w:rsid w:val="009508E9"/>
    <w:rsid w:val="00954BEE"/>
    <w:rsid w:val="00956F38"/>
    <w:rsid w:val="0095700B"/>
    <w:rsid w:val="0096394D"/>
    <w:rsid w:val="00963D31"/>
    <w:rsid w:val="00964CD2"/>
    <w:rsid w:val="0096600E"/>
    <w:rsid w:val="00966F04"/>
    <w:rsid w:val="00967121"/>
    <w:rsid w:val="009735D0"/>
    <w:rsid w:val="0097700D"/>
    <w:rsid w:val="00981248"/>
    <w:rsid w:val="009852EB"/>
    <w:rsid w:val="009903F2"/>
    <w:rsid w:val="00990DC9"/>
    <w:rsid w:val="0099203C"/>
    <w:rsid w:val="009969D4"/>
    <w:rsid w:val="00996ECF"/>
    <w:rsid w:val="009A21FD"/>
    <w:rsid w:val="009A25AA"/>
    <w:rsid w:val="009A39A6"/>
    <w:rsid w:val="009A5F0C"/>
    <w:rsid w:val="009B00FB"/>
    <w:rsid w:val="009C0785"/>
    <w:rsid w:val="009C07CD"/>
    <w:rsid w:val="009C2B29"/>
    <w:rsid w:val="009C3447"/>
    <w:rsid w:val="009C4FC8"/>
    <w:rsid w:val="009D1B01"/>
    <w:rsid w:val="009D4958"/>
    <w:rsid w:val="009D6A26"/>
    <w:rsid w:val="009E11E7"/>
    <w:rsid w:val="009E4D23"/>
    <w:rsid w:val="009E5F9E"/>
    <w:rsid w:val="009F1DDB"/>
    <w:rsid w:val="009F659F"/>
    <w:rsid w:val="00A008F5"/>
    <w:rsid w:val="00A02E52"/>
    <w:rsid w:val="00A055DA"/>
    <w:rsid w:val="00A05F2A"/>
    <w:rsid w:val="00A10D48"/>
    <w:rsid w:val="00A11E52"/>
    <w:rsid w:val="00A13136"/>
    <w:rsid w:val="00A14588"/>
    <w:rsid w:val="00A171AB"/>
    <w:rsid w:val="00A25E38"/>
    <w:rsid w:val="00A2643D"/>
    <w:rsid w:val="00A26626"/>
    <w:rsid w:val="00A26B86"/>
    <w:rsid w:val="00A32325"/>
    <w:rsid w:val="00A325E4"/>
    <w:rsid w:val="00A41AF1"/>
    <w:rsid w:val="00A41B64"/>
    <w:rsid w:val="00A47229"/>
    <w:rsid w:val="00A52130"/>
    <w:rsid w:val="00A54368"/>
    <w:rsid w:val="00A54EBB"/>
    <w:rsid w:val="00A611BA"/>
    <w:rsid w:val="00A632FE"/>
    <w:rsid w:val="00A63989"/>
    <w:rsid w:val="00A6554D"/>
    <w:rsid w:val="00A71B96"/>
    <w:rsid w:val="00A72DD6"/>
    <w:rsid w:val="00A75CA1"/>
    <w:rsid w:val="00A81B3B"/>
    <w:rsid w:val="00A8230E"/>
    <w:rsid w:val="00A86B57"/>
    <w:rsid w:val="00A906D7"/>
    <w:rsid w:val="00A92E6B"/>
    <w:rsid w:val="00A960E7"/>
    <w:rsid w:val="00A97B94"/>
    <w:rsid w:val="00AA035E"/>
    <w:rsid w:val="00AA0D78"/>
    <w:rsid w:val="00AA120C"/>
    <w:rsid w:val="00AA181C"/>
    <w:rsid w:val="00AB097C"/>
    <w:rsid w:val="00AB0C1C"/>
    <w:rsid w:val="00AB2B1C"/>
    <w:rsid w:val="00AB3A18"/>
    <w:rsid w:val="00AB46E2"/>
    <w:rsid w:val="00AB588A"/>
    <w:rsid w:val="00AB7881"/>
    <w:rsid w:val="00AD0D49"/>
    <w:rsid w:val="00AD706A"/>
    <w:rsid w:val="00AD7D47"/>
    <w:rsid w:val="00AE3943"/>
    <w:rsid w:val="00AE65E4"/>
    <w:rsid w:val="00AE7E5D"/>
    <w:rsid w:val="00AF10B7"/>
    <w:rsid w:val="00AF6AC2"/>
    <w:rsid w:val="00B01892"/>
    <w:rsid w:val="00B10ED6"/>
    <w:rsid w:val="00B11CFD"/>
    <w:rsid w:val="00B11DE2"/>
    <w:rsid w:val="00B12A89"/>
    <w:rsid w:val="00B210BD"/>
    <w:rsid w:val="00B21B0A"/>
    <w:rsid w:val="00B23486"/>
    <w:rsid w:val="00B25D7E"/>
    <w:rsid w:val="00B33F29"/>
    <w:rsid w:val="00B3687B"/>
    <w:rsid w:val="00B42F91"/>
    <w:rsid w:val="00B438B2"/>
    <w:rsid w:val="00B53192"/>
    <w:rsid w:val="00B54106"/>
    <w:rsid w:val="00B54901"/>
    <w:rsid w:val="00B54ADC"/>
    <w:rsid w:val="00B5605E"/>
    <w:rsid w:val="00B561ED"/>
    <w:rsid w:val="00B609E5"/>
    <w:rsid w:val="00B61B30"/>
    <w:rsid w:val="00B6696C"/>
    <w:rsid w:val="00B727E1"/>
    <w:rsid w:val="00B73A49"/>
    <w:rsid w:val="00B75EC9"/>
    <w:rsid w:val="00B84FD9"/>
    <w:rsid w:val="00B85594"/>
    <w:rsid w:val="00B85677"/>
    <w:rsid w:val="00B8722B"/>
    <w:rsid w:val="00B92646"/>
    <w:rsid w:val="00B92BA1"/>
    <w:rsid w:val="00B92E6E"/>
    <w:rsid w:val="00B93AFB"/>
    <w:rsid w:val="00B93B40"/>
    <w:rsid w:val="00B940BA"/>
    <w:rsid w:val="00B953FA"/>
    <w:rsid w:val="00B95987"/>
    <w:rsid w:val="00B967C0"/>
    <w:rsid w:val="00BA472C"/>
    <w:rsid w:val="00BB0C9B"/>
    <w:rsid w:val="00BB2CED"/>
    <w:rsid w:val="00BB3AC8"/>
    <w:rsid w:val="00BC0AB8"/>
    <w:rsid w:val="00BC443E"/>
    <w:rsid w:val="00BD0069"/>
    <w:rsid w:val="00BD0A3E"/>
    <w:rsid w:val="00BD6EFA"/>
    <w:rsid w:val="00BE211C"/>
    <w:rsid w:val="00BE3230"/>
    <w:rsid w:val="00BE457D"/>
    <w:rsid w:val="00BE5F51"/>
    <w:rsid w:val="00BF0B6C"/>
    <w:rsid w:val="00BF1816"/>
    <w:rsid w:val="00BF1BB5"/>
    <w:rsid w:val="00BF6B81"/>
    <w:rsid w:val="00BF7682"/>
    <w:rsid w:val="00C05F47"/>
    <w:rsid w:val="00C07404"/>
    <w:rsid w:val="00C13B74"/>
    <w:rsid w:val="00C15793"/>
    <w:rsid w:val="00C1590C"/>
    <w:rsid w:val="00C1617A"/>
    <w:rsid w:val="00C20B7F"/>
    <w:rsid w:val="00C20D5B"/>
    <w:rsid w:val="00C258A1"/>
    <w:rsid w:val="00C30161"/>
    <w:rsid w:val="00C301F6"/>
    <w:rsid w:val="00C31BFB"/>
    <w:rsid w:val="00C329A1"/>
    <w:rsid w:val="00C32BD4"/>
    <w:rsid w:val="00C335EE"/>
    <w:rsid w:val="00C3436A"/>
    <w:rsid w:val="00C34521"/>
    <w:rsid w:val="00C35373"/>
    <w:rsid w:val="00C358B2"/>
    <w:rsid w:val="00C365A3"/>
    <w:rsid w:val="00C36B4C"/>
    <w:rsid w:val="00C370E3"/>
    <w:rsid w:val="00C3762D"/>
    <w:rsid w:val="00C40785"/>
    <w:rsid w:val="00C432BF"/>
    <w:rsid w:val="00C4700C"/>
    <w:rsid w:val="00C5004C"/>
    <w:rsid w:val="00C54987"/>
    <w:rsid w:val="00C61789"/>
    <w:rsid w:val="00C64087"/>
    <w:rsid w:val="00C64487"/>
    <w:rsid w:val="00C705D6"/>
    <w:rsid w:val="00C726FA"/>
    <w:rsid w:val="00C82DDE"/>
    <w:rsid w:val="00C87717"/>
    <w:rsid w:val="00C93BA8"/>
    <w:rsid w:val="00CA04FB"/>
    <w:rsid w:val="00CA29D5"/>
    <w:rsid w:val="00CA4A56"/>
    <w:rsid w:val="00CA71F0"/>
    <w:rsid w:val="00CA7D24"/>
    <w:rsid w:val="00CA7EA5"/>
    <w:rsid w:val="00CB0AB8"/>
    <w:rsid w:val="00CB1BD1"/>
    <w:rsid w:val="00CB3345"/>
    <w:rsid w:val="00CB3FA5"/>
    <w:rsid w:val="00CB4BEA"/>
    <w:rsid w:val="00CC064C"/>
    <w:rsid w:val="00CC075E"/>
    <w:rsid w:val="00CC2CB0"/>
    <w:rsid w:val="00CD0872"/>
    <w:rsid w:val="00CD187D"/>
    <w:rsid w:val="00CD1BAC"/>
    <w:rsid w:val="00CD322B"/>
    <w:rsid w:val="00CD75DD"/>
    <w:rsid w:val="00CE4CBC"/>
    <w:rsid w:val="00CE4F43"/>
    <w:rsid w:val="00CE61D0"/>
    <w:rsid w:val="00CE64CB"/>
    <w:rsid w:val="00CF0C63"/>
    <w:rsid w:val="00CF2490"/>
    <w:rsid w:val="00CF48C6"/>
    <w:rsid w:val="00CF6CDB"/>
    <w:rsid w:val="00CF72F1"/>
    <w:rsid w:val="00D00C95"/>
    <w:rsid w:val="00D0585C"/>
    <w:rsid w:val="00D05CF1"/>
    <w:rsid w:val="00D10C5C"/>
    <w:rsid w:val="00D1100F"/>
    <w:rsid w:val="00D27CDC"/>
    <w:rsid w:val="00D31E75"/>
    <w:rsid w:val="00D32310"/>
    <w:rsid w:val="00D32930"/>
    <w:rsid w:val="00D34A81"/>
    <w:rsid w:val="00D35F37"/>
    <w:rsid w:val="00D36191"/>
    <w:rsid w:val="00D3648F"/>
    <w:rsid w:val="00D40F67"/>
    <w:rsid w:val="00D43F53"/>
    <w:rsid w:val="00D46E9A"/>
    <w:rsid w:val="00D55F5A"/>
    <w:rsid w:val="00D57EBB"/>
    <w:rsid w:val="00D63460"/>
    <w:rsid w:val="00D70292"/>
    <w:rsid w:val="00D703EC"/>
    <w:rsid w:val="00D72CD5"/>
    <w:rsid w:val="00D730FE"/>
    <w:rsid w:val="00D833A9"/>
    <w:rsid w:val="00D8752A"/>
    <w:rsid w:val="00D909E9"/>
    <w:rsid w:val="00D90FFA"/>
    <w:rsid w:val="00D92686"/>
    <w:rsid w:val="00D93F6A"/>
    <w:rsid w:val="00D961EA"/>
    <w:rsid w:val="00DA24AE"/>
    <w:rsid w:val="00DA3ACD"/>
    <w:rsid w:val="00DA3DBA"/>
    <w:rsid w:val="00DA482B"/>
    <w:rsid w:val="00DA4DD2"/>
    <w:rsid w:val="00DA58CF"/>
    <w:rsid w:val="00DB5DD9"/>
    <w:rsid w:val="00DC13E7"/>
    <w:rsid w:val="00DC58A2"/>
    <w:rsid w:val="00DD7235"/>
    <w:rsid w:val="00DD7CF6"/>
    <w:rsid w:val="00DE31ED"/>
    <w:rsid w:val="00DE70ED"/>
    <w:rsid w:val="00DF1CF1"/>
    <w:rsid w:val="00DF3958"/>
    <w:rsid w:val="00DF42D7"/>
    <w:rsid w:val="00DF4A78"/>
    <w:rsid w:val="00DF5513"/>
    <w:rsid w:val="00E019C6"/>
    <w:rsid w:val="00E02B01"/>
    <w:rsid w:val="00E050C8"/>
    <w:rsid w:val="00E05158"/>
    <w:rsid w:val="00E0675B"/>
    <w:rsid w:val="00E06898"/>
    <w:rsid w:val="00E07658"/>
    <w:rsid w:val="00E21747"/>
    <w:rsid w:val="00E25D6B"/>
    <w:rsid w:val="00E26778"/>
    <w:rsid w:val="00E33549"/>
    <w:rsid w:val="00E46BDA"/>
    <w:rsid w:val="00E54584"/>
    <w:rsid w:val="00E637CD"/>
    <w:rsid w:val="00E63F21"/>
    <w:rsid w:val="00E64C21"/>
    <w:rsid w:val="00E64D62"/>
    <w:rsid w:val="00E7209F"/>
    <w:rsid w:val="00E73347"/>
    <w:rsid w:val="00E76B72"/>
    <w:rsid w:val="00E814D0"/>
    <w:rsid w:val="00E82EF4"/>
    <w:rsid w:val="00E830A9"/>
    <w:rsid w:val="00E86144"/>
    <w:rsid w:val="00E86A18"/>
    <w:rsid w:val="00E87502"/>
    <w:rsid w:val="00E87C5D"/>
    <w:rsid w:val="00E959A5"/>
    <w:rsid w:val="00E96B22"/>
    <w:rsid w:val="00EA28EA"/>
    <w:rsid w:val="00EA2D9A"/>
    <w:rsid w:val="00EA6EFC"/>
    <w:rsid w:val="00EA775F"/>
    <w:rsid w:val="00EB1937"/>
    <w:rsid w:val="00EB51AC"/>
    <w:rsid w:val="00EB6F0E"/>
    <w:rsid w:val="00EC45EC"/>
    <w:rsid w:val="00EC5B0C"/>
    <w:rsid w:val="00ED1B76"/>
    <w:rsid w:val="00ED2164"/>
    <w:rsid w:val="00ED3461"/>
    <w:rsid w:val="00ED638B"/>
    <w:rsid w:val="00EE0073"/>
    <w:rsid w:val="00EE457F"/>
    <w:rsid w:val="00EE56FA"/>
    <w:rsid w:val="00EE6EF3"/>
    <w:rsid w:val="00EF2BD9"/>
    <w:rsid w:val="00EF2DC9"/>
    <w:rsid w:val="00EF5682"/>
    <w:rsid w:val="00F000C3"/>
    <w:rsid w:val="00F0137B"/>
    <w:rsid w:val="00F0317D"/>
    <w:rsid w:val="00F13D83"/>
    <w:rsid w:val="00F252BE"/>
    <w:rsid w:val="00F27430"/>
    <w:rsid w:val="00F30A6C"/>
    <w:rsid w:val="00F32E62"/>
    <w:rsid w:val="00F33DCD"/>
    <w:rsid w:val="00F35C88"/>
    <w:rsid w:val="00F422FF"/>
    <w:rsid w:val="00F51007"/>
    <w:rsid w:val="00F54A8E"/>
    <w:rsid w:val="00F613CD"/>
    <w:rsid w:val="00F62EF2"/>
    <w:rsid w:val="00F64A22"/>
    <w:rsid w:val="00F64B03"/>
    <w:rsid w:val="00F712F4"/>
    <w:rsid w:val="00F7166C"/>
    <w:rsid w:val="00F726F8"/>
    <w:rsid w:val="00F72A82"/>
    <w:rsid w:val="00F72D7D"/>
    <w:rsid w:val="00F74F92"/>
    <w:rsid w:val="00F801DA"/>
    <w:rsid w:val="00F8065D"/>
    <w:rsid w:val="00F9069C"/>
    <w:rsid w:val="00F91211"/>
    <w:rsid w:val="00F95A71"/>
    <w:rsid w:val="00FA30AF"/>
    <w:rsid w:val="00FA6079"/>
    <w:rsid w:val="00FA7770"/>
    <w:rsid w:val="00FA7F74"/>
    <w:rsid w:val="00FB0C2B"/>
    <w:rsid w:val="00FB4CDF"/>
    <w:rsid w:val="00FB6722"/>
    <w:rsid w:val="00FB6D41"/>
    <w:rsid w:val="00FC754F"/>
    <w:rsid w:val="00FD285E"/>
    <w:rsid w:val="00FD5C22"/>
    <w:rsid w:val="00FD60D4"/>
    <w:rsid w:val="00FD6FEF"/>
    <w:rsid w:val="00FE1C7C"/>
    <w:rsid w:val="00FE27AA"/>
    <w:rsid w:val="00FE6916"/>
    <w:rsid w:val="00FE7490"/>
    <w:rsid w:val="00FE7C5D"/>
    <w:rsid w:val="00FF198B"/>
    <w:rsid w:val="00FF5062"/>
    <w:rsid w:val="00FF784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9C464EF"/>
  <w15:docId w15:val="{939A0FB6-1095-4EE7-8CAC-B1A8B67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B4"/>
    <w:rPr>
      <w:snapToGrid w:val="0"/>
      <w:lang w:val="en-GB" w:eastAsia="en-US"/>
    </w:rPr>
  </w:style>
  <w:style w:type="paragraph" w:styleId="Rubrik1">
    <w:name w:val="heading 1"/>
    <w:basedOn w:val="Normal"/>
    <w:next w:val="Normal"/>
    <w:qFormat/>
    <w:rsid w:val="00461F22"/>
    <w:pPr>
      <w:keepNext/>
      <w:outlineLvl w:val="0"/>
    </w:pPr>
    <w:rPr>
      <w:rFonts w:ascii="Gill Sans MT" w:hAnsi="Gill Sans MT"/>
      <w:b/>
      <w:sz w:val="24"/>
    </w:rPr>
  </w:style>
  <w:style w:type="paragraph" w:styleId="Rubrik2">
    <w:name w:val="heading 2"/>
    <w:basedOn w:val="Normal"/>
    <w:next w:val="Normal"/>
    <w:qFormat/>
    <w:pPr>
      <w:keepNext/>
      <w:outlineLvl w:val="1"/>
    </w:pPr>
    <w:rPr>
      <w:b/>
    </w:rPr>
  </w:style>
  <w:style w:type="paragraph" w:styleId="Rubrik3">
    <w:name w:val="heading 3"/>
    <w:basedOn w:val="Normal"/>
    <w:next w:val="Normal"/>
    <w:qFormat/>
    <w:pPr>
      <w:keepNext/>
      <w:outlineLvl w:val="2"/>
    </w:pPr>
    <w:rPr>
      <w:sz w:val="24"/>
    </w:rPr>
  </w:style>
  <w:style w:type="paragraph" w:styleId="Rubrik4">
    <w:name w:val="heading 4"/>
    <w:basedOn w:val="Normal"/>
    <w:next w:val="Normal"/>
    <w:qFormat/>
    <w:pPr>
      <w:keepNext/>
      <w:outlineLvl w:val="3"/>
    </w:pPr>
    <w:rPr>
      <w:b/>
      <w:i/>
      <w:sz w:val="24"/>
    </w:rPr>
  </w:style>
  <w:style w:type="paragraph" w:styleId="Rubrik5">
    <w:name w:val="heading 5"/>
    <w:basedOn w:val="Normal"/>
    <w:next w:val="Normal"/>
    <w:qFormat/>
    <w:pPr>
      <w:keepNext/>
      <w:outlineLvl w:val="4"/>
    </w:pPr>
    <w:rPr>
      <w:b/>
      <w:color w:val="CC0000"/>
    </w:rPr>
  </w:style>
  <w:style w:type="paragraph" w:styleId="Rubrik6">
    <w:name w:val="heading 6"/>
    <w:basedOn w:val="Normal"/>
    <w:next w:val="Normal"/>
    <w:qFormat/>
    <w:pPr>
      <w:keepNext/>
      <w:outlineLvl w:val="5"/>
    </w:pPr>
    <w:rPr>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153"/>
        <w:tab w:val="right" w:pos="8306"/>
      </w:tabs>
    </w:pPr>
  </w:style>
  <w:style w:type="paragraph" w:styleId="Sidhuvud">
    <w:name w:val="header"/>
    <w:basedOn w:val="Normal"/>
    <w:pPr>
      <w:tabs>
        <w:tab w:val="center" w:pos="4153"/>
        <w:tab w:val="right" w:pos="8306"/>
      </w:tabs>
    </w:pPr>
  </w:style>
  <w:style w:type="paragraph" w:styleId="Brdtext">
    <w:name w:val="Body Text"/>
    <w:basedOn w:val="Normal"/>
    <w:rPr>
      <w:color w:val="FF0000"/>
    </w:rPr>
  </w:style>
  <w:style w:type="paragraph" w:styleId="Brdtext2">
    <w:name w:val="Body Text 2"/>
    <w:basedOn w:val="Normal"/>
    <w:rPr>
      <w:color w:val="000000"/>
    </w:rPr>
  </w:style>
  <w:style w:type="paragraph" w:styleId="Slutkommentar">
    <w:name w:val="endnote text"/>
    <w:basedOn w:val="Normal"/>
    <w:semiHidden/>
  </w:style>
  <w:style w:type="character" w:styleId="Slutkommentarsreferens">
    <w:name w:val="endnote reference"/>
    <w:semiHidden/>
    <w:rPr>
      <w:vertAlign w:val="superscript"/>
    </w:rPr>
  </w:style>
  <w:style w:type="paragraph" w:styleId="Fotnotstext">
    <w:name w:val="footnote text"/>
    <w:basedOn w:val="Normal"/>
    <w:semiHidden/>
  </w:style>
  <w:style w:type="character" w:styleId="Fotnotsreferens">
    <w:name w:val="footnote reference"/>
    <w:semiHidden/>
    <w:rPr>
      <w:vertAlign w:val="superscript"/>
    </w:rPr>
  </w:style>
  <w:style w:type="character" w:styleId="Sidnummer">
    <w:name w:val="page number"/>
    <w:basedOn w:val="Standardstycketeckensnitt"/>
  </w:style>
  <w:style w:type="paragraph" w:customStyle="1" w:styleId="BalloonText1">
    <w:name w:val="Balloon Text1"/>
    <w:basedOn w:val="Normal"/>
    <w:semiHidden/>
    <w:rPr>
      <w:rFonts w:ascii="Tahoma" w:hAnsi="Tahoma" w:cs="Tahoma"/>
      <w:sz w:val="16"/>
      <w:szCs w:val="16"/>
    </w:rPr>
  </w:style>
  <w:style w:type="character" w:styleId="AnvndHyperlnk">
    <w:name w:val="FollowedHyperlink"/>
    <w:rPr>
      <w:color w:val="800080"/>
      <w:u w:val="single"/>
    </w:rPr>
  </w:style>
  <w:style w:type="character" w:styleId="Hyperlnk">
    <w:name w:val="Hyperlink"/>
    <w:uiPriority w:val="99"/>
    <w:rPr>
      <w:color w:val="0000FF"/>
      <w:u w:val="single"/>
    </w:rPr>
  </w:style>
  <w:style w:type="paragraph" w:styleId="Ballongtext">
    <w:name w:val="Balloon Text"/>
    <w:basedOn w:val="Normal"/>
    <w:semiHidden/>
    <w:rPr>
      <w:rFonts w:ascii="Tahoma" w:hAnsi="Tahoma" w:cs="Tahoma"/>
      <w:sz w:val="16"/>
      <w:szCs w:val="16"/>
    </w:rPr>
  </w:style>
  <w:style w:type="paragraph" w:styleId="Brdtext3">
    <w:name w:val="Body Text 3"/>
    <w:basedOn w:val="Normal"/>
    <w:rsid w:val="007018D2"/>
    <w:pPr>
      <w:spacing w:after="120"/>
    </w:pPr>
    <w:rPr>
      <w:snapToGrid/>
      <w:sz w:val="16"/>
      <w:szCs w:val="16"/>
      <w:lang w:eastAsia="en-GB"/>
    </w:rPr>
  </w:style>
  <w:style w:type="paragraph" w:customStyle="1" w:styleId="rp">
    <w:name w:val="rp"/>
    <w:basedOn w:val="Normal"/>
    <w:autoRedefine/>
    <w:rsid w:val="004908B7"/>
    <w:pPr>
      <w:widowControl w:val="0"/>
      <w:snapToGrid w:val="0"/>
    </w:pPr>
    <w:rPr>
      <w:rFonts w:eastAsia="MS Mincho"/>
      <w:snapToGrid/>
      <w:sz w:val="24"/>
      <w:szCs w:val="24"/>
      <w:lang w:val="en-US"/>
    </w:rPr>
  </w:style>
  <w:style w:type="paragraph" w:customStyle="1" w:styleId="Gillsansformat">
    <w:name w:val="Gill sans format"/>
    <w:basedOn w:val="Rubrik"/>
    <w:rsid w:val="005516AF"/>
    <w:pPr>
      <w:jc w:val="both"/>
    </w:pPr>
    <w:rPr>
      <w:rFonts w:ascii="Gill Sans" w:hAnsi="Gill Sans"/>
      <w:color w:val="333333"/>
      <w:sz w:val="24"/>
      <w:szCs w:val="24"/>
    </w:rPr>
  </w:style>
  <w:style w:type="paragraph" w:customStyle="1" w:styleId="Default">
    <w:name w:val="Default"/>
    <w:rsid w:val="006433C8"/>
    <w:pPr>
      <w:autoSpaceDE w:val="0"/>
      <w:autoSpaceDN w:val="0"/>
      <w:adjustRightInd w:val="0"/>
    </w:pPr>
    <w:rPr>
      <w:color w:val="000000"/>
      <w:sz w:val="24"/>
      <w:szCs w:val="24"/>
    </w:rPr>
  </w:style>
  <w:style w:type="paragraph" w:styleId="Rubrik">
    <w:name w:val="Title"/>
    <w:basedOn w:val="Normal"/>
    <w:qFormat/>
    <w:rsid w:val="005516AF"/>
    <w:pPr>
      <w:spacing w:before="240" w:after="60"/>
      <w:jc w:val="center"/>
      <w:outlineLvl w:val="0"/>
    </w:pPr>
    <w:rPr>
      <w:rFonts w:ascii="Arial" w:hAnsi="Arial"/>
      <w:b/>
      <w:kern w:val="28"/>
      <w:sz w:val="32"/>
      <w:szCs w:val="32"/>
    </w:rPr>
  </w:style>
  <w:style w:type="paragraph" w:styleId="Liststycke">
    <w:name w:val="List Paragraph"/>
    <w:basedOn w:val="Normal"/>
    <w:uiPriority w:val="34"/>
    <w:qFormat/>
    <w:rsid w:val="0019518D"/>
    <w:pPr>
      <w:ind w:left="720"/>
      <w:contextualSpacing/>
    </w:pPr>
  </w:style>
  <w:style w:type="table" w:styleId="Tabellrutnt">
    <w:name w:val="Table Grid"/>
    <w:basedOn w:val="Normaltabell"/>
    <w:uiPriority w:val="39"/>
    <w:rsid w:val="00FA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rsid w:val="005C6838"/>
    <w:rPr>
      <w:sz w:val="16"/>
      <w:szCs w:val="16"/>
    </w:rPr>
  </w:style>
  <w:style w:type="paragraph" w:styleId="Kommentarer">
    <w:name w:val="annotation text"/>
    <w:basedOn w:val="Normal"/>
    <w:link w:val="KommentarerChar"/>
    <w:rsid w:val="005C6838"/>
  </w:style>
  <w:style w:type="character" w:customStyle="1" w:styleId="KommentarerChar">
    <w:name w:val="Kommentarer Char"/>
    <w:basedOn w:val="Standardstycketeckensnitt"/>
    <w:link w:val="Kommentarer"/>
    <w:rsid w:val="005C6838"/>
    <w:rPr>
      <w:snapToGrid w:val="0"/>
      <w:lang w:val="en-GB" w:eastAsia="en-US"/>
    </w:rPr>
  </w:style>
  <w:style w:type="paragraph" w:styleId="Kommentarsmne">
    <w:name w:val="annotation subject"/>
    <w:basedOn w:val="Kommentarer"/>
    <w:next w:val="Kommentarer"/>
    <w:link w:val="KommentarsmneChar"/>
    <w:rsid w:val="005C6838"/>
    <w:rPr>
      <w:b/>
      <w:bCs/>
    </w:rPr>
  </w:style>
  <w:style w:type="character" w:customStyle="1" w:styleId="KommentarsmneChar">
    <w:name w:val="Kommentarsämne Char"/>
    <w:basedOn w:val="KommentarerChar"/>
    <w:link w:val="Kommentarsmne"/>
    <w:rsid w:val="005C6838"/>
    <w:rPr>
      <w:b/>
      <w:bCs/>
      <w:snapToGrid w:val="0"/>
      <w:lang w:val="en-GB" w:eastAsia="en-US"/>
    </w:rPr>
  </w:style>
  <w:style w:type="character" w:styleId="Betoning">
    <w:name w:val="Emphasis"/>
    <w:basedOn w:val="Standardstycketeckensnitt"/>
    <w:uiPriority w:val="20"/>
    <w:qFormat/>
    <w:rsid w:val="00650823"/>
    <w:rPr>
      <w:i/>
      <w:iCs/>
    </w:rPr>
  </w:style>
  <w:style w:type="paragraph" w:styleId="Innehllsfrteckningsrubrik">
    <w:name w:val="TOC Heading"/>
    <w:basedOn w:val="Rubrik1"/>
    <w:next w:val="Normal"/>
    <w:uiPriority w:val="39"/>
    <w:unhideWhenUsed/>
    <w:qFormat/>
    <w:rsid w:val="00DA58CF"/>
    <w:pPr>
      <w:keepLines/>
      <w:spacing w:before="240" w:line="259" w:lineRule="auto"/>
      <w:outlineLvl w:val="9"/>
    </w:pPr>
    <w:rPr>
      <w:rFonts w:asciiTheme="majorHAnsi" w:eastAsiaTheme="majorEastAsia" w:hAnsiTheme="majorHAnsi" w:cstheme="majorBidi"/>
      <w:b w:val="0"/>
      <w:snapToGrid/>
      <w:color w:val="365F91" w:themeColor="accent1" w:themeShade="BF"/>
      <w:sz w:val="32"/>
      <w:szCs w:val="32"/>
      <w:lang w:val="sv-SE" w:eastAsia="sv-SE"/>
    </w:rPr>
  </w:style>
  <w:style w:type="paragraph" w:styleId="Innehll1">
    <w:name w:val="toc 1"/>
    <w:basedOn w:val="Normal"/>
    <w:next w:val="Normal"/>
    <w:autoRedefine/>
    <w:uiPriority w:val="39"/>
    <w:unhideWhenUsed/>
    <w:rsid w:val="00DA58C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096520">
      <w:bodyDiv w:val="1"/>
      <w:marLeft w:val="0"/>
      <w:marRight w:val="0"/>
      <w:marTop w:val="0"/>
      <w:marBottom w:val="0"/>
      <w:divBdr>
        <w:top w:val="none" w:sz="0" w:space="0" w:color="auto"/>
        <w:left w:val="none" w:sz="0" w:space="0" w:color="auto"/>
        <w:bottom w:val="none" w:sz="0" w:space="0" w:color="auto"/>
        <w:right w:val="none" w:sz="0" w:space="0" w:color="auto"/>
      </w:divBdr>
    </w:div>
    <w:div w:id="1450079512">
      <w:bodyDiv w:val="1"/>
      <w:marLeft w:val="0"/>
      <w:marRight w:val="0"/>
      <w:marTop w:val="0"/>
      <w:marBottom w:val="0"/>
      <w:divBdr>
        <w:top w:val="none" w:sz="0" w:space="0" w:color="auto"/>
        <w:left w:val="none" w:sz="0" w:space="0" w:color="auto"/>
        <w:bottom w:val="none" w:sz="0" w:space="0" w:color="auto"/>
        <w:right w:val="none" w:sz="0" w:space="0" w:color="auto"/>
      </w:divBdr>
    </w:div>
    <w:div w:id="20522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1324-F8AC-40C0-837F-FD8D9521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2982</Words>
  <Characters>18317</Characters>
  <Application>Microsoft Office Word</Application>
  <DocSecurity>0</DocSecurity>
  <Lines>152</Lines>
  <Paragraphs>42</Paragraphs>
  <ScaleCrop>false</ScaleCrop>
  <HeadingPairs>
    <vt:vector size="6" baseType="variant">
      <vt:variant>
        <vt:lpstr>Rubrik</vt:lpstr>
      </vt:variant>
      <vt:variant>
        <vt:i4>1</vt:i4>
      </vt:variant>
      <vt:variant>
        <vt:lpstr>Título</vt:lpstr>
      </vt:variant>
      <vt:variant>
        <vt:i4>1</vt:i4>
      </vt:variant>
      <vt:variant>
        <vt:lpstr>Title</vt:lpstr>
      </vt:variant>
      <vt:variant>
        <vt:i4>1</vt:i4>
      </vt:variant>
    </vt:vector>
  </HeadingPairs>
  <TitlesOfParts>
    <vt:vector size="3" baseType="lpstr">
      <vt:lpstr>Assessing Community Nutrition &amp; Dietary Intake in Low Income Countries, May 25 - June 12, 1998</vt:lpstr>
      <vt:lpstr>Assessing Community Nutrition &amp; Dietary Intake in Low Income Countries, May 25 - June 12, 1998</vt:lpstr>
      <vt:lpstr>Assessing Community Nutrition &amp; Dietary Intake in Low Income Countries, May 25 - June 12, 1998</vt:lpstr>
    </vt:vector>
  </TitlesOfParts>
  <Company>Inst f Landsbygdsutv SLU, SE</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Community Nutrition &amp; Dietary Intake in Low Income Countries, May 25 - June 12, 1998</dc:title>
  <dc:subject/>
  <dc:creator>Dept of Medicine, Nutrition</dc:creator>
  <cp:keywords/>
  <dc:description/>
  <cp:lastModifiedBy>Johanna Bergman Lodin</cp:lastModifiedBy>
  <cp:revision>3</cp:revision>
  <cp:lastPrinted>2017-09-11T08:44:00Z</cp:lastPrinted>
  <dcterms:created xsi:type="dcterms:W3CDTF">2020-09-02T12:57:00Z</dcterms:created>
  <dcterms:modified xsi:type="dcterms:W3CDTF">2020-09-02T12:58:00Z</dcterms:modified>
</cp:coreProperties>
</file>