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B95AD6" w:rsidRDefault="0019105A" w:rsidP="00254101">
      <w:hyperlink r:id="rId12" w:history="1">
        <w:r w:rsidRPr="0018022A">
          <w:rPr>
            <w:rStyle w:val="Hyperlink"/>
          </w:rPr>
          <w:t>https://cloud.timeedit.net/uu/web/schema/ri16Y660800009QQ99Z0559000y2Y7576g06g1X6Y65ZX606257Q6cYZ007Q76pQ1.html</w:t>
        </w:r>
      </w:hyperlink>
      <w:r>
        <w:t xml:space="preserve"> </w:t>
      </w:r>
      <w:bookmarkStart w:id="0" w:name="_GoBack"/>
      <w:bookmarkEnd w:id="0"/>
      <w:r w:rsidR="00410DB5" w:rsidRPr="00B95AD6">
        <w:t xml:space="preserve"> </w:t>
      </w:r>
    </w:p>
    <w:sectPr w:rsidR="007D4D7A" w:rsidRPr="00B95AD6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B5" w:rsidRDefault="00410DB5" w:rsidP="00B65B3A">
      <w:pPr>
        <w:spacing w:after="0" w:line="240" w:lineRule="auto"/>
      </w:pPr>
      <w:r>
        <w:separator/>
      </w:r>
    </w:p>
    <w:p w:rsidR="00410DB5" w:rsidRDefault="00410DB5"/>
  </w:endnote>
  <w:endnote w:type="continuationSeparator" w:id="0">
    <w:p w:rsidR="00410DB5" w:rsidRDefault="00410DB5" w:rsidP="00B65B3A">
      <w:pPr>
        <w:spacing w:after="0" w:line="240" w:lineRule="auto"/>
      </w:pPr>
      <w:r>
        <w:continuationSeparator/>
      </w:r>
    </w:p>
    <w:p w:rsidR="00410DB5" w:rsidRDefault="00410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B5" w:rsidRDefault="00410DB5" w:rsidP="00B65B3A">
      <w:pPr>
        <w:spacing w:after="0" w:line="240" w:lineRule="auto"/>
      </w:pPr>
      <w:r>
        <w:separator/>
      </w:r>
    </w:p>
  </w:footnote>
  <w:footnote w:type="continuationSeparator" w:id="0">
    <w:p w:rsidR="00410DB5" w:rsidRDefault="00410DB5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B5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105A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0DB5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95AD6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2B462"/>
  <w15:chartTrackingRefBased/>
  <w15:docId w15:val="{FD7D8671-6EF5-4F8B-BEA6-BEB65A7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5A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1910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105A"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5AD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loud.timeedit.net/uu/web/schema/ri16Y660800009QQ99Z0559000y2Y7576g06g1X6Y65ZX606257Q6cYZ007Q76pQ1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1E4D86-14F8-4E5C-A589-5EB22402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Grydz</dc:creator>
  <cp:keywords/>
  <dc:description/>
  <cp:lastModifiedBy>Gajane Shabandari</cp:lastModifiedBy>
  <cp:revision>2</cp:revision>
  <cp:lastPrinted>2012-03-26T17:07:00Z</cp:lastPrinted>
  <dcterms:created xsi:type="dcterms:W3CDTF">2022-02-23T09:19:00Z</dcterms:created>
  <dcterms:modified xsi:type="dcterms:W3CDTF">2022-02-23T09:19:00Z</dcterms:modified>
</cp:coreProperties>
</file>