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E7" w:rsidRDefault="009710E7">
      <w:r>
        <w:t xml:space="preserve">Schedule </w:t>
      </w:r>
      <w:proofErr w:type="spellStart"/>
      <w:r w:rsidR="00005AC5">
        <w:t>Applied</w:t>
      </w:r>
      <w:proofErr w:type="spellEnd"/>
      <w:r>
        <w:t xml:space="preserve"> </w:t>
      </w:r>
      <w:proofErr w:type="spellStart"/>
      <w:r w:rsidR="00005AC5">
        <w:t>econometrics</w:t>
      </w:r>
      <w:proofErr w:type="spellEnd"/>
      <w:r>
        <w:t xml:space="preserve"> VT23:</w:t>
      </w:r>
    </w:p>
    <w:p w:rsidR="00005AC5" w:rsidRDefault="00005AC5">
      <w:hyperlink r:id="rId4" w:history="1">
        <w:r w:rsidRPr="0022550F">
          <w:rPr>
            <w:rStyle w:val="Hyperlink"/>
          </w:rPr>
          <w:t>https://cloud.timeedit.net/uu/web/schema/ri17Y667100001QQ89Z0569000y7Y6286g85g1X6Y65ZX706687Q1yYZx0xln6_h27rx7bpbnc0lQydQxd_aalwj.html</w:t>
        </w:r>
      </w:hyperlink>
      <w:r>
        <w:t xml:space="preserve"> </w:t>
      </w:r>
      <w:bookmarkStart w:id="0" w:name="_GoBack"/>
      <w:bookmarkEnd w:id="0"/>
    </w:p>
    <w:sectPr w:rsidR="00005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E7"/>
    <w:rsid w:val="00005AC5"/>
    <w:rsid w:val="00256744"/>
    <w:rsid w:val="0097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64C1"/>
  <w15:chartTrackingRefBased/>
  <w15:docId w15:val="{66CB1B78-A343-42A9-85F1-2379A91F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0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5A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timeedit.net/uu/web/schema/ri17Y667100001QQ89Z0569000y7Y6286g85g1X6Y65ZX706687Q1yYZx0xln6_h27rx7bpbnc0lQydQxd_aalwj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Gajane Shabandari</dc:creator>
  <cp:keywords/>
  <dc:description/>
  <cp:lastModifiedBy>Gajane Shabandari</cp:lastModifiedBy>
  <cp:revision>2</cp:revision>
  <dcterms:created xsi:type="dcterms:W3CDTF">2022-12-16T13:20:00Z</dcterms:created>
  <dcterms:modified xsi:type="dcterms:W3CDTF">2022-12-16T13:20:00Z</dcterms:modified>
</cp:coreProperties>
</file>