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AF77B" w14:textId="1EC01A38" w:rsidR="006C2633" w:rsidRPr="00D4076A" w:rsidRDefault="007968B0" w:rsidP="006C5EFC">
      <w:pPr>
        <w:spacing w:after="0" w:line="240" w:lineRule="auto"/>
        <w:ind w:right="-563"/>
        <w:jc w:val="center"/>
        <w:rPr>
          <w:rFonts w:asciiTheme="minorHAnsi" w:hAnsiTheme="minorHAnsi"/>
          <w:b/>
          <w:sz w:val="30"/>
          <w:szCs w:val="30"/>
        </w:rPr>
      </w:pPr>
      <w:r w:rsidRPr="00A024AD">
        <w:rPr>
          <w:rFonts w:asciiTheme="minorHAnsi" w:hAnsiTheme="minorHAnsi"/>
          <w:b/>
          <w:sz w:val="30"/>
          <w:szCs w:val="30"/>
          <w:u w:val="single"/>
        </w:rPr>
        <w:t>Preliminary</w:t>
      </w:r>
      <w:r w:rsidRPr="00AD19AE">
        <w:rPr>
          <w:rFonts w:asciiTheme="minorHAnsi" w:hAnsiTheme="minorHAnsi"/>
          <w:b/>
          <w:sz w:val="30"/>
          <w:szCs w:val="30"/>
        </w:rPr>
        <w:t xml:space="preserve"> s</w:t>
      </w:r>
      <w:r w:rsidR="00005BB9" w:rsidRPr="00AD19AE">
        <w:rPr>
          <w:rFonts w:asciiTheme="minorHAnsi" w:hAnsiTheme="minorHAnsi"/>
          <w:b/>
          <w:sz w:val="30"/>
          <w:szCs w:val="30"/>
        </w:rPr>
        <w:t>chedule of the course</w:t>
      </w:r>
      <w:r w:rsidR="006C5EFC" w:rsidRPr="00AD19AE">
        <w:rPr>
          <w:rFonts w:asciiTheme="minorHAnsi" w:hAnsiTheme="minorHAnsi"/>
          <w:b/>
          <w:sz w:val="30"/>
          <w:szCs w:val="30"/>
        </w:rPr>
        <w:t xml:space="preserve"> </w:t>
      </w:r>
      <w:r w:rsidR="00005BB9" w:rsidRPr="00AD19AE">
        <w:rPr>
          <w:rFonts w:asciiTheme="minorHAnsi" w:hAnsiTheme="minorHAnsi"/>
          <w:b/>
          <w:sz w:val="30"/>
          <w:szCs w:val="30"/>
        </w:rPr>
        <w:t>“</w:t>
      </w:r>
      <w:r w:rsidR="00005BB9" w:rsidRPr="00D4076A">
        <w:rPr>
          <w:rFonts w:asciiTheme="minorHAnsi" w:hAnsiTheme="minorHAnsi"/>
          <w:b/>
          <w:sz w:val="30"/>
          <w:szCs w:val="30"/>
        </w:rPr>
        <w:t>Wood science and technology”</w:t>
      </w:r>
      <w:r w:rsidR="00B23B4F" w:rsidRPr="00D4076A">
        <w:rPr>
          <w:rFonts w:asciiTheme="minorHAnsi" w:hAnsiTheme="minorHAnsi"/>
          <w:b/>
          <w:sz w:val="30"/>
          <w:szCs w:val="30"/>
        </w:rPr>
        <w:t xml:space="preserve"> </w:t>
      </w:r>
      <w:r w:rsidR="0080063D">
        <w:rPr>
          <w:rFonts w:asciiTheme="minorHAnsi" w:hAnsiTheme="minorHAnsi"/>
          <w:b/>
          <w:sz w:val="30"/>
          <w:szCs w:val="30"/>
        </w:rPr>
        <w:t>(</w:t>
      </w:r>
      <w:r w:rsidR="00B23B4F" w:rsidRPr="00D4076A">
        <w:rPr>
          <w:rFonts w:asciiTheme="minorHAnsi" w:hAnsiTheme="minorHAnsi"/>
          <w:b/>
          <w:sz w:val="30"/>
          <w:szCs w:val="30"/>
        </w:rPr>
        <w:t>15 p</w:t>
      </w:r>
      <w:r w:rsidR="00540FFD" w:rsidRPr="00D4076A">
        <w:rPr>
          <w:rFonts w:asciiTheme="minorHAnsi" w:hAnsiTheme="minorHAnsi"/>
          <w:b/>
          <w:sz w:val="30"/>
          <w:szCs w:val="30"/>
        </w:rPr>
        <w:t>ts</w:t>
      </w:r>
      <w:r w:rsidR="0080063D">
        <w:rPr>
          <w:rFonts w:asciiTheme="minorHAnsi" w:hAnsiTheme="minorHAnsi"/>
          <w:b/>
          <w:sz w:val="30"/>
          <w:szCs w:val="30"/>
        </w:rPr>
        <w:t>.)</w:t>
      </w:r>
    </w:p>
    <w:p w14:paraId="4C8E2177" w14:textId="499901EB" w:rsidR="00E52228" w:rsidRDefault="00C66D05" w:rsidP="00DD5C81">
      <w:pPr>
        <w:spacing w:after="0" w:line="240" w:lineRule="auto"/>
        <w:jc w:val="cent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20</w:t>
      </w:r>
      <w:r w:rsidR="00E57253">
        <w:rPr>
          <w:rFonts w:asciiTheme="minorHAnsi" w:hAnsiTheme="minorHAnsi"/>
          <w:b/>
          <w:sz w:val="30"/>
          <w:szCs w:val="30"/>
          <w:vertAlign w:val="superscript"/>
        </w:rPr>
        <w:t>th</w:t>
      </w:r>
      <w:r w:rsidR="00E52228" w:rsidRPr="00D4076A">
        <w:rPr>
          <w:rFonts w:asciiTheme="minorHAnsi" w:hAnsiTheme="minorHAnsi"/>
          <w:b/>
          <w:sz w:val="30"/>
          <w:szCs w:val="30"/>
        </w:rPr>
        <w:t xml:space="preserve"> January</w:t>
      </w:r>
      <w:r w:rsidR="0080063D">
        <w:rPr>
          <w:rFonts w:asciiTheme="minorHAnsi" w:hAnsiTheme="minorHAnsi"/>
          <w:b/>
          <w:sz w:val="30"/>
          <w:szCs w:val="30"/>
        </w:rPr>
        <w:t xml:space="preserve"> – </w:t>
      </w:r>
      <w:r w:rsidR="00E52228" w:rsidRPr="00D4076A">
        <w:rPr>
          <w:rFonts w:asciiTheme="minorHAnsi" w:hAnsiTheme="minorHAnsi"/>
          <w:b/>
          <w:sz w:val="30"/>
          <w:szCs w:val="30"/>
        </w:rPr>
        <w:t>2</w:t>
      </w:r>
      <w:r>
        <w:rPr>
          <w:rFonts w:asciiTheme="minorHAnsi" w:hAnsiTheme="minorHAnsi"/>
          <w:b/>
          <w:sz w:val="30"/>
          <w:szCs w:val="30"/>
        </w:rPr>
        <w:t>1</w:t>
      </w:r>
      <w:r w:rsidR="0080063D">
        <w:rPr>
          <w:rFonts w:asciiTheme="minorHAnsi" w:hAnsiTheme="minorHAnsi"/>
          <w:b/>
          <w:sz w:val="30"/>
          <w:szCs w:val="30"/>
          <w:vertAlign w:val="superscript"/>
        </w:rPr>
        <w:t>th</w:t>
      </w:r>
      <w:r w:rsidR="00E52228" w:rsidRPr="00D4076A">
        <w:rPr>
          <w:rFonts w:asciiTheme="minorHAnsi" w:hAnsiTheme="minorHAnsi"/>
          <w:b/>
          <w:sz w:val="30"/>
          <w:szCs w:val="30"/>
        </w:rPr>
        <w:t xml:space="preserve"> March 20</w:t>
      </w:r>
      <w:r w:rsidR="008A68D0" w:rsidRPr="00D4076A">
        <w:rPr>
          <w:rFonts w:asciiTheme="minorHAnsi" w:hAnsiTheme="minorHAnsi"/>
          <w:b/>
          <w:sz w:val="30"/>
          <w:szCs w:val="30"/>
        </w:rPr>
        <w:t>2</w:t>
      </w:r>
      <w:r>
        <w:rPr>
          <w:rFonts w:asciiTheme="minorHAnsi" w:hAnsiTheme="minorHAnsi"/>
          <w:b/>
          <w:sz w:val="30"/>
          <w:szCs w:val="30"/>
        </w:rPr>
        <w:t>5</w:t>
      </w:r>
      <w:r w:rsidR="00E52228" w:rsidRPr="00D4076A">
        <w:rPr>
          <w:rFonts w:asciiTheme="minorHAnsi" w:hAnsiTheme="minorHAnsi"/>
          <w:b/>
          <w:sz w:val="30"/>
          <w:szCs w:val="30"/>
        </w:rPr>
        <w:t xml:space="preserve"> (S</w:t>
      </w:r>
      <w:r>
        <w:rPr>
          <w:rFonts w:asciiTheme="minorHAnsi" w:hAnsiTheme="minorHAnsi"/>
          <w:b/>
          <w:sz w:val="30"/>
          <w:szCs w:val="30"/>
        </w:rPr>
        <w:t>V</w:t>
      </w:r>
      <w:r w:rsidR="00E52228" w:rsidRPr="00D4076A">
        <w:rPr>
          <w:rFonts w:asciiTheme="minorHAnsi" w:hAnsiTheme="minorHAnsi"/>
          <w:b/>
          <w:sz w:val="30"/>
          <w:szCs w:val="30"/>
        </w:rPr>
        <w:t>0</w:t>
      </w:r>
      <w:r>
        <w:rPr>
          <w:rFonts w:asciiTheme="minorHAnsi" w:hAnsiTheme="minorHAnsi"/>
          <w:b/>
          <w:sz w:val="30"/>
          <w:szCs w:val="30"/>
        </w:rPr>
        <w:t>046</w:t>
      </w:r>
      <w:r w:rsidR="00E52228" w:rsidRPr="00D4076A">
        <w:rPr>
          <w:rFonts w:asciiTheme="minorHAnsi" w:hAnsiTheme="minorHAnsi"/>
          <w:b/>
          <w:sz w:val="30"/>
          <w:szCs w:val="30"/>
        </w:rPr>
        <w:t>)</w:t>
      </w:r>
    </w:p>
    <w:p w14:paraId="02C56260" w14:textId="77777777" w:rsidR="006C5EFC" w:rsidRPr="006C5EFC" w:rsidRDefault="006C5EFC" w:rsidP="00DD5C81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ellrutnt"/>
        <w:tblW w:w="0" w:type="auto"/>
        <w:tblInd w:w="-734" w:type="dxa"/>
        <w:tblLook w:val="04A0" w:firstRow="1" w:lastRow="0" w:firstColumn="1" w:lastColumn="0" w:noHBand="0" w:noVBand="1"/>
      </w:tblPr>
      <w:tblGrid>
        <w:gridCol w:w="642"/>
        <w:gridCol w:w="3362"/>
      </w:tblGrid>
      <w:tr w:rsidR="00103DFE" w14:paraId="43A95744" w14:textId="77777777" w:rsidTr="00D240CC">
        <w:trPr>
          <w:trHeight w:val="310"/>
        </w:trPr>
        <w:tc>
          <w:tcPr>
            <w:tcW w:w="642" w:type="dxa"/>
            <w:shd w:val="clear" w:color="auto" w:fill="8DB3E2" w:themeFill="text2" w:themeFillTint="66"/>
          </w:tcPr>
          <w:p w14:paraId="28CF573F" w14:textId="77777777" w:rsidR="00103DFE" w:rsidRDefault="00103DFE" w:rsidP="004F505E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  <w:tc>
          <w:tcPr>
            <w:tcW w:w="3362" w:type="dxa"/>
          </w:tcPr>
          <w:p w14:paraId="3552C702" w14:textId="4A490CF0" w:rsidR="00103DFE" w:rsidRPr="004F505E" w:rsidRDefault="00103DFE" w:rsidP="004F505E">
            <w:pPr>
              <w:rPr>
                <w:rFonts w:asciiTheme="minorHAnsi" w:hAnsiTheme="minorHAnsi"/>
                <w:b/>
              </w:rPr>
            </w:pPr>
            <w:r w:rsidRPr="004F505E">
              <w:rPr>
                <w:rFonts w:asciiTheme="minorHAnsi" w:hAnsiTheme="minorHAnsi"/>
                <w:b/>
              </w:rPr>
              <w:t>Lectures</w:t>
            </w:r>
          </w:p>
        </w:tc>
      </w:tr>
      <w:tr w:rsidR="00103DFE" w14:paraId="6A16C442" w14:textId="77777777" w:rsidTr="00D240CC">
        <w:trPr>
          <w:trHeight w:val="310"/>
        </w:trPr>
        <w:tc>
          <w:tcPr>
            <w:tcW w:w="642" w:type="dxa"/>
            <w:shd w:val="clear" w:color="auto" w:fill="76923C" w:themeFill="accent3" w:themeFillShade="BF"/>
          </w:tcPr>
          <w:p w14:paraId="5285A6BD" w14:textId="77777777" w:rsidR="00103DFE" w:rsidRDefault="00103DFE" w:rsidP="004F505E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  <w:tc>
          <w:tcPr>
            <w:tcW w:w="3362" w:type="dxa"/>
          </w:tcPr>
          <w:p w14:paraId="6C5A9519" w14:textId="49C7A629" w:rsidR="00103DFE" w:rsidRPr="004F505E" w:rsidRDefault="00103DFE" w:rsidP="004F505E">
            <w:pPr>
              <w:rPr>
                <w:rFonts w:asciiTheme="minorHAnsi" w:hAnsiTheme="minorHAnsi"/>
                <w:b/>
              </w:rPr>
            </w:pPr>
            <w:r w:rsidRPr="004F505E">
              <w:rPr>
                <w:rFonts w:asciiTheme="minorHAnsi" w:hAnsiTheme="minorHAnsi"/>
                <w:b/>
              </w:rPr>
              <w:t>Ind</w:t>
            </w:r>
            <w:r w:rsidR="006C4F7A" w:rsidRPr="004F505E">
              <w:rPr>
                <w:rFonts w:asciiTheme="minorHAnsi" w:hAnsiTheme="minorHAnsi"/>
                <w:b/>
              </w:rPr>
              <w:t>ividual</w:t>
            </w:r>
            <w:r w:rsidRPr="004F505E">
              <w:rPr>
                <w:rFonts w:asciiTheme="minorHAnsi" w:hAnsiTheme="minorHAnsi"/>
                <w:b/>
              </w:rPr>
              <w:t xml:space="preserve"> studies</w:t>
            </w:r>
          </w:p>
        </w:tc>
      </w:tr>
      <w:tr w:rsidR="00103DFE" w14:paraId="2CCCE315" w14:textId="77777777" w:rsidTr="00D240CC">
        <w:trPr>
          <w:trHeight w:val="310"/>
        </w:trPr>
        <w:tc>
          <w:tcPr>
            <w:tcW w:w="642" w:type="dxa"/>
            <w:shd w:val="clear" w:color="auto" w:fill="FABF8F" w:themeFill="accent6" w:themeFillTint="99"/>
          </w:tcPr>
          <w:p w14:paraId="067412A3" w14:textId="77777777" w:rsidR="00103DFE" w:rsidRDefault="00103DFE" w:rsidP="004F505E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  <w:tc>
          <w:tcPr>
            <w:tcW w:w="3362" w:type="dxa"/>
          </w:tcPr>
          <w:p w14:paraId="2DFBB7F4" w14:textId="5DF46A3A" w:rsidR="00103DFE" w:rsidRPr="004F505E" w:rsidRDefault="00411902" w:rsidP="0041190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Demonstrations</w:t>
            </w:r>
          </w:p>
        </w:tc>
      </w:tr>
      <w:tr w:rsidR="00103DFE" w14:paraId="484CC884" w14:textId="77777777" w:rsidTr="00D240CC">
        <w:trPr>
          <w:trHeight w:val="310"/>
        </w:trPr>
        <w:tc>
          <w:tcPr>
            <w:tcW w:w="642" w:type="dxa"/>
            <w:shd w:val="clear" w:color="auto" w:fill="FF0000"/>
          </w:tcPr>
          <w:p w14:paraId="4B30757E" w14:textId="77777777" w:rsidR="00103DFE" w:rsidRDefault="00103DFE" w:rsidP="004F505E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  <w:tc>
          <w:tcPr>
            <w:tcW w:w="3362" w:type="dxa"/>
          </w:tcPr>
          <w:p w14:paraId="1D184CF3" w14:textId="0D333CDE" w:rsidR="00103DFE" w:rsidRPr="004F505E" w:rsidRDefault="00103DFE" w:rsidP="004F505E">
            <w:pPr>
              <w:rPr>
                <w:rFonts w:asciiTheme="minorHAnsi" w:hAnsiTheme="minorHAnsi"/>
                <w:b/>
              </w:rPr>
            </w:pPr>
            <w:r w:rsidRPr="004F505E">
              <w:rPr>
                <w:rFonts w:asciiTheme="minorHAnsi" w:hAnsiTheme="minorHAnsi"/>
                <w:b/>
              </w:rPr>
              <w:t>Seminar</w:t>
            </w:r>
            <w:r w:rsidR="00E339D5" w:rsidRPr="004F505E">
              <w:rPr>
                <w:rFonts w:asciiTheme="minorHAnsi" w:hAnsiTheme="minorHAnsi"/>
                <w:b/>
              </w:rPr>
              <w:t>s</w:t>
            </w:r>
          </w:p>
        </w:tc>
      </w:tr>
      <w:tr w:rsidR="006B70D2" w14:paraId="4FBB1BBD" w14:textId="77777777" w:rsidTr="00D240CC">
        <w:trPr>
          <w:trHeight w:val="310"/>
        </w:trPr>
        <w:tc>
          <w:tcPr>
            <w:tcW w:w="642" w:type="dxa"/>
            <w:shd w:val="clear" w:color="auto" w:fill="215868" w:themeFill="accent5" w:themeFillShade="80"/>
          </w:tcPr>
          <w:p w14:paraId="72BC5112" w14:textId="77777777" w:rsidR="006B70D2" w:rsidRDefault="006B70D2" w:rsidP="004F505E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  <w:tc>
          <w:tcPr>
            <w:tcW w:w="3362" w:type="dxa"/>
          </w:tcPr>
          <w:p w14:paraId="3D7F17A6" w14:textId="7761444C" w:rsidR="006B70D2" w:rsidRPr="004F505E" w:rsidRDefault="006B70D2" w:rsidP="004F505E">
            <w:pPr>
              <w:rPr>
                <w:rFonts w:asciiTheme="minorHAnsi" w:hAnsiTheme="minorHAnsi"/>
                <w:b/>
              </w:rPr>
            </w:pPr>
            <w:r w:rsidRPr="004F505E">
              <w:rPr>
                <w:rFonts w:asciiTheme="minorHAnsi" w:hAnsiTheme="minorHAnsi"/>
                <w:b/>
              </w:rPr>
              <w:t>Industrial excursions</w:t>
            </w:r>
            <w:r w:rsidR="005A1184" w:rsidRPr="004F505E">
              <w:rPr>
                <w:rFonts w:asciiTheme="minorHAnsi" w:hAnsiTheme="minorHAnsi"/>
                <w:b/>
              </w:rPr>
              <w:t xml:space="preserve"> (preliminary)</w:t>
            </w:r>
          </w:p>
        </w:tc>
      </w:tr>
      <w:tr w:rsidR="00103DFE" w14:paraId="065C78DA" w14:textId="77777777" w:rsidTr="00D240CC">
        <w:trPr>
          <w:trHeight w:val="62"/>
        </w:trPr>
        <w:tc>
          <w:tcPr>
            <w:tcW w:w="642" w:type="dxa"/>
            <w:shd w:val="clear" w:color="auto" w:fill="FFFF00"/>
          </w:tcPr>
          <w:p w14:paraId="00F5A900" w14:textId="77777777" w:rsidR="00103DFE" w:rsidRPr="00103DFE" w:rsidRDefault="00103DFE" w:rsidP="004F505E">
            <w:pPr>
              <w:jc w:val="center"/>
              <w:rPr>
                <w:rFonts w:asciiTheme="minorHAnsi" w:hAnsiTheme="minorHAnsi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3362" w:type="dxa"/>
          </w:tcPr>
          <w:p w14:paraId="6B611481" w14:textId="5CF11173" w:rsidR="00103DFE" w:rsidRPr="004F505E" w:rsidRDefault="008B2F05" w:rsidP="004F505E">
            <w:pPr>
              <w:rPr>
                <w:rFonts w:asciiTheme="minorHAnsi" w:hAnsiTheme="minorHAnsi"/>
                <w:b/>
              </w:rPr>
            </w:pPr>
            <w:r w:rsidRPr="004F505E">
              <w:rPr>
                <w:rFonts w:asciiTheme="minorHAnsi" w:hAnsiTheme="minorHAnsi"/>
                <w:b/>
              </w:rPr>
              <w:t>E</w:t>
            </w:r>
            <w:r w:rsidR="00103DFE" w:rsidRPr="004F505E">
              <w:rPr>
                <w:rFonts w:asciiTheme="minorHAnsi" w:hAnsiTheme="minorHAnsi"/>
                <w:b/>
              </w:rPr>
              <w:t>xamination</w:t>
            </w:r>
          </w:p>
        </w:tc>
      </w:tr>
    </w:tbl>
    <w:p w14:paraId="31E9EA30" w14:textId="77777777" w:rsidR="00103DFE" w:rsidRPr="004F505E" w:rsidRDefault="00103DFE" w:rsidP="00DD5C81">
      <w:pPr>
        <w:spacing w:line="240" w:lineRule="auto"/>
        <w:rPr>
          <w:rFonts w:asciiTheme="minorHAnsi" w:hAnsiTheme="minorHAnsi"/>
          <w:b/>
          <w:sz w:val="16"/>
          <w:szCs w:val="16"/>
        </w:rPr>
      </w:pPr>
    </w:p>
    <w:tbl>
      <w:tblPr>
        <w:tblStyle w:val="Tabellrutnt"/>
        <w:tblW w:w="1076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708"/>
        <w:gridCol w:w="1418"/>
        <w:gridCol w:w="6804"/>
        <w:gridCol w:w="425"/>
        <w:gridCol w:w="992"/>
      </w:tblGrid>
      <w:tr w:rsidR="00AD19AE" w:rsidRPr="000566EE" w14:paraId="7D28D35B" w14:textId="77777777" w:rsidTr="00D271DA">
        <w:trPr>
          <w:cantSplit/>
          <w:trHeight w:val="1134"/>
          <w:jc w:val="center"/>
        </w:trPr>
        <w:tc>
          <w:tcPr>
            <w:tcW w:w="421" w:type="dxa"/>
            <w:textDirection w:val="btLr"/>
          </w:tcPr>
          <w:p w14:paraId="2495F66E" w14:textId="44C3358C" w:rsidR="00AD19AE" w:rsidRPr="00F95599" w:rsidRDefault="00AD19AE" w:rsidP="00AD19AE">
            <w:pPr>
              <w:ind w:left="113" w:right="113"/>
              <w:jc w:val="center"/>
              <w:rPr>
                <w:rFonts w:asciiTheme="minorHAnsi" w:hAnsiTheme="minorHAnsi"/>
                <w:b/>
                <w:color w:val="FF0000"/>
                <w:sz w:val="26"/>
                <w:szCs w:val="26"/>
                <w:lang w:val="en-GB"/>
              </w:rPr>
            </w:pPr>
            <w:r w:rsidRPr="00F95599">
              <w:rPr>
                <w:rFonts w:asciiTheme="minorHAnsi" w:hAnsiTheme="minorHAnsi"/>
                <w:b/>
                <w:color w:val="FF0000"/>
                <w:sz w:val="26"/>
                <w:szCs w:val="26"/>
                <w:lang w:val="en-GB"/>
              </w:rPr>
              <w:t>Week</w:t>
            </w:r>
          </w:p>
        </w:tc>
        <w:tc>
          <w:tcPr>
            <w:tcW w:w="708" w:type="dxa"/>
            <w:vAlign w:val="center"/>
          </w:tcPr>
          <w:p w14:paraId="03A6B9EF" w14:textId="6C7A22CD" w:rsidR="00AD19AE" w:rsidRPr="00F95599" w:rsidRDefault="00AD19AE" w:rsidP="00AB3EFD">
            <w:pPr>
              <w:jc w:val="center"/>
              <w:rPr>
                <w:rFonts w:asciiTheme="minorHAnsi" w:hAnsiTheme="minorHAnsi"/>
                <w:b/>
                <w:color w:val="FF0000"/>
                <w:sz w:val="26"/>
                <w:szCs w:val="26"/>
                <w:lang w:val="en-GB"/>
              </w:rPr>
            </w:pPr>
            <w:r w:rsidRPr="00F95599">
              <w:rPr>
                <w:rFonts w:asciiTheme="minorHAnsi" w:hAnsiTheme="minorHAnsi"/>
                <w:b/>
                <w:color w:val="FF0000"/>
                <w:sz w:val="26"/>
                <w:szCs w:val="26"/>
                <w:lang w:val="en-GB"/>
              </w:rPr>
              <w:t>Date</w:t>
            </w:r>
          </w:p>
        </w:tc>
        <w:tc>
          <w:tcPr>
            <w:tcW w:w="1418" w:type="dxa"/>
            <w:vAlign w:val="center"/>
          </w:tcPr>
          <w:p w14:paraId="2E37C849" w14:textId="77777777" w:rsidR="00AD19AE" w:rsidRPr="00F95599" w:rsidRDefault="00AD19AE">
            <w:pPr>
              <w:jc w:val="center"/>
              <w:rPr>
                <w:rFonts w:asciiTheme="minorHAnsi" w:hAnsiTheme="minorHAnsi"/>
                <w:b/>
                <w:color w:val="FF0000"/>
                <w:sz w:val="26"/>
                <w:szCs w:val="26"/>
                <w:lang w:val="en-GB"/>
              </w:rPr>
            </w:pPr>
            <w:r w:rsidRPr="00F95599">
              <w:rPr>
                <w:rFonts w:asciiTheme="minorHAnsi" w:hAnsiTheme="minorHAnsi"/>
                <w:b/>
                <w:color w:val="FF0000"/>
                <w:sz w:val="26"/>
                <w:szCs w:val="26"/>
                <w:lang w:val="en-GB"/>
              </w:rPr>
              <w:t>Time</w:t>
            </w:r>
          </w:p>
        </w:tc>
        <w:tc>
          <w:tcPr>
            <w:tcW w:w="6804" w:type="dxa"/>
            <w:vAlign w:val="center"/>
          </w:tcPr>
          <w:p w14:paraId="2D0B76C8" w14:textId="77777777" w:rsidR="00AD19AE" w:rsidRPr="00F95599" w:rsidRDefault="00AD19AE" w:rsidP="00CE5D4E">
            <w:pPr>
              <w:jc w:val="center"/>
              <w:rPr>
                <w:rFonts w:asciiTheme="minorHAnsi" w:hAnsiTheme="minorHAnsi"/>
                <w:b/>
                <w:color w:val="FF0000"/>
                <w:sz w:val="26"/>
                <w:szCs w:val="26"/>
              </w:rPr>
            </w:pPr>
            <w:r w:rsidRPr="00F95599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Topic</w:t>
            </w:r>
          </w:p>
        </w:tc>
        <w:tc>
          <w:tcPr>
            <w:tcW w:w="425" w:type="dxa"/>
            <w:textDirection w:val="btLr"/>
            <w:vAlign w:val="center"/>
          </w:tcPr>
          <w:p w14:paraId="2BD89D77" w14:textId="131317B5" w:rsidR="00AD19AE" w:rsidRPr="00F95599" w:rsidRDefault="00AD19AE" w:rsidP="004F3BC6">
            <w:pPr>
              <w:ind w:left="113" w:right="113"/>
              <w:jc w:val="center"/>
              <w:rPr>
                <w:rFonts w:asciiTheme="minorHAnsi" w:hAnsiTheme="minorHAnsi"/>
                <w:b/>
                <w:color w:val="FF0000"/>
                <w:sz w:val="26"/>
                <w:szCs w:val="26"/>
              </w:rPr>
            </w:pPr>
            <w:proofErr w:type="spellStart"/>
            <w:r w:rsidRPr="00F95599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Hrs</w:t>
            </w:r>
            <w:proofErr w:type="spellEnd"/>
            <w:r w:rsidRPr="00F95599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*</w:t>
            </w:r>
          </w:p>
        </w:tc>
        <w:tc>
          <w:tcPr>
            <w:tcW w:w="992" w:type="dxa"/>
            <w:vAlign w:val="center"/>
          </w:tcPr>
          <w:p w14:paraId="301DAAA9" w14:textId="542B8DF5" w:rsidR="00AD19AE" w:rsidRPr="00F95599" w:rsidRDefault="00AD19AE">
            <w:pPr>
              <w:jc w:val="center"/>
              <w:rPr>
                <w:rFonts w:asciiTheme="minorHAnsi" w:hAnsiTheme="minorHAnsi"/>
                <w:b/>
                <w:color w:val="FF0000"/>
                <w:sz w:val="26"/>
                <w:szCs w:val="26"/>
              </w:rPr>
            </w:pPr>
            <w:r w:rsidRPr="00F95599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Lect.</w:t>
            </w:r>
          </w:p>
        </w:tc>
      </w:tr>
      <w:tr w:rsidR="00AD19AE" w:rsidRPr="000566EE" w14:paraId="666AF9A3" w14:textId="77777777" w:rsidTr="00D271DA">
        <w:trPr>
          <w:jc w:val="center"/>
        </w:trPr>
        <w:tc>
          <w:tcPr>
            <w:tcW w:w="421" w:type="dxa"/>
            <w:vMerge w:val="restart"/>
          </w:tcPr>
          <w:p w14:paraId="45D9BEAB" w14:textId="5DB8B60A" w:rsidR="00AD19AE" w:rsidRPr="00AD19AE" w:rsidRDefault="00FC2123" w:rsidP="00FC212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22415295" w14:textId="610750D6" w:rsidR="00AD19AE" w:rsidRPr="000566EE" w:rsidRDefault="00FC2123" w:rsidP="00FC21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="00AD19AE"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8" w:type="dxa"/>
            <w:vAlign w:val="center"/>
          </w:tcPr>
          <w:p w14:paraId="3F09CFCF" w14:textId="7FFE60D3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9:00-9:45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7675FC15" w14:textId="1AA6CC9F" w:rsidR="00AD19AE" w:rsidRPr="00D96ED5" w:rsidRDefault="00AD19A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96ED5">
              <w:rPr>
                <w:rFonts w:asciiTheme="minorHAnsi" w:hAnsiTheme="minorHAnsi"/>
                <w:b/>
                <w:sz w:val="24"/>
                <w:szCs w:val="24"/>
              </w:rPr>
              <w:t>Introduction- structure</w:t>
            </w:r>
            <w:r w:rsidR="0080063D">
              <w:rPr>
                <w:rFonts w:asciiTheme="minorHAnsi" w:hAnsiTheme="minorHAnsi"/>
                <w:b/>
                <w:sz w:val="24"/>
                <w:szCs w:val="24"/>
              </w:rPr>
              <w:t xml:space="preserve"> and organization of the course</w:t>
            </w:r>
            <w:r w:rsidRPr="00D96ED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2754A133" w14:textId="6AC07AC8" w:rsidR="00AD19AE" w:rsidRPr="000566EE" w:rsidRDefault="00AD19AE">
            <w:pPr>
              <w:rPr>
                <w:rFonts w:asciiTheme="minorHAnsi" w:hAnsiTheme="minorHAnsi"/>
                <w:sz w:val="24"/>
                <w:szCs w:val="24"/>
              </w:rPr>
            </w:pPr>
            <w:r w:rsidRPr="00D96ED5">
              <w:rPr>
                <w:rFonts w:asciiTheme="minorHAnsi" w:hAnsiTheme="minorHAnsi"/>
                <w:b/>
                <w:sz w:val="24"/>
                <w:szCs w:val="24"/>
              </w:rPr>
              <w:t>Key concepts and limitations of the course</w:t>
            </w:r>
            <w:r w:rsidRPr="00D96ED5">
              <w:rPr>
                <w:rFonts w:asciiTheme="minorHAnsi" w:hAnsiTheme="minorHAnsi"/>
                <w:sz w:val="24"/>
                <w:szCs w:val="24"/>
              </w:rPr>
              <w:t>:</w:t>
            </w:r>
            <w:r w:rsidRPr="00103DFE">
              <w:rPr>
                <w:rFonts w:asciiTheme="minorHAnsi" w:hAnsiTheme="minorHAnsi"/>
                <w:sz w:val="24"/>
                <w:szCs w:val="24"/>
              </w:rPr>
              <w:t xml:space="preserve"> Sustainable development, biomaterials</w:t>
            </w:r>
            <w:r>
              <w:rPr>
                <w:rFonts w:asciiTheme="minorHAnsi" w:hAnsiTheme="minorHAnsi"/>
                <w:sz w:val="24"/>
                <w:szCs w:val="24"/>
              </w:rPr>
              <w:t>, bio-</w:t>
            </w:r>
            <w:r w:rsidRPr="00103DFE">
              <w:rPr>
                <w:rFonts w:asciiTheme="minorHAnsi" w:hAnsiTheme="minorHAnsi"/>
                <w:sz w:val="24"/>
                <w:szCs w:val="24"/>
              </w:rPr>
              <w:t>refinery, green technologies. Dividing into groups and study tasks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74B8E6D5" w14:textId="3FE37516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47C7A41" w14:textId="7151DD39" w:rsidR="00AD19AE" w:rsidRPr="000566EE" w:rsidRDefault="00B538B4" w:rsidP="00B538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AD19AE" w:rsidRPr="000566EE" w14:paraId="3B6880FF" w14:textId="77777777" w:rsidTr="002044E3">
        <w:trPr>
          <w:jc w:val="center"/>
        </w:trPr>
        <w:tc>
          <w:tcPr>
            <w:tcW w:w="421" w:type="dxa"/>
            <w:vMerge/>
          </w:tcPr>
          <w:p w14:paraId="08389F3C" w14:textId="77777777" w:rsidR="00AD19AE" w:rsidRPr="006C4F7A" w:rsidRDefault="00AD19A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47" w:type="dxa"/>
            <w:gridSpan w:val="5"/>
            <w:vAlign w:val="center"/>
          </w:tcPr>
          <w:p w14:paraId="27BA9164" w14:textId="4D747851" w:rsidR="00AD19AE" w:rsidRPr="000566EE" w:rsidRDefault="00AD19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4F7A">
              <w:rPr>
                <w:rFonts w:asciiTheme="minorHAnsi" w:hAnsiTheme="minorHAnsi"/>
                <w:b/>
                <w:sz w:val="28"/>
                <w:szCs w:val="28"/>
              </w:rPr>
              <w:t>Wood science</w:t>
            </w:r>
          </w:p>
        </w:tc>
      </w:tr>
      <w:tr w:rsidR="00AD19AE" w:rsidRPr="000566EE" w14:paraId="5B489C3B" w14:textId="77777777" w:rsidTr="00D271DA">
        <w:trPr>
          <w:jc w:val="center"/>
        </w:trPr>
        <w:tc>
          <w:tcPr>
            <w:tcW w:w="421" w:type="dxa"/>
            <w:vMerge/>
          </w:tcPr>
          <w:p w14:paraId="0CC5F6BA" w14:textId="7777777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24B440" w14:textId="6812E8A8" w:rsidR="00AD19AE" w:rsidRDefault="00FC2123" w:rsidP="00FC21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="00AD19AE"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8" w:type="dxa"/>
            <w:vAlign w:val="center"/>
          </w:tcPr>
          <w:p w14:paraId="0123C9A1" w14:textId="3903922A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10:00-13:45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54FAD8D0" w14:textId="3FE5D0CE" w:rsidR="00AD19AE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hemistry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of wood and extractives</w:t>
            </w:r>
          </w:p>
        </w:tc>
        <w:tc>
          <w:tcPr>
            <w:tcW w:w="425" w:type="dxa"/>
            <w:vAlign w:val="center"/>
          </w:tcPr>
          <w:p w14:paraId="365C8DAA" w14:textId="7EC20E54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7B3797E" w14:textId="4DAB040F" w:rsidR="00AD19AE" w:rsidRDefault="009E0407" w:rsidP="00FB22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RP</w:t>
            </w:r>
          </w:p>
        </w:tc>
      </w:tr>
      <w:tr w:rsidR="00AD19AE" w:rsidRPr="000566EE" w14:paraId="5B98030A" w14:textId="77777777" w:rsidTr="00D271DA">
        <w:trPr>
          <w:jc w:val="center"/>
        </w:trPr>
        <w:tc>
          <w:tcPr>
            <w:tcW w:w="421" w:type="dxa"/>
            <w:vMerge/>
          </w:tcPr>
          <w:p w14:paraId="36AA2B08" w14:textId="7777777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3297E0B" w14:textId="6A447DFA" w:rsidR="00AD19AE" w:rsidRPr="000566EE" w:rsidRDefault="00FC2123" w:rsidP="00FC21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  <w:r w:rsidR="00AD19AE"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8" w:type="dxa"/>
            <w:vAlign w:val="center"/>
          </w:tcPr>
          <w:p w14:paraId="59D549CE" w14:textId="49C1FDB6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9:00-11:45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667D4D8F" w14:textId="16985A81" w:rsidR="00AD19AE" w:rsidRPr="000566EE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Wood anatomy</w:t>
            </w:r>
          </w:p>
        </w:tc>
        <w:tc>
          <w:tcPr>
            <w:tcW w:w="425" w:type="dxa"/>
            <w:vAlign w:val="center"/>
          </w:tcPr>
          <w:p w14:paraId="70154C1A" w14:textId="590B2368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C156386" w14:textId="6F20758F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AD19AE" w:rsidRPr="000566EE" w14:paraId="66D9EBE3" w14:textId="77777777" w:rsidTr="00D271DA">
        <w:trPr>
          <w:jc w:val="center"/>
        </w:trPr>
        <w:tc>
          <w:tcPr>
            <w:tcW w:w="421" w:type="dxa"/>
            <w:vMerge/>
          </w:tcPr>
          <w:p w14:paraId="275550D6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1B97E1B" w14:textId="3941AB4C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27CC17" w14:textId="03A43C8D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13:00-16:00</w:t>
            </w:r>
          </w:p>
        </w:tc>
        <w:tc>
          <w:tcPr>
            <w:tcW w:w="6804" w:type="dxa"/>
            <w:shd w:val="clear" w:color="auto" w:fill="76923C" w:themeFill="accent3" w:themeFillShade="BF"/>
            <w:vAlign w:val="center"/>
          </w:tcPr>
          <w:p w14:paraId="35CD78FB" w14:textId="0B701698" w:rsidR="00AD19AE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 w:rsidRPr="00AA6AE6">
              <w:rPr>
                <w:rFonts w:asciiTheme="minorHAnsi" w:hAnsiTheme="minorHAnsi"/>
                <w:sz w:val="24"/>
                <w:szCs w:val="24"/>
              </w:rPr>
              <w:t>Individual studies</w:t>
            </w:r>
          </w:p>
        </w:tc>
        <w:tc>
          <w:tcPr>
            <w:tcW w:w="425" w:type="dxa"/>
            <w:vAlign w:val="center"/>
          </w:tcPr>
          <w:p w14:paraId="26A6FAF2" w14:textId="7E5E7ABF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F5CD82" w14:textId="6E884F7E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19AE" w:rsidRPr="000566EE" w14:paraId="6C03F85C" w14:textId="77777777" w:rsidTr="00D271DA">
        <w:trPr>
          <w:jc w:val="center"/>
        </w:trPr>
        <w:tc>
          <w:tcPr>
            <w:tcW w:w="421" w:type="dxa"/>
            <w:vMerge/>
          </w:tcPr>
          <w:p w14:paraId="3145ED1D" w14:textId="7777777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13B4073" w14:textId="57960A8B" w:rsidR="00AD19AE" w:rsidRPr="000566EE" w:rsidRDefault="00FC2123" w:rsidP="00FC21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  <w:r w:rsidR="00AD19AE"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8" w:type="dxa"/>
            <w:vAlign w:val="center"/>
          </w:tcPr>
          <w:p w14:paraId="69246593" w14:textId="421F62D4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09:00-11:45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3459A486" w14:textId="77777777" w:rsidR="00AD19AE" w:rsidRPr="000566EE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sz w:val="24"/>
                <w:szCs w:val="24"/>
              </w:rPr>
              <w:t>Anatomy of softwoods</w:t>
            </w:r>
          </w:p>
        </w:tc>
        <w:tc>
          <w:tcPr>
            <w:tcW w:w="425" w:type="dxa"/>
            <w:vAlign w:val="center"/>
          </w:tcPr>
          <w:p w14:paraId="6E0986A3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E7F12DF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AD19AE" w:rsidRPr="000566EE" w14:paraId="2CC09B95" w14:textId="77777777" w:rsidTr="00D271DA">
        <w:trPr>
          <w:jc w:val="center"/>
        </w:trPr>
        <w:tc>
          <w:tcPr>
            <w:tcW w:w="421" w:type="dxa"/>
            <w:vMerge/>
          </w:tcPr>
          <w:p w14:paraId="21B4A764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6F5BCB4B" w14:textId="62A6526A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92EF6A" w14:textId="65C0C34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13:00-16:00</w:t>
            </w:r>
          </w:p>
        </w:tc>
        <w:tc>
          <w:tcPr>
            <w:tcW w:w="6804" w:type="dxa"/>
            <w:shd w:val="clear" w:color="auto" w:fill="76923C" w:themeFill="accent3" w:themeFillShade="BF"/>
            <w:vAlign w:val="center"/>
          </w:tcPr>
          <w:p w14:paraId="32F77007" w14:textId="7534BA44" w:rsidR="00AD19AE" w:rsidRPr="000566EE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Individual studies</w:t>
            </w:r>
          </w:p>
        </w:tc>
        <w:tc>
          <w:tcPr>
            <w:tcW w:w="425" w:type="dxa"/>
            <w:vAlign w:val="center"/>
          </w:tcPr>
          <w:p w14:paraId="59919110" w14:textId="2F10663E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76E875" w14:textId="7C33422F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19AE" w:rsidRPr="000566EE" w14:paraId="4D82BB92" w14:textId="77777777" w:rsidTr="00D271DA">
        <w:trPr>
          <w:jc w:val="center"/>
        </w:trPr>
        <w:tc>
          <w:tcPr>
            <w:tcW w:w="421" w:type="dxa"/>
            <w:vMerge/>
          </w:tcPr>
          <w:p w14:paraId="0475278A" w14:textId="7777777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1F2A695" w14:textId="4352F673" w:rsidR="00AD19AE" w:rsidRPr="000566EE" w:rsidRDefault="00FC2123" w:rsidP="00FC21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</w:t>
            </w:r>
            <w:r w:rsidR="00AD19AE"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8" w:type="dxa"/>
            <w:vAlign w:val="center"/>
          </w:tcPr>
          <w:p w14:paraId="34ED9C57" w14:textId="33E3A22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09:00-11:45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1A9372E6" w14:textId="77777777" w:rsidR="00AD19AE" w:rsidRPr="000566EE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sz w:val="24"/>
                <w:szCs w:val="24"/>
              </w:rPr>
              <w:t>Anatomy of hardwoods</w:t>
            </w:r>
          </w:p>
        </w:tc>
        <w:tc>
          <w:tcPr>
            <w:tcW w:w="425" w:type="dxa"/>
            <w:vAlign w:val="center"/>
          </w:tcPr>
          <w:p w14:paraId="25ABAB5C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5D9BF0A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AD19AE" w:rsidRPr="000566EE" w14:paraId="089DBE36" w14:textId="77777777" w:rsidTr="00D271DA">
        <w:trPr>
          <w:jc w:val="center"/>
        </w:trPr>
        <w:tc>
          <w:tcPr>
            <w:tcW w:w="421" w:type="dxa"/>
            <w:vMerge/>
          </w:tcPr>
          <w:p w14:paraId="0176CE17" w14:textId="7777777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B62C12F" w14:textId="1D7A8CC3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99E632" w14:textId="61A3CE60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13:00-16:00</w:t>
            </w:r>
          </w:p>
        </w:tc>
        <w:tc>
          <w:tcPr>
            <w:tcW w:w="6804" w:type="dxa"/>
            <w:shd w:val="clear" w:color="auto" w:fill="76923C" w:themeFill="accent3" w:themeFillShade="BF"/>
            <w:vAlign w:val="center"/>
          </w:tcPr>
          <w:p w14:paraId="5920AF87" w14:textId="114D00BF" w:rsidR="00AD19AE" w:rsidRPr="000566EE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 w:rsidRPr="00103DFE">
              <w:rPr>
                <w:rFonts w:asciiTheme="minorHAnsi" w:hAnsiTheme="minorHAnsi"/>
                <w:sz w:val="24"/>
                <w:szCs w:val="24"/>
              </w:rPr>
              <w:t>Individual studies</w:t>
            </w:r>
          </w:p>
        </w:tc>
        <w:tc>
          <w:tcPr>
            <w:tcW w:w="425" w:type="dxa"/>
            <w:vAlign w:val="center"/>
          </w:tcPr>
          <w:p w14:paraId="55FAC40E" w14:textId="6431126A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402A26" w14:textId="557F038E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19AE" w:rsidRPr="000566EE" w14:paraId="02588D8B" w14:textId="77777777" w:rsidTr="00D271DA">
        <w:trPr>
          <w:jc w:val="center"/>
        </w:trPr>
        <w:tc>
          <w:tcPr>
            <w:tcW w:w="421" w:type="dxa"/>
            <w:vMerge/>
          </w:tcPr>
          <w:p w14:paraId="62987B0D" w14:textId="7777777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696DF42" w14:textId="7F17E37A" w:rsidR="00AD19AE" w:rsidRPr="000566EE" w:rsidRDefault="00FC2123" w:rsidP="00FC21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AD19AE"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8" w:type="dxa"/>
            <w:vAlign w:val="center"/>
          </w:tcPr>
          <w:p w14:paraId="04FF9EF4" w14:textId="3ED07F45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09:00-11:45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5D819E0D" w14:textId="6C762D9D" w:rsidR="00AD19AE" w:rsidRDefault="00EC57CD" w:rsidP="00EC57CD">
            <w:pPr>
              <w:rPr>
                <w:rFonts w:asciiTheme="minorHAnsi" w:hAnsiTheme="minorHAnsi"/>
                <w:sz w:val="24"/>
                <w:szCs w:val="24"/>
              </w:rPr>
            </w:pPr>
            <w:r w:rsidRPr="000566EE">
              <w:rPr>
                <w:rFonts w:asciiTheme="minorHAnsi" w:hAnsiTheme="minorHAnsi"/>
                <w:sz w:val="24"/>
                <w:szCs w:val="24"/>
              </w:rPr>
              <w:t>Physical properties of wood</w:t>
            </w:r>
            <w:r>
              <w:rPr>
                <w:rFonts w:asciiTheme="minorHAnsi" w:hAnsiTheme="minorHAnsi"/>
                <w:sz w:val="24"/>
                <w:szCs w:val="24"/>
              </w:rPr>
              <w:t>. Density, wood-water relationships, shrinkage &amp; swelling.</w:t>
            </w:r>
            <w:r w:rsidR="00AD19A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0994764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354AC09" w14:textId="31E39A05" w:rsidR="00AD19AE" w:rsidRPr="000566EE" w:rsidRDefault="00EC57CD" w:rsidP="00EC57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2C6EDB" w:rsidRPr="000566EE" w14:paraId="59CFAC82" w14:textId="77777777" w:rsidTr="0066717E">
        <w:trPr>
          <w:jc w:val="center"/>
        </w:trPr>
        <w:tc>
          <w:tcPr>
            <w:tcW w:w="10768" w:type="dxa"/>
            <w:gridSpan w:val="6"/>
          </w:tcPr>
          <w:p w14:paraId="23A3B125" w14:textId="77777777" w:rsidR="002C6EDB" w:rsidRDefault="002C6EDB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36691" w:rsidRPr="000566EE" w14:paraId="24E65CF7" w14:textId="77777777" w:rsidTr="00D271DA">
        <w:trPr>
          <w:jc w:val="center"/>
        </w:trPr>
        <w:tc>
          <w:tcPr>
            <w:tcW w:w="421" w:type="dxa"/>
            <w:vMerge w:val="restart"/>
          </w:tcPr>
          <w:p w14:paraId="6428CB4D" w14:textId="6A196292" w:rsidR="00136691" w:rsidRPr="00AD19AE" w:rsidRDefault="00FC2123" w:rsidP="00FC212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0C0C4356" w14:textId="3B7B3D9B" w:rsidR="00136691" w:rsidRDefault="00136691" w:rsidP="00872F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72F77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8" w:type="dxa"/>
            <w:vAlign w:val="center"/>
          </w:tcPr>
          <w:p w14:paraId="4D7FDF1B" w14:textId="1E81DED1" w:rsidR="00136691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09:00-11:45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3D9EF6BC" w14:textId="0D5A657C" w:rsidR="00136691" w:rsidRPr="000566EE" w:rsidRDefault="00136691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Durability of wood to fungi, insects and marine borers.</w:t>
            </w:r>
          </w:p>
        </w:tc>
        <w:tc>
          <w:tcPr>
            <w:tcW w:w="425" w:type="dxa"/>
            <w:vAlign w:val="center"/>
          </w:tcPr>
          <w:p w14:paraId="166C61AB" w14:textId="5FF407E8" w:rsidR="00136691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6EB88A7" w14:textId="4964D018" w:rsidR="00136691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136691" w:rsidRPr="000566EE" w14:paraId="13799644" w14:textId="77777777" w:rsidTr="00D271DA">
        <w:trPr>
          <w:jc w:val="center"/>
        </w:trPr>
        <w:tc>
          <w:tcPr>
            <w:tcW w:w="421" w:type="dxa"/>
            <w:vMerge/>
          </w:tcPr>
          <w:p w14:paraId="10F5498D" w14:textId="03E5F3E4" w:rsidR="00136691" w:rsidRPr="00AD19AE" w:rsidRDefault="00136691" w:rsidP="00AA6AE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CD3624" w14:textId="5ECDD6F7" w:rsidR="00136691" w:rsidRDefault="00227523" w:rsidP="00872F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72F77">
              <w:rPr>
                <w:rFonts w:asciiTheme="minorHAnsi" w:hAnsiTheme="minorHAnsi"/>
                <w:sz w:val="24"/>
                <w:szCs w:val="24"/>
              </w:rPr>
              <w:t>8</w:t>
            </w:r>
            <w:r w:rsidR="00136691"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8" w:type="dxa"/>
            <w:vAlign w:val="center"/>
          </w:tcPr>
          <w:p w14:paraId="6AA2F4D1" w14:textId="0761114B" w:rsidR="00136691" w:rsidRDefault="00136691" w:rsidP="004927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</w:t>
            </w:r>
            <w:r w:rsidR="00492760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0896EBCB" w14:textId="0CC0E257" w:rsidR="00136691" w:rsidRDefault="00EC57CD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Durability of wood to fungi, insects and marine borers.</w:t>
            </w:r>
          </w:p>
        </w:tc>
        <w:tc>
          <w:tcPr>
            <w:tcW w:w="425" w:type="dxa"/>
            <w:vAlign w:val="center"/>
          </w:tcPr>
          <w:p w14:paraId="20E07382" w14:textId="76A0F33A" w:rsidR="00136691" w:rsidRDefault="00492760" w:rsidP="004927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DBC14DF" w14:textId="708E7304" w:rsidR="00136691" w:rsidRDefault="00EC57CD" w:rsidP="00EC57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136691" w:rsidRPr="000566EE" w14:paraId="137252B5" w14:textId="77777777" w:rsidTr="00D271DA">
        <w:trPr>
          <w:jc w:val="center"/>
        </w:trPr>
        <w:tc>
          <w:tcPr>
            <w:tcW w:w="421" w:type="dxa"/>
            <w:vMerge/>
          </w:tcPr>
          <w:p w14:paraId="6FEE47FC" w14:textId="77777777" w:rsidR="00136691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3A66A4F" w14:textId="0248FCDB" w:rsidR="00136691" w:rsidRPr="00C015B6" w:rsidRDefault="00227523" w:rsidP="00872F77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>2</w:t>
            </w:r>
            <w:r w:rsidR="00872F77">
              <w:rPr>
                <w:rFonts w:asciiTheme="minorHAnsi" w:hAnsiTheme="minorHAnsi"/>
                <w:sz w:val="24"/>
                <w:szCs w:val="24"/>
                <w:lang w:val="sv-SE"/>
              </w:rPr>
              <w:t>9</w:t>
            </w:r>
            <w:r w:rsidR="00136691">
              <w:rPr>
                <w:rFonts w:asciiTheme="minorHAnsi" w:hAnsiTheme="minorHAnsi"/>
                <w:sz w:val="24"/>
                <w:szCs w:val="24"/>
                <w:lang w:val="sv-SE"/>
              </w:rPr>
              <w:t>/01</w:t>
            </w:r>
          </w:p>
        </w:tc>
        <w:tc>
          <w:tcPr>
            <w:tcW w:w="1418" w:type="dxa"/>
            <w:vAlign w:val="center"/>
          </w:tcPr>
          <w:p w14:paraId="424913BE" w14:textId="1448272B" w:rsidR="00136691" w:rsidRPr="00C015B6" w:rsidRDefault="00136691" w:rsidP="00B538B4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>09:00-</w:t>
            </w:r>
            <w:r w:rsidR="00F95599">
              <w:rPr>
                <w:rFonts w:asciiTheme="minorHAnsi" w:hAnsiTheme="minorHAnsi"/>
                <w:sz w:val="24"/>
                <w:szCs w:val="24"/>
                <w:lang w:val="sv-SE"/>
              </w:rPr>
              <w:t>1</w:t>
            </w:r>
            <w:r w:rsidR="00B538B4">
              <w:rPr>
                <w:rFonts w:asciiTheme="minorHAnsi" w:hAnsiTheme="minorHAnsi"/>
                <w:sz w:val="24"/>
                <w:szCs w:val="24"/>
                <w:lang w:val="sv-SE"/>
              </w:rPr>
              <w:t>0</w:t>
            </w:r>
            <w:r>
              <w:rPr>
                <w:rFonts w:asciiTheme="minorHAnsi" w:hAnsiTheme="minorHAnsi"/>
                <w:sz w:val="24"/>
                <w:szCs w:val="24"/>
                <w:lang w:val="sv-SE"/>
              </w:rPr>
              <w:t>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08873EF6" w14:textId="05461C4D" w:rsidR="00136691" w:rsidRPr="000566EE" w:rsidRDefault="00F95599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Mechanical properties of wood</w:t>
            </w:r>
          </w:p>
        </w:tc>
        <w:tc>
          <w:tcPr>
            <w:tcW w:w="425" w:type="dxa"/>
            <w:vAlign w:val="center"/>
          </w:tcPr>
          <w:p w14:paraId="47871C2A" w14:textId="2DB8E3E9" w:rsidR="00136691" w:rsidRPr="000566EE" w:rsidRDefault="00B538B4" w:rsidP="00B538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55044F6" w14:textId="06EBDADC" w:rsidR="00136691" w:rsidRPr="000566EE" w:rsidRDefault="00F95599" w:rsidP="00F9559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JVB</w:t>
            </w:r>
          </w:p>
        </w:tc>
      </w:tr>
      <w:tr w:rsidR="00136691" w:rsidRPr="003B288E" w14:paraId="40221DEA" w14:textId="77777777" w:rsidTr="00D271DA">
        <w:trPr>
          <w:jc w:val="center"/>
        </w:trPr>
        <w:tc>
          <w:tcPr>
            <w:tcW w:w="421" w:type="dxa"/>
            <w:vMerge/>
          </w:tcPr>
          <w:p w14:paraId="4783B629" w14:textId="77777777" w:rsidR="00136691" w:rsidRPr="000566EE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3DBAC38" w14:textId="234C7726" w:rsidR="00136691" w:rsidRPr="000566EE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6A983E" w14:textId="285E0BB9" w:rsidR="00136691" w:rsidRPr="000566EE" w:rsidRDefault="00136691" w:rsidP="00B538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B538B4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:00-1</w:t>
            </w:r>
            <w:r w:rsidR="00B538B4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3D5F4955" w14:textId="44BBE9CD" w:rsidR="00136691" w:rsidRPr="000566EE" w:rsidRDefault="00492760" w:rsidP="004927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Thermal properties of wood</w:t>
            </w:r>
            <w:r w:rsidRPr="004F505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0B8D0E4F" w14:textId="77777777" w:rsidR="00136691" w:rsidRPr="000566EE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6AAAAA" w14:textId="04A684B3" w:rsidR="00136691" w:rsidRPr="002964A2" w:rsidRDefault="00492760" w:rsidP="004927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MN</w:t>
            </w:r>
          </w:p>
        </w:tc>
      </w:tr>
      <w:tr w:rsidR="00136691" w:rsidRPr="000566EE" w14:paraId="232FC555" w14:textId="77777777" w:rsidTr="00D271DA">
        <w:trPr>
          <w:trHeight w:val="344"/>
          <w:jc w:val="center"/>
        </w:trPr>
        <w:tc>
          <w:tcPr>
            <w:tcW w:w="421" w:type="dxa"/>
            <w:vMerge/>
          </w:tcPr>
          <w:p w14:paraId="6F8B557A" w14:textId="77777777" w:rsidR="00136691" w:rsidRPr="000566EE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7E271E5" w14:textId="22F01611" w:rsidR="00136691" w:rsidRPr="000566EE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3860DE" w14:textId="5674A642" w:rsidR="00136691" w:rsidRPr="000566EE" w:rsidRDefault="00F95599" w:rsidP="00B538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B538B4">
              <w:rPr>
                <w:rFonts w:asciiTheme="minorHAnsi" w:hAnsiTheme="minorHAnsi"/>
                <w:sz w:val="24"/>
                <w:szCs w:val="24"/>
              </w:rPr>
              <w:t>3</w:t>
            </w:r>
            <w:r w:rsidR="00136691">
              <w:rPr>
                <w:rFonts w:asciiTheme="minorHAnsi" w:hAnsiTheme="minorHAnsi"/>
                <w:sz w:val="24"/>
                <w:szCs w:val="24"/>
              </w:rPr>
              <w:t>:00-1</w:t>
            </w:r>
            <w:r w:rsidR="00B538B4">
              <w:rPr>
                <w:rFonts w:asciiTheme="minorHAnsi" w:hAnsiTheme="minorHAnsi"/>
                <w:sz w:val="24"/>
                <w:szCs w:val="24"/>
              </w:rPr>
              <w:t>3</w:t>
            </w:r>
            <w:r w:rsidR="00136691">
              <w:rPr>
                <w:rFonts w:asciiTheme="minorHAnsi" w:hAnsiTheme="minorHAnsi"/>
                <w:sz w:val="24"/>
                <w:szCs w:val="24"/>
              </w:rPr>
              <w:t>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1EE8F619" w14:textId="573AC937" w:rsidR="00136691" w:rsidRPr="000566EE" w:rsidRDefault="00F95599" w:rsidP="004F505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Colour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odour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Pr="00161086">
              <w:rPr>
                <w:rFonts w:asciiTheme="minorHAnsi" w:hAnsiTheme="minorHAnsi"/>
                <w:sz w:val="24"/>
                <w:szCs w:val="24"/>
              </w:rPr>
              <w:t>nd acoustic properties of wood</w:t>
            </w:r>
          </w:p>
        </w:tc>
        <w:tc>
          <w:tcPr>
            <w:tcW w:w="425" w:type="dxa"/>
            <w:vAlign w:val="center"/>
          </w:tcPr>
          <w:p w14:paraId="6A35E190" w14:textId="58CCAC2B" w:rsidR="00136691" w:rsidRPr="000566EE" w:rsidRDefault="00F95599" w:rsidP="00F9559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01B5244" w14:textId="782D1AF3" w:rsidR="00136691" w:rsidRPr="000566EE" w:rsidRDefault="0066717E" w:rsidP="0066717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MN</w:t>
            </w:r>
          </w:p>
        </w:tc>
      </w:tr>
      <w:tr w:rsidR="00136691" w:rsidRPr="000566EE" w14:paraId="1590BA9D" w14:textId="77777777" w:rsidTr="00D271DA">
        <w:trPr>
          <w:jc w:val="center"/>
        </w:trPr>
        <w:tc>
          <w:tcPr>
            <w:tcW w:w="421" w:type="dxa"/>
            <w:vMerge/>
          </w:tcPr>
          <w:p w14:paraId="22FB5C88" w14:textId="77777777" w:rsidR="00136691" w:rsidRPr="000566EE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AB2246B" w14:textId="09808858" w:rsidR="00136691" w:rsidRPr="000566EE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2C1535" w14:textId="35043B78" w:rsidR="00136691" w:rsidRPr="000566EE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14:00-16:00</w:t>
            </w:r>
          </w:p>
        </w:tc>
        <w:tc>
          <w:tcPr>
            <w:tcW w:w="6804" w:type="dxa"/>
            <w:shd w:val="clear" w:color="auto" w:fill="76923C" w:themeFill="accent3" w:themeFillShade="BF"/>
            <w:vAlign w:val="center"/>
          </w:tcPr>
          <w:p w14:paraId="7936614D" w14:textId="0326A276" w:rsidR="00136691" w:rsidRPr="000566EE" w:rsidRDefault="00136691" w:rsidP="00AA6AE6">
            <w:pPr>
              <w:rPr>
                <w:rFonts w:asciiTheme="minorHAnsi" w:hAnsiTheme="minorHAnsi"/>
                <w:sz w:val="24"/>
                <w:szCs w:val="24"/>
              </w:rPr>
            </w:pPr>
            <w:r w:rsidRPr="00103DFE">
              <w:rPr>
                <w:rFonts w:asciiTheme="minorHAnsi" w:hAnsiTheme="minorHAnsi"/>
                <w:sz w:val="24"/>
                <w:szCs w:val="24"/>
              </w:rPr>
              <w:t>Individual studies</w:t>
            </w:r>
          </w:p>
        </w:tc>
        <w:tc>
          <w:tcPr>
            <w:tcW w:w="425" w:type="dxa"/>
            <w:vAlign w:val="center"/>
          </w:tcPr>
          <w:p w14:paraId="363FB904" w14:textId="7E6A2E40" w:rsidR="00136691" w:rsidRPr="00C015B6" w:rsidRDefault="00136691" w:rsidP="00AA6AE6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A9939D" w14:textId="2B8FF14E" w:rsidR="00136691" w:rsidRPr="000566EE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36691" w:rsidRPr="000566EE" w14:paraId="53D24800" w14:textId="77777777" w:rsidTr="00D271DA">
        <w:trPr>
          <w:trHeight w:val="396"/>
          <w:jc w:val="center"/>
        </w:trPr>
        <w:tc>
          <w:tcPr>
            <w:tcW w:w="421" w:type="dxa"/>
            <w:vMerge/>
          </w:tcPr>
          <w:p w14:paraId="0E9A4275" w14:textId="77777777" w:rsidR="00136691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53A3E2" w14:textId="7A6C97A0" w:rsidR="00136691" w:rsidRDefault="00872F77" w:rsidP="00872F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  <w:r w:rsidR="00136691"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8" w:type="dxa"/>
            <w:vAlign w:val="center"/>
          </w:tcPr>
          <w:p w14:paraId="1A30C448" w14:textId="4430CB8A" w:rsidR="00136691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09:00-11:45</w:t>
            </w:r>
          </w:p>
          <w:p w14:paraId="13C2EB32" w14:textId="3AB17A91" w:rsidR="00136691" w:rsidRPr="000566EE" w:rsidRDefault="00136691" w:rsidP="00411902">
            <w:pPr>
              <w:jc w:val="center"/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  <w:r>
              <w:rPr>
                <w:rFonts w:asciiTheme="minorHAnsi" w:hAnsiTheme="minorHAnsi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HAnsi" w:hAnsiTheme="minorHAnsi"/>
                <w:sz w:val="24"/>
                <w:szCs w:val="24"/>
                <w:lang w:eastAsia="zh-CN"/>
              </w:rPr>
              <w:t>00-15:45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14:paraId="37C5ABB1" w14:textId="2AD6AC11" w:rsidR="00136691" w:rsidRDefault="00136691" w:rsidP="004F3BC6">
            <w:pPr>
              <w:rPr>
                <w:rFonts w:asciiTheme="minorHAnsi" w:hAnsiTheme="minorHAnsi"/>
                <w:sz w:val="24"/>
                <w:szCs w:val="24"/>
              </w:rPr>
            </w:pPr>
            <w:r w:rsidRPr="00411902">
              <w:rPr>
                <w:rFonts w:asciiTheme="minorHAnsi" w:hAnsiTheme="minorHAnsi"/>
                <w:b/>
                <w:sz w:val="24"/>
                <w:szCs w:val="24"/>
              </w:rPr>
              <w:t>Demonstration: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Microscopy techniques, microscopy of soft- and hardwoods, detection of decay. (2 groups, </w:t>
            </w:r>
            <w:r w:rsidR="004F3BC6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h each) </w:t>
            </w:r>
          </w:p>
        </w:tc>
        <w:tc>
          <w:tcPr>
            <w:tcW w:w="425" w:type="dxa"/>
            <w:vAlign w:val="center"/>
          </w:tcPr>
          <w:p w14:paraId="35586690" w14:textId="073CB09E" w:rsidR="00136691" w:rsidRPr="00CE5D4E" w:rsidRDefault="004F3BC6" w:rsidP="004F3BC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B63842C" w14:textId="63E003E1" w:rsidR="00136691" w:rsidRPr="000566EE" w:rsidRDefault="00136691" w:rsidP="00FC21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  <w:r w:rsidR="00F95599">
              <w:rPr>
                <w:rFonts w:asciiTheme="minorHAnsi" w:hAnsiTheme="minorHAnsi"/>
                <w:sz w:val="24"/>
                <w:szCs w:val="24"/>
              </w:rPr>
              <w:t>, NT</w:t>
            </w:r>
          </w:p>
        </w:tc>
      </w:tr>
      <w:tr w:rsidR="00136691" w:rsidRPr="000566EE" w14:paraId="25FDFF70" w14:textId="77777777" w:rsidTr="00D271DA">
        <w:trPr>
          <w:jc w:val="center"/>
        </w:trPr>
        <w:tc>
          <w:tcPr>
            <w:tcW w:w="421" w:type="dxa"/>
            <w:vMerge/>
          </w:tcPr>
          <w:p w14:paraId="095794E7" w14:textId="77777777" w:rsidR="00136691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BFCD52" w14:textId="330E5552" w:rsidR="00136691" w:rsidRPr="000566EE" w:rsidRDefault="00872F77" w:rsidP="00872F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</w:t>
            </w:r>
            <w:r w:rsidR="00136691">
              <w:rPr>
                <w:rFonts w:asciiTheme="minorHAnsi" w:hAnsiTheme="minorHAnsi"/>
                <w:sz w:val="24"/>
                <w:szCs w:val="24"/>
              </w:rPr>
              <w:t>/01</w:t>
            </w:r>
          </w:p>
        </w:tc>
        <w:tc>
          <w:tcPr>
            <w:tcW w:w="1418" w:type="dxa"/>
            <w:vAlign w:val="center"/>
          </w:tcPr>
          <w:p w14:paraId="0A2A5E41" w14:textId="47A1E92A" w:rsidR="00136691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09:00-10:45</w:t>
            </w:r>
          </w:p>
          <w:p w14:paraId="3E3492BD" w14:textId="682081CF" w:rsidR="00136691" w:rsidRPr="000566EE" w:rsidRDefault="00136691" w:rsidP="0041190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  <w:r>
              <w:rPr>
                <w:rFonts w:asciiTheme="minorHAnsi" w:hAnsiTheme="minorHAnsi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HAnsi" w:hAnsiTheme="minorHAnsi"/>
                <w:sz w:val="24"/>
                <w:szCs w:val="24"/>
                <w:lang w:eastAsia="zh-CN"/>
              </w:rPr>
              <w:t>00-14:45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14:paraId="01EE2F3C" w14:textId="6D42B90E" w:rsidR="00136691" w:rsidRPr="000566EE" w:rsidRDefault="00136691" w:rsidP="00411902">
            <w:pPr>
              <w:rPr>
                <w:rFonts w:asciiTheme="minorHAnsi" w:hAnsiTheme="minorHAnsi"/>
                <w:sz w:val="24"/>
                <w:szCs w:val="24"/>
              </w:rPr>
            </w:pPr>
            <w:r w:rsidRPr="00411902">
              <w:rPr>
                <w:rFonts w:asciiTheme="minorHAnsi" w:hAnsiTheme="minorHAnsi"/>
                <w:b/>
                <w:sz w:val="24"/>
                <w:szCs w:val="24"/>
              </w:rPr>
              <w:t>Demonstration: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Testing of the mechanical properties of wood. (2 groups, 2 h each)</w:t>
            </w:r>
          </w:p>
        </w:tc>
        <w:tc>
          <w:tcPr>
            <w:tcW w:w="425" w:type="dxa"/>
            <w:vAlign w:val="center"/>
          </w:tcPr>
          <w:p w14:paraId="2996CAB8" w14:textId="1D95188D" w:rsidR="00136691" w:rsidRPr="00985D0C" w:rsidRDefault="00136691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8EBB7FC" w14:textId="38958AFF" w:rsidR="00136691" w:rsidRPr="000566EE" w:rsidRDefault="001C7192" w:rsidP="002044E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JVB</w:t>
            </w:r>
          </w:p>
        </w:tc>
      </w:tr>
      <w:tr w:rsidR="002C6EDB" w:rsidRPr="000566EE" w14:paraId="392B505F" w14:textId="77777777" w:rsidTr="0066717E">
        <w:trPr>
          <w:jc w:val="center"/>
        </w:trPr>
        <w:tc>
          <w:tcPr>
            <w:tcW w:w="10768" w:type="dxa"/>
            <w:gridSpan w:val="6"/>
          </w:tcPr>
          <w:p w14:paraId="2CC914AF" w14:textId="7FF81C35" w:rsidR="002C6EDB" w:rsidRPr="000566EE" w:rsidRDefault="002C6EDB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4F7A">
              <w:rPr>
                <w:rFonts w:asciiTheme="minorHAnsi" w:hAnsiTheme="minorHAnsi"/>
                <w:b/>
                <w:sz w:val="28"/>
                <w:szCs w:val="28"/>
              </w:rPr>
              <w:t>Sawmilling of solid wood</w:t>
            </w:r>
          </w:p>
        </w:tc>
      </w:tr>
      <w:tr w:rsidR="00AD19AE" w:rsidRPr="000566EE" w14:paraId="28882314" w14:textId="77777777" w:rsidTr="00D271DA">
        <w:trPr>
          <w:jc w:val="center"/>
        </w:trPr>
        <w:tc>
          <w:tcPr>
            <w:tcW w:w="421" w:type="dxa"/>
            <w:vMerge w:val="restart"/>
          </w:tcPr>
          <w:p w14:paraId="311EF0F9" w14:textId="7EADB9EB" w:rsidR="00AD19AE" w:rsidRPr="00AD19AE" w:rsidRDefault="00FC2123" w:rsidP="00FC212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08" w:type="dxa"/>
            <w:vMerge w:val="restart"/>
            <w:vAlign w:val="center"/>
          </w:tcPr>
          <w:p w14:paraId="4DB71B56" w14:textId="775EC77B" w:rsidR="00AD19AE" w:rsidRPr="000566EE" w:rsidRDefault="003B49CF" w:rsidP="003B49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AD19AE">
              <w:rPr>
                <w:rFonts w:asciiTheme="minorHAnsi" w:hAnsiTheme="minorHAnsi"/>
                <w:sz w:val="24"/>
                <w:szCs w:val="24"/>
              </w:rPr>
              <w:t>/0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4A08F62" w14:textId="5934BA2F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09:00-9:45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1EA94D9D" w14:textId="77777777" w:rsidR="00AD19AE" w:rsidRPr="000566EE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Soft- and hardwood t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imber classes</w:t>
            </w:r>
          </w:p>
        </w:tc>
        <w:tc>
          <w:tcPr>
            <w:tcW w:w="425" w:type="dxa"/>
            <w:vAlign w:val="center"/>
          </w:tcPr>
          <w:p w14:paraId="60133D8D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D2D28EE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AD19AE" w:rsidRPr="000566EE" w14:paraId="13BFFAB9" w14:textId="77777777" w:rsidTr="00D271DA">
        <w:trPr>
          <w:jc w:val="center"/>
        </w:trPr>
        <w:tc>
          <w:tcPr>
            <w:tcW w:w="421" w:type="dxa"/>
            <w:vMerge/>
          </w:tcPr>
          <w:p w14:paraId="63507216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09B69055" w14:textId="0B0F4180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CBCD18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10:00-10:45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1487DEBF" w14:textId="77777777" w:rsidR="00AD19AE" w:rsidRPr="000566EE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Sawmilling – s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torage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of timber</w:t>
            </w:r>
          </w:p>
        </w:tc>
        <w:tc>
          <w:tcPr>
            <w:tcW w:w="425" w:type="dxa"/>
            <w:vAlign w:val="center"/>
          </w:tcPr>
          <w:p w14:paraId="3B7914BD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F1D57D9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AD19AE" w:rsidRPr="000566EE" w14:paraId="36A6E086" w14:textId="77777777" w:rsidTr="00D271DA">
        <w:trPr>
          <w:jc w:val="center"/>
        </w:trPr>
        <w:tc>
          <w:tcPr>
            <w:tcW w:w="421" w:type="dxa"/>
            <w:vMerge/>
          </w:tcPr>
          <w:p w14:paraId="44FDABF8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7024B58" w14:textId="2035A4BD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58B362" w14:textId="09E9FDE5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0793A">
              <w:rPr>
                <w:rFonts w:asciiTheme="minorHAnsi" w:hAnsiTheme="minorHAnsi"/>
                <w:sz w:val="24"/>
                <w:szCs w:val="24"/>
              </w:rPr>
              <w:t>11:00-1</w:t>
            </w: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60793A">
              <w:rPr>
                <w:rFonts w:asciiTheme="minorHAnsi" w:hAnsiTheme="minorHAnsi"/>
                <w:sz w:val="24"/>
                <w:szCs w:val="24"/>
              </w:rPr>
              <w:t>:45</w:t>
            </w:r>
          </w:p>
          <w:p w14:paraId="05CF1F4A" w14:textId="6611AAF8" w:rsidR="00AD19AE" w:rsidRPr="0060793A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13:00-13:45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33973184" w14:textId="165BDF8F" w:rsidR="00AD19AE" w:rsidRPr="0060793A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 w:rsidRPr="0060793A">
              <w:rPr>
                <w:rFonts w:asciiTheme="minorHAnsi" w:hAnsiTheme="minorHAnsi"/>
                <w:sz w:val="24"/>
                <w:szCs w:val="24"/>
              </w:rPr>
              <w:t xml:space="preserve">Sawmilling – measuring of timber; classes </w:t>
            </w:r>
          </w:p>
        </w:tc>
        <w:tc>
          <w:tcPr>
            <w:tcW w:w="425" w:type="dxa"/>
            <w:vAlign w:val="center"/>
          </w:tcPr>
          <w:p w14:paraId="0A9A24AD" w14:textId="66A9EACC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77C4D1B" w14:textId="116AF94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AD19AE" w:rsidRPr="000566EE" w14:paraId="104A6A52" w14:textId="77777777" w:rsidTr="00D271DA">
        <w:trPr>
          <w:jc w:val="center"/>
        </w:trPr>
        <w:tc>
          <w:tcPr>
            <w:tcW w:w="421" w:type="dxa"/>
            <w:vMerge/>
          </w:tcPr>
          <w:p w14:paraId="7051DB54" w14:textId="7777777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B0034BE" w14:textId="70C0AAE2" w:rsidR="00AD19AE" w:rsidRPr="00E57253" w:rsidRDefault="003B49CF" w:rsidP="003B49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AD19AE" w:rsidRPr="00E57253">
              <w:rPr>
                <w:rFonts w:asciiTheme="minorHAnsi" w:hAnsiTheme="minorHAnsi"/>
                <w:sz w:val="24"/>
                <w:szCs w:val="24"/>
              </w:rPr>
              <w:t>/0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1F4427B" w14:textId="56D772A4" w:rsidR="00AD19AE" w:rsidRPr="00E57253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Pr="00E57253">
              <w:rPr>
                <w:rFonts w:asciiTheme="minorHAnsi" w:hAnsiTheme="minorHAnsi"/>
                <w:sz w:val="24"/>
                <w:szCs w:val="24"/>
              </w:rPr>
              <w:t>9:00-10:45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62A719E9" w14:textId="77777777" w:rsidR="00AD19AE" w:rsidRPr="00E57253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 w:rsidRPr="00E57253">
              <w:rPr>
                <w:rFonts w:asciiTheme="minorHAnsi" w:hAnsiTheme="minorHAnsi"/>
                <w:sz w:val="24"/>
                <w:szCs w:val="24"/>
              </w:rPr>
              <w:t>Sawing of timber – methods and sawn products</w:t>
            </w:r>
          </w:p>
        </w:tc>
        <w:tc>
          <w:tcPr>
            <w:tcW w:w="425" w:type="dxa"/>
            <w:vAlign w:val="center"/>
          </w:tcPr>
          <w:p w14:paraId="3F99E672" w14:textId="77777777" w:rsidR="00AD19AE" w:rsidRPr="00E57253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7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E2A8559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7253"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AD19AE" w:rsidRPr="000566EE" w14:paraId="2F3E0470" w14:textId="77777777" w:rsidTr="00D271DA">
        <w:trPr>
          <w:jc w:val="center"/>
        </w:trPr>
        <w:tc>
          <w:tcPr>
            <w:tcW w:w="421" w:type="dxa"/>
            <w:vMerge/>
          </w:tcPr>
          <w:p w14:paraId="43CB743E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11DD8E1B" w14:textId="0F58268C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E4939D" w14:textId="0C9FF4E8" w:rsidR="00AD19AE" w:rsidRPr="000566EE" w:rsidRDefault="00AD19AE" w:rsidP="004B13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11:00-1</w:t>
            </w:r>
            <w:r w:rsidR="004B1394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5CFFE026" w14:textId="5B9827B7" w:rsidR="00AD19AE" w:rsidRPr="000566EE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Manual and machine t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>imber grading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for</w:t>
            </w:r>
            <w:r w:rsidRPr="000566EE">
              <w:rPr>
                <w:rFonts w:asciiTheme="minorHAnsi" w:hAnsiTheme="minorHAnsi"/>
                <w:sz w:val="24"/>
                <w:szCs w:val="24"/>
              </w:rPr>
              <w:t xml:space="preserve"> construction </w:t>
            </w:r>
            <w:r>
              <w:rPr>
                <w:rFonts w:asciiTheme="minorHAnsi" w:hAnsiTheme="minorHAnsi"/>
                <w:sz w:val="24"/>
                <w:szCs w:val="24"/>
              </w:rPr>
              <w:t>aims</w:t>
            </w:r>
            <w:r w:rsidRPr="00BF24CD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279C032" w14:textId="16AC920B" w:rsidR="00AD19AE" w:rsidRPr="000566EE" w:rsidRDefault="004B1394" w:rsidP="004B13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E8054" w14:textId="3D00CB8E" w:rsidR="00AD19AE" w:rsidRPr="000566EE" w:rsidRDefault="00544B8C" w:rsidP="00544B8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</w:t>
            </w:r>
          </w:p>
        </w:tc>
      </w:tr>
      <w:tr w:rsidR="00AD19AE" w:rsidRPr="000566EE" w14:paraId="6D9A8D56" w14:textId="77777777" w:rsidTr="00D271DA">
        <w:trPr>
          <w:jc w:val="center"/>
        </w:trPr>
        <w:tc>
          <w:tcPr>
            <w:tcW w:w="421" w:type="dxa"/>
            <w:vMerge/>
          </w:tcPr>
          <w:p w14:paraId="37D9FE35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244714A" w14:textId="6F374EE1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BADC4E" w14:textId="7BADF4E0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13:00-16:00</w:t>
            </w:r>
          </w:p>
        </w:tc>
        <w:tc>
          <w:tcPr>
            <w:tcW w:w="6804" w:type="dxa"/>
            <w:shd w:val="clear" w:color="auto" w:fill="76923C" w:themeFill="accent3" w:themeFillShade="BF"/>
            <w:vAlign w:val="center"/>
          </w:tcPr>
          <w:p w14:paraId="39A2790F" w14:textId="47EF65C0" w:rsidR="00AD19AE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Individual studies</w:t>
            </w:r>
          </w:p>
        </w:tc>
        <w:tc>
          <w:tcPr>
            <w:tcW w:w="425" w:type="dxa"/>
            <w:vAlign w:val="center"/>
          </w:tcPr>
          <w:p w14:paraId="290B1901" w14:textId="70BDEB5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CB0C10" w14:textId="7777777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19AE" w:rsidRPr="000566EE" w14:paraId="5C75EABA" w14:textId="77777777" w:rsidTr="00D271DA">
        <w:trPr>
          <w:jc w:val="center"/>
        </w:trPr>
        <w:tc>
          <w:tcPr>
            <w:tcW w:w="421" w:type="dxa"/>
            <w:vMerge/>
          </w:tcPr>
          <w:p w14:paraId="52636EED" w14:textId="7777777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3D0211" w14:textId="3AC61C26" w:rsidR="00AD19AE" w:rsidRPr="00B85423" w:rsidRDefault="003B49CF" w:rsidP="003B49CF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85423">
              <w:rPr>
                <w:rFonts w:asciiTheme="minorHAnsi" w:hAnsiTheme="minorHAnsi"/>
                <w:color w:val="FF0000"/>
                <w:sz w:val="24"/>
                <w:szCs w:val="24"/>
              </w:rPr>
              <w:t>5</w:t>
            </w:r>
            <w:r w:rsidR="00AD19AE" w:rsidRPr="00B85423">
              <w:rPr>
                <w:rFonts w:asciiTheme="minorHAnsi" w:hAnsiTheme="minorHAnsi"/>
                <w:color w:val="FF0000"/>
                <w:sz w:val="24"/>
                <w:szCs w:val="24"/>
              </w:rPr>
              <w:t>/0</w:t>
            </w:r>
            <w:r w:rsidRPr="00B85423">
              <w:rPr>
                <w:rFonts w:asciiTheme="minorHAnsi" w:hAnsi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4854E06" w14:textId="40FA6ECD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09:00-16:00</w:t>
            </w:r>
          </w:p>
        </w:tc>
        <w:tc>
          <w:tcPr>
            <w:tcW w:w="6804" w:type="dxa"/>
            <w:shd w:val="clear" w:color="auto" w:fill="76923C" w:themeFill="accent3" w:themeFillShade="BF"/>
            <w:vAlign w:val="center"/>
          </w:tcPr>
          <w:p w14:paraId="790EFBCA" w14:textId="60C8F405" w:rsidR="00AD19AE" w:rsidRPr="00E52228" w:rsidRDefault="00AD19AE" w:rsidP="00AA6AE6">
            <w:pPr>
              <w:rPr>
                <w:rFonts w:asciiTheme="minorHAnsi" w:hAnsiTheme="minorHAnsi"/>
                <w:sz w:val="24"/>
                <w:szCs w:val="24"/>
                <w:highlight w:val="green"/>
              </w:rPr>
            </w:pPr>
            <w:r w:rsidRPr="00E57253">
              <w:rPr>
                <w:rFonts w:asciiTheme="minorHAnsi" w:hAnsiTheme="minorHAnsi"/>
                <w:sz w:val="24"/>
                <w:szCs w:val="24"/>
              </w:rPr>
              <w:t>Individual studies</w:t>
            </w:r>
          </w:p>
        </w:tc>
        <w:tc>
          <w:tcPr>
            <w:tcW w:w="425" w:type="dxa"/>
            <w:vAlign w:val="center"/>
          </w:tcPr>
          <w:p w14:paraId="4EDE7CC0" w14:textId="62799499" w:rsidR="00AD19AE" w:rsidRPr="00F4165D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64C211" w14:textId="77777777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19AE" w:rsidRPr="000566EE" w14:paraId="4C047EB9" w14:textId="77777777" w:rsidTr="00D271DA">
        <w:trPr>
          <w:trHeight w:val="265"/>
          <w:jc w:val="center"/>
        </w:trPr>
        <w:tc>
          <w:tcPr>
            <w:tcW w:w="421" w:type="dxa"/>
            <w:vMerge/>
          </w:tcPr>
          <w:p w14:paraId="56F14C2A" w14:textId="7777777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BAD8A2" w14:textId="3CEB0962" w:rsidR="00AD19AE" w:rsidRPr="00B85423" w:rsidRDefault="003B49CF" w:rsidP="003B49CF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85423">
              <w:rPr>
                <w:rFonts w:asciiTheme="minorHAnsi" w:hAnsiTheme="minorHAnsi"/>
                <w:color w:val="FF0000"/>
                <w:sz w:val="24"/>
                <w:szCs w:val="24"/>
              </w:rPr>
              <w:t>6</w:t>
            </w:r>
            <w:r w:rsidR="00AD19AE" w:rsidRPr="00B85423">
              <w:rPr>
                <w:rFonts w:asciiTheme="minorHAnsi" w:hAnsiTheme="minorHAnsi"/>
                <w:color w:val="FF0000"/>
                <w:sz w:val="24"/>
                <w:szCs w:val="24"/>
              </w:rPr>
              <w:t>/02</w:t>
            </w:r>
          </w:p>
        </w:tc>
        <w:tc>
          <w:tcPr>
            <w:tcW w:w="1418" w:type="dxa"/>
          </w:tcPr>
          <w:p w14:paraId="45158A61" w14:textId="01DA8F61" w:rsidR="00AD19AE" w:rsidRPr="000566EE" w:rsidRDefault="00F95599" w:rsidP="00F9559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AD19AE">
              <w:rPr>
                <w:rFonts w:asciiTheme="minorHAnsi" w:hAnsiTheme="minorHAnsi"/>
                <w:sz w:val="24"/>
                <w:szCs w:val="24"/>
              </w:rPr>
              <w:t>:00-</w:t>
            </w:r>
          </w:p>
        </w:tc>
        <w:tc>
          <w:tcPr>
            <w:tcW w:w="6804" w:type="dxa"/>
            <w:shd w:val="clear" w:color="auto" w:fill="215868" w:themeFill="accent5" w:themeFillShade="80"/>
          </w:tcPr>
          <w:p w14:paraId="666A88AC" w14:textId="18519617" w:rsidR="00AD19AE" w:rsidRPr="00B76A78" w:rsidRDefault="00AD19AE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  <w:shd w:val="clear" w:color="auto" w:fill="215868" w:themeFill="accent5" w:themeFillShade="80"/>
              </w:rPr>
              <w:t>Ind. excursion</w:t>
            </w:r>
            <w:r w:rsidRPr="00F84CC2"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  <w:shd w:val="clear" w:color="auto" w:fill="215868" w:themeFill="accent5" w:themeFillShade="80"/>
              </w:rPr>
              <w:t xml:space="preserve">: </w:t>
            </w:r>
            <w:r w:rsidRPr="00F84CC2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shd w:val="clear" w:color="auto" w:fill="215868" w:themeFill="accent5" w:themeFillShade="80"/>
              </w:rPr>
              <w:t>Visit</w:t>
            </w:r>
            <w:r w:rsidRPr="00F84CC2">
              <w:rPr>
                <w:rFonts w:asciiTheme="minorHAnsi" w:hAnsiTheme="minorHAnsi"/>
                <w:color w:val="FFFFFF" w:themeColor="background1"/>
                <w:sz w:val="24"/>
                <w:szCs w:val="24"/>
                <w:shd w:val="clear" w:color="auto" w:fill="215868" w:themeFill="accent5" w:themeFillShade="80"/>
              </w:rPr>
              <w:t xml:space="preserve"> 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shd w:val="clear" w:color="auto" w:fill="215868" w:themeFill="accent5" w:themeFillShade="80"/>
              </w:rPr>
              <w:t xml:space="preserve">to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shd w:val="clear" w:color="auto" w:fill="215868" w:themeFill="accent5" w:themeFillShade="80"/>
              </w:rPr>
              <w:t>Nyby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shd w:val="clear" w:color="auto" w:fill="215868" w:themeFill="accent5" w:themeFillShade="80"/>
              </w:rPr>
              <w:t xml:space="preserve"> sawmill (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shd w:val="clear" w:color="auto" w:fill="215868" w:themeFill="accent5" w:themeFillShade="80"/>
              </w:rPr>
              <w:t>Sätra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shd w:val="clear" w:color="auto" w:fill="215868" w:themeFill="accent5" w:themeFillShade="80"/>
              </w:rPr>
              <w:t>)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200A1BBB" w14:textId="386FD416" w:rsidR="00AD19AE" w:rsidRPr="00F4165D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ED6A854" w14:textId="3699CC86" w:rsidR="00AD19AE" w:rsidRDefault="0066717E" w:rsidP="0066717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NT, GD</w:t>
            </w:r>
          </w:p>
        </w:tc>
      </w:tr>
      <w:tr w:rsidR="00AD19AE" w:rsidRPr="000566EE" w14:paraId="47AEBD58" w14:textId="77777777" w:rsidTr="00D271DA">
        <w:trPr>
          <w:trHeight w:val="358"/>
          <w:jc w:val="center"/>
        </w:trPr>
        <w:tc>
          <w:tcPr>
            <w:tcW w:w="421" w:type="dxa"/>
            <w:vMerge/>
          </w:tcPr>
          <w:p w14:paraId="6707D740" w14:textId="77777777" w:rsidR="00AD19A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2C35CF" w14:textId="15E39E9E" w:rsidR="00AD19AE" w:rsidRPr="00B85423" w:rsidRDefault="003B49CF" w:rsidP="003B49CF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85423">
              <w:rPr>
                <w:rFonts w:asciiTheme="minorHAnsi" w:hAnsiTheme="minorHAnsi"/>
                <w:color w:val="FF0000"/>
                <w:sz w:val="24"/>
                <w:szCs w:val="24"/>
              </w:rPr>
              <w:t>7</w:t>
            </w:r>
            <w:r w:rsidR="00AD19AE" w:rsidRPr="00B85423">
              <w:rPr>
                <w:rFonts w:asciiTheme="minorHAnsi" w:hAnsiTheme="minorHAnsi"/>
                <w:color w:val="FF0000"/>
                <w:sz w:val="24"/>
                <w:szCs w:val="24"/>
              </w:rPr>
              <w:t>/02</w:t>
            </w:r>
          </w:p>
        </w:tc>
        <w:tc>
          <w:tcPr>
            <w:tcW w:w="1418" w:type="dxa"/>
            <w:vAlign w:val="center"/>
          </w:tcPr>
          <w:p w14:paraId="19193027" w14:textId="75389EF4" w:rsidR="00AD19AE" w:rsidRDefault="00411902" w:rsidP="0041190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AD19AE">
              <w:rPr>
                <w:rFonts w:asciiTheme="minorHAnsi" w:hAnsiTheme="minorHAnsi"/>
                <w:sz w:val="24"/>
                <w:szCs w:val="24"/>
              </w:rPr>
              <w:t>:00-1</w:t>
            </w: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AD19AE">
              <w:rPr>
                <w:rFonts w:asciiTheme="minorHAnsi" w:hAnsiTheme="minorHAnsi"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6804" w:type="dxa"/>
            <w:shd w:val="clear" w:color="auto" w:fill="FF0000"/>
            <w:vAlign w:val="center"/>
          </w:tcPr>
          <w:p w14:paraId="0C59232E" w14:textId="77777777" w:rsidR="00AD19AE" w:rsidRDefault="00AD19AE" w:rsidP="00AA6AE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E5725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Seminar 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I: W</w:t>
            </w:r>
            <w:r w:rsidRPr="00E5725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ood science &amp; sawmilling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. </w:t>
            </w:r>
          </w:p>
          <w:p w14:paraId="7658F5A5" w14:textId="119E98D0" w:rsidR="00AD19AE" w:rsidRPr="00E57253" w:rsidRDefault="00AD19AE" w:rsidP="00AA6AE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Group presentations &amp; discussion </w:t>
            </w:r>
          </w:p>
        </w:tc>
        <w:tc>
          <w:tcPr>
            <w:tcW w:w="425" w:type="dxa"/>
            <w:vAlign w:val="center"/>
          </w:tcPr>
          <w:p w14:paraId="4DD4C4F5" w14:textId="48DA7754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694DB52" w14:textId="0B986ADA" w:rsidR="00AD19AE" w:rsidRPr="000566EE" w:rsidRDefault="00AD19AE" w:rsidP="00544B8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GD, NT,</w:t>
            </w:r>
            <w:r w:rsidR="0066717E">
              <w:rPr>
                <w:rFonts w:asciiTheme="minorHAnsi" w:hAnsiTheme="minorHAnsi"/>
                <w:sz w:val="24"/>
                <w:szCs w:val="24"/>
              </w:rPr>
              <w:t xml:space="preserve"> MN</w:t>
            </w:r>
          </w:p>
        </w:tc>
      </w:tr>
      <w:tr w:rsidR="00090ABD" w:rsidRPr="000566EE" w14:paraId="5B5F3C03" w14:textId="77777777" w:rsidTr="008E1C56">
        <w:trPr>
          <w:trHeight w:val="358"/>
          <w:jc w:val="center"/>
        </w:trPr>
        <w:tc>
          <w:tcPr>
            <w:tcW w:w="10768" w:type="dxa"/>
            <w:gridSpan w:val="6"/>
          </w:tcPr>
          <w:p w14:paraId="10F32857" w14:textId="3F755A86" w:rsidR="00090ABD" w:rsidRDefault="00090ABD" w:rsidP="0066717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0ABD">
              <w:rPr>
                <w:rFonts w:asciiTheme="minorHAnsi" w:hAnsiTheme="minorHAnsi"/>
                <w:b/>
                <w:sz w:val="28"/>
                <w:szCs w:val="28"/>
              </w:rPr>
              <w:t>Industrial wood protection</w:t>
            </w:r>
            <w:r w:rsidR="00EC57CD">
              <w:rPr>
                <w:rFonts w:asciiTheme="minorHAnsi" w:hAnsiTheme="minorHAnsi"/>
                <w:b/>
                <w:sz w:val="28"/>
                <w:szCs w:val="28"/>
              </w:rPr>
              <w:t>, pulp and paper</w:t>
            </w:r>
          </w:p>
        </w:tc>
      </w:tr>
      <w:tr w:rsidR="002C6EDB" w:rsidRPr="000566EE" w14:paraId="64E2D17F" w14:textId="77777777" w:rsidTr="0066717E">
        <w:trPr>
          <w:trHeight w:val="358"/>
          <w:jc w:val="center"/>
        </w:trPr>
        <w:tc>
          <w:tcPr>
            <w:tcW w:w="10768" w:type="dxa"/>
            <w:gridSpan w:val="6"/>
          </w:tcPr>
          <w:tbl>
            <w:tblPr>
              <w:tblStyle w:val="Tabellrutnt"/>
              <w:tblW w:w="10768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1418"/>
              <w:gridCol w:w="6809"/>
              <w:gridCol w:w="425"/>
              <w:gridCol w:w="987"/>
            </w:tblGrid>
            <w:tr w:rsidR="00B85423" w:rsidRPr="000566EE" w14:paraId="01EE1181" w14:textId="77777777" w:rsidTr="001A337D">
              <w:trPr>
                <w:jc w:val="center"/>
              </w:trPr>
              <w:tc>
                <w:tcPr>
                  <w:tcW w:w="421" w:type="dxa"/>
                  <w:vMerge w:val="restart"/>
                </w:tcPr>
                <w:p w14:paraId="7D6FEC4A" w14:textId="038937BF" w:rsidR="00B85423" w:rsidRPr="00AD19AE" w:rsidRDefault="00B85423" w:rsidP="00B85423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49C8C7C5" w14:textId="3B8CFFE0" w:rsidR="00B85423" w:rsidRPr="000566EE" w:rsidRDefault="00B85423" w:rsidP="002358D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10/0</w:t>
                  </w:r>
                  <w:r w:rsidR="002358D4"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36A4B831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09:00-10:45</w:t>
                  </w:r>
                </w:p>
              </w:tc>
              <w:tc>
                <w:tcPr>
                  <w:tcW w:w="6809" w:type="dxa"/>
                  <w:shd w:val="clear" w:color="auto" w:fill="8DB3E2" w:themeFill="text2" w:themeFillTint="66"/>
                  <w:vAlign w:val="center"/>
                </w:tcPr>
                <w:p w14:paraId="683B11A8" w14:textId="77777777" w:rsidR="00B85423" w:rsidRPr="000566EE" w:rsidRDefault="00B85423" w:rsidP="00B85423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Aims of wood protection. Biocides used for chemical wood protection.</w:t>
                  </w:r>
                </w:p>
              </w:tc>
              <w:tc>
                <w:tcPr>
                  <w:tcW w:w="425" w:type="dxa"/>
                  <w:vAlign w:val="center"/>
                </w:tcPr>
                <w:p w14:paraId="3D213C6A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7" w:type="dxa"/>
                  <w:vAlign w:val="center"/>
                </w:tcPr>
                <w:p w14:paraId="3F1774F1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NT</w:t>
                  </w:r>
                </w:p>
              </w:tc>
            </w:tr>
            <w:tr w:rsidR="00B85423" w:rsidRPr="000566EE" w14:paraId="4E4638F9" w14:textId="77777777" w:rsidTr="001A337D">
              <w:trPr>
                <w:trHeight w:val="458"/>
                <w:jc w:val="center"/>
              </w:trPr>
              <w:tc>
                <w:tcPr>
                  <w:tcW w:w="421" w:type="dxa"/>
                  <w:vMerge/>
                </w:tcPr>
                <w:p w14:paraId="25222E13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2B4E48D3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54CA0CA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11:00-13:45</w:t>
                  </w:r>
                </w:p>
              </w:tc>
              <w:tc>
                <w:tcPr>
                  <w:tcW w:w="6809" w:type="dxa"/>
                  <w:shd w:val="clear" w:color="auto" w:fill="8DB3E2" w:themeFill="text2" w:themeFillTint="66"/>
                  <w:vAlign w:val="center"/>
                </w:tcPr>
                <w:p w14:paraId="17C152EE" w14:textId="77777777" w:rsidR="00B85423" w:rsidRPr="000566EE" w:rsidRDefault="00B85423" w:rsidP="00B85423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0566EE">
                    <w:rPr>
                      <w:rFonts w:asciiTheme="minorHAnsi" w:hAnsiTheme="minorHAnsi"/>
                      <w:sz w:val="24"/>
                      <w:szCs w:val="24"/>
                    </w:rPr>
                    <w:t xml:space="preserve">Impregnated timber-processing and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treated </w:t>
                  </w:r>
                  <w:r w:rsidRPr="000566EE">
                    <w:rPr>
                      <w:rFonts w:asciiTheme="minorHAnsi" w:hAnsiTheme="minorHAnsi"/>
                      <w:sz w:val="24"/>
                      <w:szCs w:val="24"/>
                    </w:rPr>
                    <w:t>items</w:t>
                  </w:r>
                </w:p>
              </w:tc>
              <w:tc>
                <w:tcPr>
                  <w:tcW w:w="425" w:type="dxa"/>
                  <w:vAlign w:val="center"/>
                </w:tcPr>
                <w:p w14:paraId="6E973D83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7" w:type="dxa"/>
                  <w:vAlign w:val="center"/>
                </w:tcPr>
                <w:p w14:paraId="3B1FCE9D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NT</w:t>
                  </w:r>
                </w:p>
              </w:tc>
            </w:tr>
            <w:tr w:rsidR="00B85423" w:rsidRPr="000566EE" w14:paraId="3B6A8B6E" w14:textId="77777777" w:rsidTr="001A337D">
              <w:trPr>
                <w:jc w:val="center"/>
              </w:trPr>
              <w:tc>
                <w:tcPr>
                  <w:tcW w:w="421" w:type="dxa"/>
                  <w:vMerge/>
                </w:tcPr>
                <w:p w14:paraId="77047D6C" w14:textId="77777777" w:rsidR="00B85423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024C97B1" w14:textId="2CE17D46" w:rsidR="00B85423" w:rsidRPr="000566EE" w:rsidRDefault="00B85423" w:rsidP="002358D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11/0</w:t>
                  </w:r>
                  <w:r w:rsidR="002358D4"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4F6413BA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09:00-11:45</w:t>
                  </w:r>
                </w:p>
              </w:tc>
              <w:tc>
                <w:tcPr>
                  <w:tcW w:w="6809" w:type="dxa"/>
                  <w:shd w:val="clear" w:color="auto" w:fill="8DB3E2" w:themeFill="text2" w:themeFillTint="66"/>
                  <w:vAlign w:val="center"/>
                </w:tcPr>
                <w:p w14:paraId="4D55A9C7" w14:textId="77777777" w:rsidR="00B85423" w:rsidRDefault="00B85423" w:rsidP="00B85423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Wood modification – aims, mode of action and methods. Acetylation, </w:t>
                  </w:r>
                  <w:proofErr w:type="spellStart"/>
                  <w:r>
                    <w:rPr>
                      <w:rFonts w:asciiTheme="minorHAnsi" w:hAnsiTheme="minorHAnsi"/>
                      <w:sz w:val="24"/>
                      <w:szCs w:val="24"/>
                    </w:rPr>
                    <w:t>furfurylation</w:t>
                  </w:r>
                  <w:proofErr w:type="spellEnd"/>
                  <w:r>
                    <w:rPr>
                      <w:rFonts w:asciiTheme="minorHAnsi" w:hAnsiTheme="minorHAnsi"/>
                      <w:sz w:val="24"/>
                      <w:szCs w:val="24"/>
                    </w:rPr>
                    <w:t>, DMDHEU and other modification methods. Novel approaches for wood modification.</w:t>
                  </w:r>
                </w:p>
              </w:tc>
              <w:tc>
                <w:tcPr>
                  <w:tcW w:w="425" w:type="dxa"/>
                  <w:vAlign w:val="center"/>
                </w:tcPr>
                <w:p w14:paraId="6A5F14A7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7" w:type="dxa"/>
                  <w:vAlign w:val="center"/>
                </w:tcPr>
                <w:p w14:paraId="5CA830F2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NT</w:t>
                  </w:r>
                </w:p>
              </w:tc>
            </w:tr>
            <w:tr w:rsidR="00B85423" w:rsidRPr="000566EE" w14:paraId="46A25BA5" w14:textId="77777777" w:rsidTr="001A337D">
              <w:trPr>
                <w:jc w:val="center"/>
              </w:trPr>
              <w:tc>
                <w:tcPr>
                  <w:tcW w:w="421" w:type="dxa"/>
                  <w:vMerge/>
                </w:tcPr>
                <w:p w14:paraId="0173DACC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549D83CC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9D61216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13:00-14:45</w:t>
                  </w:r>
                </w:p>
              </w:tc>
              <w:tc>
                <w:tcPr>
                  <w:tcW w:w="6809" w:type="dxa"/>
                  <w:shd w:val="clear" w:color="auto" w:fill="8DB3E2" w:themeFill="text2" w:themeFillTint="66"/>
                  <w:vAlign w:val="center"/>
                </w:tcPr>
                <w:p w14:paraId="6480A74A" w14:textId="77777777" w:rsidR="00B85423" w:rsidRDefault="00B85423" w:rsidP="00B85423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Thermal modification of wood</w:t>
                  </w:r>
                </w:p>
              </w:tc>
              <w:tc>
                <w:tcPr>
                  <w:tcW w:w="425" w:type="dxa"/>
                  <w:vAlign w:val="center"/>
                </w:tcPr>
                <w:p w14:paraId="369E9ECB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7" w:type="dxa"/>
                  <w:vAlign w:val="center"/>
                </w:tcPr>
                <w:p w14:paraId="7E3EB493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NT</w:t>
                  </w:r>
                </w:p>
              </w:tc>
            </w:tr>
            <w:tr w:rsidR="00B85423" w:rsidRPr="00BF24CD" w14:paraId="51F8C9B4" w14:textId="77777777" w:rsidTr="001A337D">
              <w:trPr>
                <w:jc w:val="center"/>
              </w:trPr>
              <w:tc>
                <w:tcPr>
                  <w:tcW w:w="421" w:type="dxa"/>
                  <w:vMerge/>
                </w:tcPr>
                <w:p w14:paraId="5DA2A6AD" w14:textId="77777777" w:rsidR="00B85423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3E11D9A" w14:textId="46506A82" w:rsidR="00B85423" w:rsidRPr="000566EE" w:rsidRDefault="00B85423" w:rsidP="002358D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12/0</w:t>
                  </w:r>
                  <w:r w:rsidR="002358D4"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2E398639" w14:textId="77777777" w:rsidR="00B85423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09:00-10:45</w:t>
                  </w:r>
                </w:p>
                <w:p w14:paraId="6FDEF40C" w14:textId="77777777" w:rsidR="00B85423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13:00-14:45</w:t>
                  </w:r>
                </w:p>
              </w:tc>
              <w:tc>
                <w:tcPr>
                  <w:tcW w:w="6809" w:type="dxa"/>
                  <w:shd w:val="clear" w:color="auto" w:fill="FABF8F" w:themeFill="accent6" w:themeFillTint="99"/>
                  <w:vAlign w:val="center"/>
                </w:tcPr>
                <w:p w14:paraId="57456B2A" w14:textId="1B6C61DF" w:rsidR="00B85423" w:rsidRDefault="00B85423" w:rsidP="00B85423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11902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Demonstration: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Wood protection laboratory (2 groups, 2 h each</w:t>
                  </w:r>
                  <w:r w:rsidR="00090ABD">
                    <w:rPr>
                      <w:rFonts w:asciiTheme="minorHAnsi" w:hAnsiTheme="min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5" w:type="dxa"/>
                  <w:vAlign w:val="center"/>
                </w:tcPr>
                <w:p w14:paraId="1D2D1F60" w14:textId="77777777" w:rsidR="00B85423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71955AD" w14:textId="77777777" w:rsidR="00B85423" w:rsidRPr="00BF24CD" w:rsidRDefault="00B85423" w:rsidP="00B85423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NT</w:t>
                  </w:r>
                </w:p>
              </w:tc>
            </w:tr>
            <w:tr w:rsidR="00B85423" w:rsidRPr="00BF24CD" w14:paraId="7854623A" w14:textId="77777777" w:rsidTr="001A337D">
              <w:trPr>
                <w:jc w:val="center"/>
              </w:trPr>
              <w:tc>
                <w:tcPr>
                  <w:tcW w:w="421" w:type="dxa"/>
                  <w:vMerge/>
                </w:tcPr>
                <w:p w14:paraId="505EE1E5" w14:textId="77777777" w:rsidR="00B85423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30CF06C" w14:textId="2DB2EAEB" w:rsidR="00B85423" w:rsidRDefault="00B85423" w:rsidP="002358D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13/0</w:t>
                  </w:r>
                  <w:r w:rsidR="002358D4"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02703E19" w14:textId="61D0A4D1" w:rsidR="00B85423" w:rsidRDefault="00B85423" w:rsidP="00090ABD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09:00-1</w:t>
                  </w:r>
                  <w:r w:rsidR="00090ABD">
                    <w:rPr>
                      <w:rFonts w:asciiTheme="minorHAnsi" w:hAnsiTheme="minorHAnsi"/>
                      <w:sz w:val="24"/>
                      <w:szCs w:val="24"/>
                    </w:rPr>
                    <w:t>3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  <w:r w:rsidR="00090ABD">
                    <w:rPr>
                      <w:rFonts w:asciiTheme="minorHAnsi" w:hAnsiTheme="minorHAnsi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809" w:type="dxa"/>
                  <w:shd w:val="clear" w:color="auto" w:fill="8DB3E2" w:themeFill="text2" w:themeFillTint="66"/>
                  <w:vAlign w:val="center"/>
                </w:tcPr>
                <w:p w14:paraId="270AF6E9" w14:textId="3E9A872F" w:rsidR="00B85423" w:rsidRPr="00CE5D4E" w:rsidRDefault="00090ABD" w:rsidP="00090AB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8539B">
                    <w:rPr>
                      <w:rFonts w:asciiTheme="minorHAnsi" w:hAnsiTheme="minorHAnsi"/>
                      <w:sz w:val="24"/>
                      <w:szCs w:val="24"/>
                    </w:rPr>
                    <w:t xml:space="preserve">Pulp and paper – mechanical processing </w:t>
                  </w:r>
                </w:p>
              </w:tc>
              <w:tc>
                <w:tcPr>
                  <w:tcW w:w="425" w:type="dxa"/>
                  <w:vAlign w:val="center"/>
                </w:tcPr>
                <w:p w14:paraId="6AAF1A77" w14:textId="77777777" w:rsidR="00B85423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87" w:type="dxa"/>
                  <w:vAlign w:val="center"/>
                </w:tcPr>
                <w:p w14:paraId="5A97458F" w14:textId="3EAAADAA" w:rsidR="00B85423" w:rsidRPr="00BF24CD" w:rsidRDefault="00090ABD" w:rsidP="00B85423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GD</w:t>
                  </w:r>
                </w:p>
              </w:tc>
            </w:tr>
            <w:tr w:rsidR="00B85423" w:rsidRPr="00B85423" w14:paraId="70F8E85C" w14:textId="77777777" w:rsidTr="001A337D">
              <w:trPr>
                <w:jc w:val="center"/>
              </w:trPr>
              <w:tc>
                <w:tcPr>
                  <w:tcW w:w="421" w:type="dxa"/>
                  <w:vMerge/>
                </w:tcPr>
                <w:p w14:paraId="58493EC2" w14:textId="77777777" w:rsidR="00B85423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CF983B4" w14:textId="586D22D6" w:rsidR="00B85423" w:rsidRDefault="00B85423" w:rsidP="002358D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14/0</w:t>
                  </w:r>
                  <w:r w:rsidR="002358D4"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5B3E4118" w14:textId="77777777" w:rsidR="00B85423" w:rsidRPr="000566EE" w:rsidRDefault="00B85423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09:00-16:00</w:t>
                  </w:r>
                </w:p>
              </w:tc>
              <w:tc>
                <w:tcPr>
                  <w:tcW w:w="6809" w:type="dxa"/>
                  <w:shd w:val="clear" w:color="auto" w:fill="8DB3E2" w:themeFill="text2" w:themeFillTint="66"/>
                  <w:vAlign w:val="center"/>
                </w:tcPr>
                <w:p w14:paraId="7E54121A" w14:textId="19C53B90" w:rsidR="00B85423" w:rsidRPr="00296743" w:rsidRDefault="00EC57CD" w:rsidP="00EC57C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8539B">
                    <w:rPr>
                      <w:rFonts w:asciiTheme="minorHAnsi" w:hAnsiTheme="minorHAnsi"/>
                      <w:sz w:val="24"/>
                      <w:szCs w:val="24"/>
                    </w:rPr>
                    <w:t>Pulp and paper –chemical processing</w:t>
                  </w:r>
                  <w:r w:rsidRPr="00CE5D4E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5" w:type="dxa"/>
                  <w:vAlign w:val="center"/>
                </w:tcPr>
                <w:p w14:paraId="7A476E39" w14:textId="12D194BC" w:rsidR="00B85423" w:rsidRPr="000566EE" w:rsidRDefault="00EC57CD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87" w:type="dxa"/>
                  <w:vAlign w:val="center"/>
                </w:tcPr>
                <w:p w14:paraId="215C6770" w14:textId="481355B8" w:rsidR="00B85423" w:rsidRPr="00B85423" w:rsidRDefault="00EC57CD" w:rsidP="00B85423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GD</w:t>
                  </w:r>
                </w:p>
              </w:tc>
            </w:tr>
          </w:tbl>
          <w:p w14:paraId="01B05613" w14:textId="00E7579D" w:rsidR="002C6EDB" w:rsidRPr="000566EE" w:rsidRDefault="002C6EDB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19AE" w:rsidRPr="000566EE" w14:paraId="0A92F5B5" w14:textId="77777777" w:rsidTr="00D271DA">
        <w:trPr>
          <w:trHeight w:val="295"/>
          <w:jc w:val="center"/>
        </w:trPr>
        <w:tc>
          <w:tcPr>
            <w:tcW w:w="421" w:type="dxa"/>
            <w:vMerge w:val="restart"/>
          </w:tcPr>
          <w:p w14:paraId="08948B4F" w14:textId="53C0405F" w:rsidR="00AD19AE" w:rsidRPr="00AD19AE" w:rsidRDefault="00B85423" w:rsidP="00B8542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6C8BD0A0" w14:textId="1B15196B" w:rsidR="00AD19AE" w:rsidRPr="000566EE" w:rsidRDefault="003B49CF" w:rsidP="00B854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B85423">
              <w:rPr>
                <w:rFonts w:asciiTheme="minorHAnsi" w:hAnsiTheme="minorHAnsi"/>
                <w:sz w:val="24"/>
                <w:szCs w:val="24"/>
              </w:rPr>
              <w:t>7</w:t>
            </w:r>
            <w:r w:rsidR="00AD19AE">
              <w:rPr>
                <w:rFonts w:asciiTheme="minorHAnsi" w:hAnsiTheme="minorHAnsi"/>
                <w:sz w:val="24"/>
                <w:szCs w:val="24"/>
              </w:rPr>
              <w:t>/02</w:t>
            </w:r>
          </w:p>
        </w:tc>
        <w:tc>
          <w:tcPr>
            <w:tcW w:w="1418" w:type="dxa"/>
            <w:vAlign w:val="center"/>
          </w:tcPr>
          <w:p w14:paraId="136E3322" w14:textId="0FA37DE4" w:rsidR="00AD19AE" w:rsidRPr="000566EE" w:rsidRDefault="00AD19AE" w:rsidP="00EC57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</w:t>
            </w:r>
            <w:r w:rsidR="00EC57CD">
              <w:rPr>
                <w:rFonts w:asciiTheme="minorHAnsi" w:hAnsiTheme="minorHAnsi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  <w:r w:rsidR="00EC57CD">
              <w:rPr>
                <w:rFonts w:asciiTheme="minorHAnsi" w:hAnsiTheme="minorHAnsi"/>
                <w:sz w:val="24"/>
                <w:szCs w:val="24"/>
              </w:rPr>
              <w:t>00</w:t>
            </w:r>
          </w:p>
        </w:tc>
        <w:tc>
          <w:tcPr>
            <w:tcW w:w="6804" w:type="dxa"/>
            <w:shd w:val="clear" w:color="auto" w:fill="76923C" w:themeFill="accent3" w:themeFillShade="BF"/>
            <w:vAlign w:val="center"/>
          </w:tcPr>
          <w:p w14:paraId="05AC5741" w14:textId="3E8ACB9E" w:rsidR="00AD19AE" w:rsidRPr="00B8539B" w:rsidRDefault="00EC57CD" w:rsidP="00AA6AE6">
            <w:pPr>
              <w:rPr>
                <w:rFonts w:asciiTheme="minorHAnsi" w:hAnsiTheme="minorHAnsi"/>
                <w:sz w:val="24"/>
                <w:szCs w:val="24"/>
              </w:rPr>
            </w:pPr>
            <w:r w:rsidRPr="00CE5D4E">
              <w:rPr>
                <w:rFonts w:asciiTheme="minorHAnsi" w:hAnsiTheme="minorHAnsi"/>
                <w:sz w:val="24"/>
                <w:szCs w:val="24"/>
              </w:rPr>
              <w:t>Individual studies</w:t>
            </w:r>
          </w:p>
        </w:tc>
        <w:tc>
          <w:tcPr>
            <w:tcW w:w="425" w:type="dxa"/>
            <w:vAlign w:val="center"/>
          </w:tcPr>
          <w:p w14:paraId="3F9BF90F" w14:textId="77ABAC56" w:rsidR="00AD19AE" w:rsidRPr="000566EE" w:rsidRDefault="00AD19AE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AE80E0" w14:textId="5EA1EBEA" w:rsidR="00AD19AE" w:rsidRPr="000566EE" w:rsidRDefault="00AD19AE" w:rsidP="00FC21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7BE5" w:rsidRPr="000566EE" w14:paraId="05A6033B" w14:textId="77777777" w:rsidTr="00D271DA">
        <w:trPr>
          <w:trHeight w:val="311"/>
          <w:jc w:val="center"/>
        </w:trPr>
        <w:tc>
          <w:tcPr>
            <w:tcW w:w="421" w:type="dxa"/>
            <w:vMerge/>
          </w:tcPr>
          <w:p w14:paraId="31DF8A5C" w14:textId="5631A294" w:rsidR="00D37BE5" w:rsidRDefault="00D37BE5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2E8DC8C" w14:textId="113BE18D" w:rsidR="00D37BE5" w:rsidRPr="000566EE" w:rsidRDefault="003B49CF" w:rsidP="00B854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B85423">
              <w:rPr>
                <w:rFonts w:asciiTheme="minorHAnsi" w:hAnsiTheme="minorHAnsi"/>
                <w:sz w:val="24"/>
                <w:szCs w:val="24"/>
              </w:rPr>
              <w:t>8</w:t>
            </w:r>
            <w:r w:rsidR="00D37BE5">
              <w:rPr>
                <w:rFonts w:asciiTheme="minorHAnsi" w:hAnsiTheme="minorHAnsi"/>
                <w:sz w:val="24"/>
                <w:szCs w:val="24"/>
              </w:rPr>
              <w:t>/02</w:t>
            </w:r>
          </w:p>
        </w:tc>
        <w:tc>
          <w:tcPr>
            <w:tcW w:w="1418" w:type="dxa"/>
            <w:vAlign w:val="center"/>
          </w:tcPr>
          <w:p w14:paraId="12DFA811" w14:textId="3C72DD41" w:rsidR="00D37BE5" w:rsidRPr="000566EE" w:rsidRDefault="00D37BE5" w:rsidP="00090AB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</w:t>
            </w:r>
            <w:r w:rsidR="00090ABD">
              <w:rPr>
                <w:rFonts w:asciiTheme="minorHAnsi" w:hAnsiTheme="minorHAnsi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  <w:r w:rsidR="00090ABD">
              <w:rPr>
                <w:rFonts w:asciiTheme="minorHAnsi" w:hAnsiTheme="minorHAnsi"/>
                <w:sz w:val="24"/>
                <w:szCs w:val="24"/>
              </w:rPr>
              <w:t>00</w:t>
            </w:r>
          </w:p>
        </w:tc>
        <w:tc>
          <w:tcPr>
            <w:tcW w:w="6804" w:type="dxa"/>
            <w:shd w:val="clear" w:color="auto" w:fill="76923C" w:themeFill="accent3" w:themeFillShade="BF"/>
            <w:vAlign w:val="center"/>
          </w:tcPr>
          <w:p w14:paraId="293F3F43" w14:textId="0FA6BB29" w:rsidR="00D37BE5" w:rsidRPr="00B8539B" w:rsidRDefault="00090ABD" w:rsidP="00AA6AE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Individual studies</w:t>
            </w:r>
          </w:p>
        </w:tc>
        <w:tc>
          <w:tcPr>
            <w:tcW w:w="425" w:type="dxa"/>
            <w:vAlign w:val="center"/>
          </w:tcPr>
          <w:p w14:paraId="7A6AB1D2" w14:textId="421800C1" w:rsidR="00D37BE5" w:rsidRPr="00F4165D" w:rsidRDefault="00D37BE5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34C63D" w14:textId="7C50C810" w:rsidR="00D37BE5" w:rsidRPr="000566EE" w:rsidRDefault="00D37BE5" w:rsidP="00AA6A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7BE5" w:rsidRPr="000566EE" w14:paraId="4ED0C592" w14:textId="77777777" w:rsidTr="00D271DA">
        <w:trPr>
          <w:jc w:val="center"/>
        </w:trPr>
        <w:tc>
          <w:tcPr>
            <w:tcW w:w="421" w:type="dxa"/>
            <w:vMerge/>
          </w:tcPr>
          <w:p w14:paraId="64AB601A" w14:textId="58B7D456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5BEF91" w14:textId="1E5B4943" w:rsidR="00D37BE5" w:rsidRPr="000566EE" w:rsidRDefault="003B49CF" w:rsidP="00B854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B85423">
              <w:rPr>
                <w:rFonts w:asciiTheme="minorHAnsi" w:hAnsiTheme="minorHAnsi"/>
                <w:sz w:val="24"/>
                <w:szCs w:val="24"/>
              </w:rPr>
              <w:t>9</w:t>
            </w:r>
            <w:r w:rsidR="00D37BE5">
              <w:rPr>
                <w:rFonts w:asciiTheme="minorHAnsi" w:hAnsiTheme="minorHAnsi"/>
                <w:sz w:val="24"/>
                <w:szCs w:val="24"/>
              </w:rPr>
              <w:t>/02</w:t>
            </w:r>
          </w:p>
        </w:tc>
        <w:tc>
          <w:tcPr>
            <w:tcW w:w="1418" w:type="dxa"/>
          </w:tcPr>
          <w:p w14:paraId="070275C1" w14:textId="2A474FE3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37BE5">
              <w:rPr>
                <w:rFonts w:asciiTheme="minorHAnsi" w:hAnsiTheme="minorHAnsi"/>
                <w:sz w:val="24"/>
                <w:szCs w:val="24"/>
              </w:rPr>
              <w:t>09:00-16:00</w:t>
            </w:r>
          </w:p>
        </w:tc>
        <w:tc>
          <w:tcPr>
            <w:tcW w:w="6804" w:type="dxa"/>
            <w:shd w:val="clear" w:color="auto" w:fill="76923C" w:themeFill="accent3" w:themeFillShade="BF"/>
          </w:tcPr>
          <w:p w14:paraId="046C2C0F" w14:textId="71AC26AE" w:rsidR="00D37BE5" w:rsidRPr="00B8539B" w:rsidRDefault="00D37BE5" w:rsidP="00D37BE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Individual studies</w:t>
            </w:r>
          </w:p>
        </w:tc>
        <w:tc>
          <w:tcPr>
            <w:tcW w:w="425" w:type="dxa"/>
          </w:tcPr>
          <w:p w14:paraId="44E2DEBE" w14:textId="6B4D7D0B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87E7B4" w14:textId="4D810FF1" w:rsidR="00D37BE5" w:rsidRPr="0060793A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7BE5" w:rsidRPr="000566EE" w14:paraId="359E4B6B" w14:textId="77777777" w:rsidTr="00D271DA">
        <w:trPr>
          <w:jc w:val="center"/>
        </w:trPr>
        <w:tc>
          <w:tcPr>
            <w:tcW w:w="421" w:type="dxa"/>
            <w:vMerge/>
          </w:tcPr>
          <w:p w14:paraId="1DB33CA9" w14:textId="2B487D0B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B395FAB" w14:textId="6CD73FD1" w:rsidR="00D37BE5" w:rsidRDefault="00B85423" w:rsidP="00B854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20/</w:t>
            </w:r>
            <w:r w:rsidR="00D37BE5">
              <w:rPr>
                <w:rFonts w:asciiTheme="minorHAnsi" w:hAnsiTheme="minorHAnsi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14:paraId="5317FB50" w14:textId="23BF7CAF" w:rsidR="00D37BE5" w:rsidRPr="00411902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Pr="00E57253">
              <w:rPr>
                <w:rFonts w:asciiTheme="minorHAnsi" w:hAnsiTheme="minorHAnsi"/>
                <w:sz w:val="24"/>
                <w:szCs w:val="24"/>
              </w:rPr>
              <w:t>9:00-1</w:t>
            </w: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E57253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  <w:tc>
          <w:tcPr>
            <w:tcW w:w="6804" w:type="dxa"/>
            <w:shd w:val="clear" w:color="auto" w:fill="76923C" w:themeFill="accent3" w:themeFillShade="BF"/>
            <w:vAlign w:val="center"/>
          </w:tcPr>
          <w:p w14:paraId="5A10FDE2" w14:textId="27553600" w:rsidR="00D37BE5" w:rsidRDefault="00D37BE5" w:rsidP="00D37BE5">
            <w:pPr>
              <w:rPr>
                <w:rFonts w:asciiTheme="minorHAnsi" w:hAnsiTheme="minorHAnsi"/>
                <w:sz w:val="24"/>
                <w:szCs w:val="24"/>
              </w:rPr>
            </w:pPr>
            <w:r w:rsidRPr="00411902">
              <w:rPr>
                <w:rFonts w:asciiTheme="minorHAnsi" w:hAnsiTheme="minorHAnsi"/>
                <w:sz w:val="24"/>
                <w:szCs w:val="24"/>
              </w:rPr>
              <w:t xml:space="preserve">Individual studies </w:t>
            </w:r>
          </w:p>
        </w:tc>
        <w:tc>
          <w:tcPr>
            <w:tcW w:w="425" w:type="dxa"/>
            <w:vAlign w:val="center"/>
          </w:tcPr>
          <w:p w14:paraId="58E8AE6D" w14:textId="66640EDF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7877F1" w14:textId="0B055394" w:rsidR="00D37BE5" w:rsidRPr="0060793A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7BE5" w:rsidRPr="000566EE" w14:paraId="475AC432" w14:textId="77777777" w:rsidTr="00D271DA">
        <w:trPr>
          <w:jc w:val="center"/>
        </w:trPr>
        <w:tc>
          <w:tcPr>
            <w:tcW w:w="421" w:type="dxa"/>
          </w:tcPr>
          <w:p w14:paraId="565A08CC" w14:textId="77777777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104AF5" w14:textId="7214E203" w:rsidR="00D37BE5" w:rsidRDefault="00B85423" w:rsidP="00B854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  <w:r w:rsidR="00D37BE5">
              <w:rPr>
                <w:rFonts w:asciiTheme="minorHAnsi" w:hAnsiTheme="minorHAnsi"/>
                <w:sz w:val="24"/>
                <w:szCs w:val="24"/>
              </w:rPr>
              <w:t>/02</w:t>
            </w:r>
          </w:p>
        </w:tc>
        <w:tc>
          <w:tcPr>
            <w:tcW w:w="1418" w:type="dxa"/>
            <w:vAlign w:val="center"/>
          </w:tcPr>
          <w:p w14:paraId="27187278" w14:textId="30A49834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09:00-16:00</w:t>
            </w:r>
          </w:p>
        </w:tc>
        <w:tc>
          <w:tcPr>
            <w:tcW w:w="6804" w:type="dxa"/>
            <w:shd w:val="clear" w:color="auto" w:fill="365F91" w:themeFill="accent1" w:themeFillShade="BF"/>
            <w:vAlign w:val="center"/>
          </w:tcPr>
          <w:p w14:paraId="54588D08" w14:textId="77777777" w:rsidR="00D37BE5" w:rsidRDefault="00D37BE5" w:rsidP="00D37BE5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</w:rPr>
              <w:t>Ind. excursion</w:t>
            </w:r>
            <w:r w:rsidRPr="00F84CC2"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</w:rPr>
              <w:t>:</w:t>
            </w:r>
            <w:r w:rsidRPr="00F84CC2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Pr="00F84CC2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Visit to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Skutskär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pulp/paper mill </w:t>
            </w:r>
          </w:p>
          <w:p w14:paraId="6FEC3AC9" w14:textId="1028D869" w:rsidR="00D37BE5" w:rsidRPr="00411902" w:rsidRDefault="00D37BE5" w:rsidP="00B538B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Stora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En</w:t>
            </w:r>
            <w:r w:rsidR="00B538B4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o)</w:t>
            </w:r>
          </w:p>
        </w:tc>
        <w:tc>
          <w:tcPr>
            <w:tcW w:w="425" w:type="dxa"/>
            <w:vAlign w:val="center"/>
          </w:tcPr>
          <w:p w14:paraId="54981F03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EAA8CE" w14:textId="64ED34A4" w:rsidR="00D37BE5" w:rsidRPr="0060793A" w:rsidRDefault="00AA0B3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NT, GD</w:t>
            </w:r>
          </w:p>
        </w:tc>
      </w:tr>
      <w:tr w:rsidR="00D37BE5" w:rsidRPr="000566EE" w14:paraId="1114315E" w14:textId="77777777" w:rsidTr="002044E3">
        <w:trPr>
          <w:jc w:val="center"/>
        </w:trPr>
        <w:tc>
          <w:tcPr>
            <w:tcW w:w="10768" w:type="dxa"/>
            <w:gridSpan w:val="6"/>
          </w:tcPr>
          <w:p w14:paraId="7097F80E" w14:textId="002ACEFA" w:rsidR="00D37BE5" w:rsidRPr="00161086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7BE5" w:rsidRPr="000566EE" w14:paraId="2CA9EA40" w14:textId="77777777" w:rsidTr="00D271DA">
        <w:trPr>
          <w:jc w:val="center"/>
        </w:trPr>
        <w:tc>
          <w:tcPr>
            <w:tcW w:w="421" w:type="dxa"/>
            <w:vMerge w:val="restart"/>
          </w:tcPr>
          <w:p w14:paraId="620E55C8" w14:textId="41EF2826" w:rsidR="00D37BE5" w:rsidRPr="00AD19AE" w:rsidRDefault="00B85423" w:rsidP="00B8542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14:paraId="14C00CE2" w14:textId="01FE60F5" w:rsidR="00D37BE5" w:rsidRPr="000566EE" w:rsidRDefault="00B85423" w:rsidP="00B854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D37BE5">
              <w:rPr>
                <w:rFonts w:asciiTheme="minorHAnsi" w:hAnsiTheme="minorHAnsi"/>
                <w:sz w:val="24"/>
                <w:szCs w:val="24"/>
              </w:rPr>
              <w:t>/02</w:t>
            </w:r>
          </w:p>
        </w:tc>
        <w:tc>
          <w:tcPr>
            <w:tcW w:w="1418" w:type="dxa"/>
            <w:vAlign w:val="center"/>
          </w:tcPr>
          <w:p w14:paraId="26BAF8BE" w14:textId="06D33D02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09:00-11:45</w:t>
            </w:r>
          </w:p>
        </w:tc>
        <w:tc>
          <w:tcPr>
            <w:tcW w:w="6804" w:type="dxa"/>
            <w:shd w:val="clear" w:color="auto" w:fill="FF0000"/>
            <w:vAlign w:val="center"/>
          </w:tcPr>
          <w:p w14:paraId="3C49B7D9" w14:textId="04AA2695" w:rsidR="00D37BE5" w:rsidRDefault="00D37BE5" w:rsidP="00D37BE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161086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Seminar 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I</w:t>
            </w:r>
            <w:r w:rsidRPr="00161086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I: </w:t>
            </w:r>
            <w:r w:rsidR="00090ABD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Wood science, p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ulp and paper. </w:t>
            </w:r>
          </w:p>
          <w:p w14:paraId="6DE5652A" w14:textId="35920029" w:rsidR="00D37BE5" w:rsidRPr="00161086" w:rsidRDefault="00D37BE5" w:rsidP="00D37BE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252A27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Group presentations &amp; discussion</w:t>
            </w:r>
          </w:p>
        </w:tc>
        <w:tc>
          <w:tcPr>
            <w:tcW w:w="425" w:type="dxa"/>
            <w:vAlign w:val="center"/>
          </w:tcPr>
          <w:p w14:paraId="1466FBCA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DD62DDA" w14:textId="25C7FB8F" w:rsidR="00D37BE5" w:rsidRPr="0060793A" w:rsidRDefault="00D37BE5" w:rsidP="00FC21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0793A">
              <w:rPr>
                <w:rFonts w:asciiTheme="minorHAnsi" w:hAnsiTheme="minorHAnsi"/>
                <w:sz w:val="24"/>
                <w:szCs w:val="24"/>
              </w:rPr>
              <w:t xml:space="preserve">GD,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NT </w:t>
            </w:r>
          </w:p>
        </w:tc>
      </w:tr>
      <w:tr w:rsidR="00D37BE5" w:rsidRPr="000566EE" w14:paraId="7290F389" w14:textId="77777777" w:rsidTr="002044E3">
        <w:trPr>
          <w:jc w:val="center"/>
        </w:trPr>
        <w:tc>
          <w:tcPr>
            <w:tcW w:w="421" w:type="dxa"/>
            <w:vMerge/>
          </w:tcPr>
          <w:p w14:paraId="55CCD36A" w14:textId="77777777" w:rsidR="00D37BE5" w:rsidRPr="001B682B" w:rsidRDefault="00D37BE5" w:rsidP="00D37BE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47" w:type="dxa"/>
            <w:gridSpan w:val="5"/>
            <w:vAlign w:val="center"/>
          </w:tcPr>
          <w:p w14:paraId="046D5CE2" w14:textId="5AFDCDCB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682B">
              <w:rPr>
                <w:rFonts w:asciiTheme="minorHAnsi" w:hAnsiTheme="minorHAnsi"/>
                <w:b/>
                <w:sz w:val="28"/>
                <w:szCs w:val="28"/>
              </w:rPr>
              <w:t>Wood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-engineering </w:t>
            </w:r>
            <w:r w:rsidRPr="001B682B">
              <w:rPr>
                <w:rFonts w:asciiTheme="minorHAnsi" w:hAnsiTheme="minorHAnsi"/>
                <w:b/>
                <w:sz w:val="28"/>
                <w:szCs w:val="28"/>
              </w:rPr>
              <w:t>products</w:t>
            </w:r>
          </w:p>
        </w:tc>
      </w:tr>
      <w:tr w:rsidR="00D37BE5" w:rsidRPr="000566EE" w14:paraId="6B0B7700" w14:textId="77777777" w:rsidTr="00D271DA">
        <w:trPr>
          <w:jc w:val="center"/>
        </w:trPr>
        <w:tc>
          <w:tcPr>
            <w:tcW w:w="421" w:type="dxa"/>
            <w:vMerge/>
          </w:tcPr>
          <w:p w14:paraId="3CABEC41" w14:textId="77777777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DDBB9C5" w14:textId="5FF2C215" w:rsidR="00D37BE5" w:rsidRPr="000566EE" w:rsidRDefault="00B85423" w:rsidP="00B854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D37BE5">
              <w:rPr>
                <w:rFonts w:asciiTheme="minorHAnsi" w:hAnsiTheme="minorHAnsi"/>
                <w:sz w:val="24"/>
                <w:szCs w:val="24"/>
              </w:rPr>
              <w:t>/02</w:t>
            </w:r>
          </w:p>
        </w:tc>
        <w:tc>
          <w:tcPr>
            <w:tcW w:w="1418" w:type="dxa"/>
            <w:vAlign w:val="center"/>
          </w:tcPr>
          <w:p w14:paraId="31727CBB" w14:textId="70D81E09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09:00-10:45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1027D453" w14:textId="77777777" w:rsidR="00D37BE5" w:rsidRPr="000566EE" w:rsidRDefault="00D37BE5" w:rsidP="00D37BE5">
            <w:pPr>
              <w:rPr>
                <w:rFonts w:asciiTheme="minorHAnsi" w:hAnsiTheme="minorHAnsi"/>
                <w:sz w:val="24"/>
                <w:szCs w:val="24"/>
              </w:rPr>
            </w:pPr>
            <w:r w:rsidRPr="00A934E0">
              <w:rPr>
                <w:rFonts w:asciiTheme="minorHAnsi" w:hAnsiTheme="minorHAnsi"/>
                <w:b/>
                <w:i/>
                <w:sz w:val="24"/>
                <w:szCs w:val="24"/>
              </w:rPr>
              <w:t>Bio-composites</w:t>
            </w:r>
            <w:r>
              <w:rPr>
                <w:rFonts w:asciiTheme="minorHAnsi" w:hAnsiTheme="minorHAnsi"/>
                <w:sz w:val="24"/>
                <w:szCs w:val="24"/>
              </w:rPr>
              <w:t>: adhesives, bio-based binders and non-conventional bonding</w:t>
            </w:r>
          </w:p>
        </w:tc>
        <w:tc>
          <w:tcPr>
            <w:tcW w:w="425" w:type="dxa"/>
            <w:vAlign w:val="center"/>
          </w:tcPr>
          <w:p w14:paraId="63092514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0E0618E" w14:textId="7B639FFA" w:rsidR="00D37BE5" w:rsidRPr="000566EE" w:rsidRDefault="00852B36" w:rsidP="00852B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</w:t>
            </w:r>
          </w:p>
        </w:tc>
      </w:tr>
      <w:tr w:rsidR="00D37BE5" w:rsidRPr="000566EE" w14:paraId="3F132143" w14:textId="77777777" w:rsidTr="00D271DA">
        <w:trPr>
          <w:jc w:val="center"/>
        </w:trPr>
        <w:tc>
          <w:tcPr>
            <w:tcW w:w="421" w:type="dxa"/>
            <w:vMerge/>
          </w:tcPr>
          <w:p w14:paraId="6D9421BD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1E122ED" w14:textId="2A933CE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FBE3C8" w14:textId="40E2DFA1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11:00-11:45</w:t>
            </w:r>
          </w:p>
          <w:p w14:paraId="671247FF" w14:textId="0CA3F1A0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13:00-15:45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4360EBCF" w14:textId="5DC8E0CE" w:rsidR="00D37BE5" w:rsidRPr="000566EE" w:rsidRDefault="00D37BE5" w:rsidP="00E67A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Wood-based composites: veneer, plywood, </w:t>
            </w:r>
            <w:r w:rsidR="00E67A54">
              <w:rPr>
                <w:rFonts w:asciiTheme="minorHAnsi" w:hAnsiTheme="minorHAnsi"/>
                <w:sz w:val="24"/>
                <w:szCs w:val="24"/>
              </w:rPr>
              <w:t xml:space="preserve">structural composite lumber </w:t>
            </w:r>
          </w:p>
        </w:tc>
        <w:tc>
          <w:tcPr>
            <w:tcW w:w="425" w:type="dxa"/>
            <w:vAlign w:val="center"/>
          </w:tcPr>
          <w:p w14:paraId="78434CCC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8E61DD4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</w:t>
            </w:r>
          </w:p>
        </w:tc>
      </w:tr>
      <w:tr w:rsidR="00D37BE5" w:rsidRPr="000566EE" w14:paraId="739FB8F8" w14:textId="77777777" w:rsidTr="00D271DA">
        <w:trPr>
          <w:trHeight w:val="538"/>
          <w:jc w:val="center"/>
        </w:trPr>
        <w:tc>
          <w:tcPr>
            <w:tcW w:w="421" w:type="dxa"/>
            <w:vMerge/>
          </w:tcPr>
          <w:p w14:paraId="1C222FD6" w14:textId="77777777" w:rsidR="00D37BE5" w:rsidRPr="00B834B2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EFD99C" w14:textId="3A0CF190" w:rsidR="00D37BE5" w:rsidRPr="00B834B2" w:rsidRDefault="00B85423" w:rsidP="00B854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</w:t>
            </w:r>
            <w:r w:rsidR="00D37BE5" w:rsidRPr="00B834B2">
              <w:rPr>
                <w:rFonts w:asciiTheme="minorHAnsi" w:hAnsiTheme="minorHAnsi"/>
                <w:sz w:val="24"/>
                <w:szCs w:val="24"/>
              </w:rPr>
              <w:t>/02</w:t>
            </w:r>
          </w:p>
        </w:tc>
        <w:tc>
          <w:tcPr>
            <w:tcW w:w="1418" w:type="dxa"/>
            <w:vAlign w:val="center"/>
          </w:tcPr>
          <w:p w14:paraId="353716E6" w14:textId="5AAA08F1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Pr="00B834B2">
              <w:rPr>
                <w:rFonts w:asciiTheme="minorHAnsi" w:hAnsiTheme="minorHAnsi"/>
                <w:sz w:val="24"/>
                <w:szCs w:val="24"/>
              </w:rPr>
              <w:t>9:00-1</w:t>
            </w: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B834B2">
              <w:rPr>
                <w:rFonts w:asciiTheme="minorHAnsi" w:hAnsiTheme="minorHAnsi"/>
                <w:sz w:val="24"/>
                <w:szCs w:val="24"/>
              </w:rPr>
              <w:t>:45</w:t>
            </w:r>
          </w:p>
          <w:p w14:paraId="220FAEFC" w14:textId="4D1CAA4A" w:rsidR="00D37BE5" w:rsidRPr="00B834B2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13:00-13:45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4EB8CF30" w14:textId="7E65397D" w:rsidR="00D37BE5" w:rsidRPr="00B834B2" w:rsidRDefault="00D37BE5" w:rsidP="00E67A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Wood-based composites: </w:t>
            </w:r>
            <w:r w:rsidR="00E67A54">
              <w:rPr>
                <w:rFonts w:asciiTheme="minorHAnsi" w:hAnsiTheme="minorHAnsi"/>
                <w:sz w:val="24"/>
                <w:szCs w:val="24"/>
              </w:rPr>
              <w:t>fiber- and particle boards, oriented strand board (OSB)</w:t>
            </w:r>
            <w:r>
              <w:rPr>
                <w:rFonts w:asciiTheme="minorHAnsi" w:hAnsiTheme="minorHAnsi"/>
                <w:sz w:val="24"/>
                <w:szCs w:val="24"/>
              </w:rPr>
              <w:t>. Wood fiber insulation</w:t>
            </w:r>
          </w:p>
        </w:tc>
        <w:tc>
          <w:tcPr>
            <w:tcW w:w="425" w:type="dxa"/>
            <w:vAlign w:val="center"/>
          </w:tcPr>
          <w:p w14:paraId="1F7872BB" w14:textId="559DBB4E" w:rsidR="00D37BE5" w:rsidRPr="00B834B2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4F69ADC" w14:textId="293AB042" w:rsidR="00D37BE5" w:rsidRPr="00196FAB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>SA</w:t>
            </w:r>
          </w:p>
        </w:tc>
      </w:tr>
      <w:tr w:rsidR="00D37BE5" w:rsidRPr="000566EE" w14:paraId="2F602EC9" w14:textId="77777777" w:rsidTr="00D271DA">
        <w:trPr>
          <w:jc w:val="center"/>
        </w:trPr>
        <w:tc>
          <w:tcPr>
            <w:tcW w:w="421" w:type="dxa"/>
            <w:vMerge/>
          </w:tcPr>
          <w:p w14:paraId="05A4BC8F" w14:textId="77777777" w:rsidR="00D37BE5" w:rsidRPr="00B834B2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87F422" w14:textId="27757322" w:rsidR="00D37BE5" w:rsidRPr="00B834B2" w:rsidRDefault="00B85423" w:rsidP="00B854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  <w:r w:rsidR="00D37BE5" w:rsidRPr="00B834B2">
              <w:rPr>
                <w:rFonts w:asciiTheme="minorHAnsi" w:hAnsiTheme="minorHAnsi"/>
                <w:sz w:val="24"/>
                <w:szCs w:val="24"/>
              </w:rPr>
              <w:t>/02</w:t>
            </w:r>
          </w:p>
        </w:tc>
        <w:tc>
          <w:tcPr>
            <w:tcW w:w="1418" w:type="dxa"/>
            <w:vAlign w:val="center"/>
          </w:tcPr>
          <w:p w14:paraId="67ADA7DF" w14:textId="63BD305F" w:rsidR="00D37BE5" w:rsidRPr="00B834B2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09:00-11:45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0C0E08F5" w14:textId="139808E5" w:rsidR="00D37BE5" w:rsidRPr="00B834B2" w:rsidRDefault="00D37BE5" w:rsidP="00D37BE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Wood thermoplastic composites</w:t>
            </w:r>
          </w:p>
        </w:tc>
        <w:tc>
          <w:tcPr>
            <w:tcW w:w="425" w:type="dxa"/>
            <w:vAlign w:val="center"/>
          </w:tcPr>
          <w:p w14:paraId="117A448C" w14:textId="6E986B6C" w:rsidR="00D37BE5" w:rsidRPr="00B834B2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A4626A" w14:textId="2EAB8020" w:rsidR="00D37BE5" w:rsidRPr="00B834B2" w:rsidRDefault="00852B36" w:rsidP="00852B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</w:t>
            </w:r>
          </w:p>
        </w:tc>
      </w:tr>
      <w:tr w:rsidR="00D37BE5" w:rsidRPr="00AF4455" w14:paraId="5D616B9F" w14:textId="77777777" w:rsidTr="00D271DA">
        <w:trPr>
          <w:trHeight w:val="255"/>
          <w:jc w:val="center"/>
        </w:trPr>
        <w:tc>
          <w:tcPr>
            <w:tcW w:w="421" w:type="dxa"/>
            <w:vMerge/>
          </w:tcPr>
          <w:p w14:paraId="5B588011" w14:textId="77777777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6AB0A2" w14:textId="0FE226DB" w:rsidR="00D37BE5" w:rsidRPr="000566EE" w:rsidRDefault="00B85423" w:rsidP="00B854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</w:t>
            </w:r>
            <w:r w:rsidR="00D37BE5">
              <w:rPr>
                <w:rFonts w:asciiTheme="minorHAnsi" w:hAnsiTheme="minorHAnsi"/>
                <w:sz w:val="24"/>
                <w:szCs w:val="24"/>
              </w:rPr>
              <w:t>/02</w:t>
            </w:r>
          </w:p>
        </w:tc>
        <w:tc>
          <w:tcPr>
            <w:tcW w:w="1418" w:type="dxa"/>
            <w:vAlign w:val="center"/>
          </w:tcPr>
          <w:p w14:paraId="6FA5663E" w14:textId="6FA194E1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09:00-16:00</w:t>
            </w:r>
          </w:p>
        </w:tc>
        <w:tc>
          <w:tcPr>
            <w:tcW w:w="6804" w:type="dxa"/>
            <w:shd w:val="clear" w:color="auto" w:fill="76923C" w:themeFill="accent3" w:themeFillShade="BF"/>
            <w:vAlign w:val="center"/>
          </w:tcPr>
          <w:p w14:paraId="375054AE" w14:textId="1CA56D27" w:rsidR="00D37BE5" w:rsidRPr="008E277B" w:rsidRDefault="00D37BE5" w:rsidP="00D37B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6FAB">
              <w:rPr>
                <w:rFonts w:ascii="Calibri" w:hAnsi="Calibri" w:cs="Calibri"/>
                <w:color w:val="000000"/>
                <w:sz w:val="24"/>
                <w:szCs w:val="24"/>
              </w:rPr>
              <w:t>Individual studies</w:t>
            </w:r>
          </w:p>
        </w:tc>
        <w:tc>
          <w:tcPr>
            <w:tcW w:w="425" w:type="dxa"/>
            <w:vAlign w:val="center"/>
          </w:tcPr>
          <w:p w14:paraId="1FCD704E" w14:textId="24D95DAC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3E76D4" w14:textId="0C7E9A71" w:rsidR="00D37BE5" w:rsidRPr="00AE0D6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7BE5" w:rsidRPr="00AF4455" w14:paraId="34771549" w14:textId="77777777" w:rsidTr="0066717E">
        <w:trPr>
          <w:trHeight w:val="260"/>
          <w:jc w:val="center"/>
        </w:trPr>
        <w:tc>
          <w:tcPr>
            <w:tcW w:w="10768" w:type="dxa"/>
            <w:gridSpan w:val="6"/>
          </w:tcPr>
          <w:p w14:paraId="7550B685" w14:textId="4D7E720B" w:rsidR="00D37BE5" w:rsidRPr="00AE0D6E" w:rsidRDefault="00D37BE5" w:rsidP="00D37BE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7BE5" w:rsidRPr="000566EE" w14:paraId="0B2A5C6B" w14:textId="77777777" w:rsidTr="00D271DA">
        <w:trPr>
          <w:jc w:val="center"/>
        </w:trPr>
        <w:tc>
          <w:tcPr>
            <w:tcW w:w="421" w:type="dxa"/>
            <w:vMerge w:val="restart"/>
          </w:tcPr>
          <w:p w14:paraId="6EE7427D" w14:textId="67646651" w:rsidR="00D37BE5" w:rsidRPr="00AD19AE" w:rsidRDefault="00B85423" w:rsidP="00B85423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sv-S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v-SE"/>
              </w:rPr>
              <w:lastRenderedPageBreak/>
              <w:t>10</w:t>
            </w:r>
          </w:p>
        </w:tc>
        <w:tc>
          <w:tcPr>
            <w:tcW w:w="708" w:type="dxa"/>
            <w:vAlign w:val="center"/>
          </w:tcPr>
          <w:p w14:paraId="32CECBA1" w14:textId="02E78919" w:rsidR="00D37BE5" w:rsidRPr="00B834B2" w:rsidRDefault="00B85423" w:rsidP="00B85423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>3</w:t>
            </w:r>
            <w:r w:rsidR="00D37BE5" w:rsidRPr="00B834B2">
              <w:rPr>
                <w:rFonts w:asciiTheme="minorHAnsi" w:hAnsiTheme="minorHAnsi"/>
                <w:sz w:val="24"/>
                <w:szCs w:val="24"/>
                <w:lang w:val="sv-SE"/>
              </w:rPr>
              <w:t>/0</w:t>
            </w:r>
            <w:r>
              <w:rPr>
                <w:rFonts w:asciiTheme="minorHAnsi" w:hAnsi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418" w:type="dxa"/>
            <w:vAlign w:val="center"/>
          </w:tcPr>
          <w:p w14:paraId="4266B6EE" w14:textId="46131226" w:rsidR="00D37BE5" w:rsidRPr="00B834B2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Pr="00B834B2">
              <w:rPr>
                <w:rFonts w:asciiTheme="minorHAnsi" w:hAnsiTheme="minorHAnsi"/>
                <w:sz w:val="24"/>
                <w:szCs w:val="24"/>
              </w:rPr>
              <w:t>9:00-11:45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7984A153" w14:textId="7DF13F0D" w:rsidR="00D37BE5" w:rsidRPr="008E7401" w:rsidRDefault="00D37BE5" w:rsidP="00D37BE5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B834B2">
              <w:rPr>
                <w:rFonts w:asciiTheme="minorHAnsi" w:hAnsiTheme="minorHAnsi"/>
                <w:sz w:val="24"/>
                <w:szCs w:val="24"/>
              </w:rPr>
              <w:t>Nano-based biomaterials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&amp; bio</w:t>
            </w:r>
            <w:r w:rsidR="00143F72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>refineries</w:t>
            </w:r>
            <w:r w:rsidRPr="00B834B2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Pr="00B834B2">
              <w:rPr>
                <w:rFonts w:ascii="Calibri" w:hAnsi="Calibri" w:cs="Calibri"/>
                <w:color w:val="000000"/>
                <w:sz w:val="24"/>
                <w:szCs w:val="24"/>
              </w:rPr>
              <w:t>Mod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ern approaches for utilizing </w:t>
            </w:r>
            <w:r w:rsidRPr="00B834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cellulose, hemicelluloses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&amp;</w:t>
            </w:r>
            <w:r w:rsidRPr="00B834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ligni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 in new products and processes</w:t>
            </w:r>
          </w:p>
        </w:tc>
        <w:tc>
          <w:tcPr>
            <w:tcW w:w="425" w:type="dxa"/>
            <w:vAlign w:val="center"/>
          </w:tcPr>
          <w:p w14:paraId="702DD753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A73D4" w14:textId="6AE928A1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834B2">
              <w:rPr>
                <w:rFonts w:asciiTheme="minorHAnsi" w:hAnsiTheme="minorHAnsi"/>
                <w:sz w:val="24"/>
                <w:szCs w:val="24"/>
                <w:lang w:val="sv-SE"/>
              </w:rPr>
              <w:t>GD</w:t>
            </w:r>
          </w:p>
        </w:tc>
      </w:tr>
      <w:tr w:rsidR="00D37BE5" w:rsidRPr="000566EE" w14:paraId="1395A760" w14:textId="77777777" w:rsidTr="00D271DA">
        <w:trPr>
          <w:trHeight w:val="135"/>
          <w:jc w:val="center"/>
        </w:trPr>
        <w:tc>
          <w:tcPr>
            <w:tcW w:w="421" w:type="dxa"/>
            <w:vMerge/>
          </w:tcPr>
          <w:p w14:paraId="34534C7B" w14:textId="77777777" w:rsidR="00D37BE5" w:rsidRPr="00B834B2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vAlign w:val="center"/>
          </w:tcPr>
          <w:p w14:paraId="73282486" w14:textId="4F4D04D7" w:rsidR="00D37BE5" w:rsidRPr="00B834B2" w:rsidRDefault="00B85423" w:rsidP="00B85423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>4</w:t>
            </w:r>
            <w:r w:rsidR="00D37BE5" w:rsidRPr="00B834B2">
              <w:rPr>
                <w:rFonts w:asciiTheme="minorHAnsi" w:hAnsiTheme="minorHAnsi"/>
                <w:sz w:val="24"/>
                <w:szCs w:val="24"/>
                <w:lang w:val="sv-SE"/>
              </w:rPr>
              <w:t>/0</w:t>
            </w:r>
            <w:r>
              <w:rPr>
                <w:rFonts w:asciiTheme="minorHAnsi" w:hAnsi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418" w:type="dxa"/>
            <w:vAlign w:val="center"/>
          </w:tcPr>
          <w:p w14:paraId="660E1699" w14:textId="64AC28F9" w:rsidR="00D37BE5" w:rsidRPr="00B834B2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>09:00-11:45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4585D767" w14:textId="5902B3EB" w:rsidR="00D37BE5" w:rsidRPr="00FC6F12" w:rsidRDefault="00D37BE5" w:rsidP="00D37BE5">
            <w:pPr>
              <w:rPr>
                <w:rFonts w:asciiTheme="minorHAnsi" w:hAnsiTheme="minorHAnsi"/>
                <w:color w:val="000000" w:themeColor="text1"/>
                <w:sz w:val="24"/>
                <w:szCs w:val="24"/>
                <w:highlight w:val="green"/>
              </w:rPr>
            </w:pPr>
            <w:r w:rsidRPr="00B834B2">
              <w:rPr>
                <w:rFonts w:asciiTheme="minorHAnsi" w:hAnsiTheme="minorHAnsi"/>
                <w:sz w:val="24"/>
                <w:szCs w:val="24"/>
              </w:rPr>
              <w:t xml:space="preserve">Nano-based biomaterials </w:t>
            </w:r>
            <w:r>
              <w:rPr>
                <w:rFonts w:asciiTheme="minorHAnsi" w:hAnsiTheme="minorHAnsi"/>
                <w:sz w:val="24"/>
                <w:szCs w:val="24"/>
              </w:rPr>
              <w:t>&amp; bio</w:t>
            </w:r>
            <w:r w:rsidR="00143F72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>refineries- cont.</w:t>
            </w:r>
          </w:p>
        </w:tc>
        <w:tc>
          <w:tcPr>
            <w:tcW w:w="425" w:type="dxa"/>
            <w:vAlign w:val="center"/>
          </w:tcPr>
          <w:p w14:paraId="3AA572DE" w14:textId="439B4F69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834906D" w14:textId="38424CE1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</w:t>
            </w:r>
          </w:p>
        </w:tc>
      </w:tr>
      <w:tr w:rsidR="00D37BE5" w:rsidRPr="000566EE" w14:paraId="2960D332" w14:textId="77777777" w:rsidTr="00D271DA">
        <w:trPr>
          <w:trHeight w:val="274"/>
          <w:jc w:val="center"/>
        </w:trPr>
        <w:tc>
          <w:tcPr>
            <w:tcW w:w="421" w:type="dxa"/>
            <w:vMerge/>
          </w:tcPr>
          <w:p w14:paraId="5E8C0A12" w14:textId="77777777" w:rsidR="00D37BE5" w:rsidRPr="001D000D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</w:tcPr>
          <w:p w14:paraId="31780914" w14:textId="10378E4B" w:rsidR="00D37BE5" w:rsidRPr="00B834B2" w:rsidRDefault="00B85423" w:rsidP="00B85423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>5</w:t>
            </w:r>
            <w:r w:rsidR="00D37BE5" w:rsidRPr="001D000D">
              <w:rPr>
                <w:rFonts w:asciiTheme="minorHAnsi" w:hAnsiTheme="minorHAnsi"/>
                <w:sz w:val="24"/>
                <w:szCs w:val="24"/>
                <w:lang w:val="sv-SE"/>
              </w:rPr>
              <w:t>/0</w:t>
            </w:r>
            <w:r>
              <w:rPr>
                <w:rFonts w:asciiTheme="minorHAnsi" w:hAnsiTheme="minorHAnsi"/>
                <w:sz w:val="24"/>
                <w:szCs w:val="24"/>
                <w:lang w:val="sv-SE"/>
              </w:rPr>
              <w:t>3</w:t>
            </w:r>
          </w:p>
        </w:tc>
        <w:tc>
          <w:tcPr>
            <w:tcW w:w="1418" w:type="dxa"/>
          </w:tcPr>
          <w:p w14:paraId="65010D8B" w14:textId="7503B41B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08:30-</w:t>
            </w:r>
          </w:p>
        </w:tc>
        <w:tc>
          <w:tcPr>
            <w:tcW w:w="6804" w:type="dxa"/>
            <w:shd w:val="clear" w:color="auto" w:fill="215868" w:themeFill="accent5" w:themeFillShade="80"/>
          </w:tcPr>
          <w:p w14:paraId="7471800F" w14:textId="68497683" w:rsidR="00D37BE5" w:rsidRPr="001456BA" w:rsidRDefault="00D37BE5" w:rsidP="00514A41">
            <w:pP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</w:rPr>
              <w:t>Ind. excursion</w:t>
            </w:r>
            <w:r w:rsidRPr="001456BA"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4"/>
              </w:rPr>
              <w:t>:</w:t>
            </w:r>
            <w:r w:rsidRPr="001456BA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Visit to </w:t>
            </w:r>
            <w:proofErr w:type="spellStart"/>
            <w:r w:rsidR="00514A41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K</w:t>
            </w:r>
            <w:r w:rsidR="00FC1351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raton</w:t>
            </w:r>
            <w:proofErr w:type="spellEnd"/>
            <w:r w:rsidRPr="001456BA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1456BA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Söderhamn</w:t>
            </w:r>
            <w:proofErr w:type="spellEnd"/>
          </w:p>
        </w:tc>
        <w:tc>
          <w:tcPr>
            <w:tcW w:w="425" w:type="dxa"/>
          </w:tcPr>
          <w:p w14:paraId="414AB53D" w14:textId="488FD46C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A17AD50" w14:textId="05F9F0E2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GD, NT</w:t>
            </w:r>
          </w:p>
        </w:tc>
      </w:tr>
      <w:tr w:rsidR="00D37BE5" w:rsidRPr="00AA0B35" w14:paraId="1FF53FDB" w14:textId="77777777" w:rsidTr="00D271DA">
        <w:trPr>
          <w:jc w:val="center"/>
        </w:trPr>
        <w:tc>
          <w:tcPr>
            <w:tcW w:w="421" w:type="dxa"/>
            <w:vMerge/>
          </w:tcPr>
          <w:p w14:paraId="3170CCC9" w14:textId="77777777" w:rsidR="00D37BE5" w:rsidRPr="00BC40C1" w:rsidRDefault="00D37BE5" w:rsidP="00D37B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801E91" w14:textId="684B295A" w:rsidR="00D37BE5" w:rsidRPr="00BC40C1" w:rsidRDefault="00B85423" w:rsidP="00B854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37BE5" w:rsidRPr="00BC40C1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FFE2215" w14:textId="1BB56A02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09:00-10:45</w:t>
            </w:r>
          </w:p>
          <w:p w14:paraId="47217D70" w14:textId="25740010" w:rsidR="00D37BE5" w:rsidRPr="009714A6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13:00-14:45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14:paraId="6AD60694" w14:textId="50A39DDC" w:rsidR="00D37BE5" w:rsidRPr="00BC40C1" w:rsidRDefault="00D37BE5" w:rsidP="00D37BE5">
            <w:pPr>
              <w:rPr>
                <w:rFonts w:asciiTheme="minorHAnsi" w:hAnsiTheme="minorHAnsi"/>
                <w:sz w:val="24"/>
                <w:szCs w:val="24"/>
              </w:rPr>
            </w:pPr>
            <w:r w:rsidRPr="00411902">
              <w:rPr>
                <w:rFonts w:asciiTheme="minorHAnsi" w:hAnsiTheme="minorHAnsi"/>
                <w:b/>
                <w:sz w:val="24"/>
                <w:szCs w:val="24"/>
              </w:rPr>
              <w:t>Demonstration: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Demonstration and identification of biomaterials. Laboratory for composite materials (2 gr., 2 h each)</w:t>
            </w:r>
          </w:p>
        </w:tc>
        <w:tc>
          <w:tcPr>
            <w:tcW w:w="425" w:type="dxa"/>
            <w:vAlign w:val="center"/>
          </w:tcPr>
          <w:p w14:paraId="2FC75440" w14:textId="1CB013DF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572F179" w14:textId="6B15E474" w:rsidR="00D37BE5" w:rsidRPr="00520A3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proofErr w:type="gramStart"/>
            <w:r w:rsidRPr="00520A35">
              <w:rPr>
                <w:rFonts w:asciiTheme="minorHAnsi" w:hAnsiTheme="minorHAnsi"/>
                <w:sz w:val="24"/>
                <w:szCs w:val="24"/>
                <w:lang w:val="sv-SE"/>
              </w:rPr>
              <w:t>SA,</w:t>
            </w:r>
            <w:r w:rsidR="001A337D">
              <w:rPr>
                <w:rFonts w:asciiTheme="minorHAnsi" w:hAnsiTheme="minorHAnsi"/>
                <w:sz w:val="24"/>
                <w:szCs w:val="24"/>
                <w:lang w:val="sv-SE"/>
              </w:rPr>
              <w:t>NT</w:t>
            </w:r>
            <w:proofErr w:type="gramEnd"/>
            <w:r w:rsidRPr="00520A35">
              <w:rPr>
                <w:rFonts w:asciiTheme="minorHAnsi" w:hAnsiTheme="minorHAnsi"/>
                <w:sz w:val="24"/>
                <w:szCs w:val="24"/>
                <w:lang w:val="sv-SE"/>
              </w:rPr>
              <w:t>,</w:t>
            </w:r>
          </w:p>
          <w:p w14:paraId="0CF7F817" w14:textId="281D2097" w:rsidR="00D37BE5" w:rsidRPr="00520A35" w:rsidRDefault="007E25A4" w:rsidP="00FC2123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>GD</w:t>
            </w:r>
          </w:p>
        </w:tc>
      </w:tr>
      <w:tr w:rsidR="00D37BE5" w:rsidRPr="004F3BC6" w14:paraId="04825878" w14:textId="77777777" w:rsidTr="00D271DA">
        <w:trPr>
          <w:jc w:val="center"/>
        </w:trPr>
        <w:tc>
          <w:tcPr>
            <w:tcW w:w="421" w:type="dxa"/>
          </w:tcPr>
          <w:p w14:paraId="2BBCD12B" w14:textId="77777777" w:rsidR="00D37BE5" w:rsidRPr="004F3BC6" w:rsidRDefault="00D37BE5" w:rsidP="00D37BE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vAlign w:val="center"/>
          </w:tcPr>
          <w:p w14:paraId="05B124FC" w14:textId="1E99A0C9" w:rsidR="00D37BE5" w:rsidRPr="004F3BC6" w:rsidRDefault="00B85423" w:rsidP="00B8542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D37BE5" w:rsidRPr="00196FA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D37BE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77E47A29" w14:textId="4A15978D" w:rsidR="00D37BE5" w:rsidRPr="004F3BC6" w:rsidRDefault="00D37BE5" w:rsidP="009E0407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0</w:t>
            </w:r>
            <w:r w:rsidRPr="00BC40C1">
              <w:rPr>
                <w:rFonts w:asciiTheme="minorHAnsi" w:hAnsiTheme="minorHAnsi"/>
                <w:sz w:val="24"/>
                <w:szCs w:val="24"/>
                <w:lang w:val="en-GB"/>
              </w:rPr>
              <w:t>9:00-1</w:t>
            </w:r>
            <w:r w:rsidR="009E0407">
              <w:rPr>
                <w:rFonts w:asciiTheme="minorHAnsi" w:hAnsiTheme="minorHAnsi"/>
                <w:sz w:val="24"/>
                <w:szCs w:val="24"/>
                <w:lang w:val="en-GB"/>
              </w:rPr>
              <w:t>1:45</w:t>
            </w:r>
          </w:p>
        </w:tc>
        <w:tc>
          <w:tcPr>
            <w:tcW w:w="6804" w:type="dxa"/>
            <w:shd w:val="clear" w:color="auto" w:fill="FF0000"/>
            <w:vAlign w:val="center"/>
          </w:tcPr>
          <w:p w14:paraId="132F73F4" w14:textId="2884AAD4" w:rsidR="00D37BE5" w:rsidRPr="009E0407" w:rsidRDefault="009E0407" w:rsidP="009E0407">
            <w:pPr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Seminar III: </w:t>
            </w:r>
            <w:r w:rsidRPr="00CE5D4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Wood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-</w:t>
            </w:r>
            <w:r w:rsidRPr="00CE5D4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engineering products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nano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-based materials and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biorefineries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52A27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Group presentations &amp; discussion</w:t>
            </w:r>
          </w:p>
        </w:tc>
        <w:tc>
          <w:tcPr>
            <w:tcW w:w="425" w:type="dxa"/>
            <w:vAlign w:val="center"/>
          </w:tcPr>
          <w:p w14:paraId="1E801143" w14:textId="77777777" w:rsidR="00D37BE5" w:rsidRPr="009E0407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22304F7" w14:textId="7150C403" w:rsidR="00D37BE5" w:rsidRPr="00520A35" w:rsidRDefault="009E0407" w:rsidP="001A337D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/>
                <w:sz w:val="24"/>
                <w:szCs w:val="24"/>
                <w:lang w:val="sv-SE"/>
              </w:rPr>
              <w:t xml:space="preserve">SA, GD, </w:t>
            </w:r>
            <w:r w:rsidR="001A337D">
              <w:rPr>
                <w:rFonts w:asciiTheme="minorHAnsi" w:hAnsiTheme="minorHAnsi"/>
                <w:sz w:val="24"/>
                <w:szCs w:val="24"/>
                <w:lang w:val="sv-SE"/>
              </w:rPr>
              <w:t>NT</w:t>
            </w:r>
          </w:p>
        </w:tc>
      </w:tr>
      <w:tr w:rsidR="006A5AA4" w:rsidRPr="00227523" w14:paraId="1B682602" w14:textId="77777777" w:rsidTr="0066717E">
        <w:trPr>
          <w:jc w:val="center"/>
        </w:trPr>
        <w:tc>
          <w:tcPr>
            <w:tcW w:w="10768" w:type="dxa"/>
            <w:gridSpan w:val="6"/>
          </w:tcPr>
          <w:p w14:paraId="1906228C" w14:textId="2063F279" w:rsidR="006A5AA4" w:rsidRPr="006A5AA4" w:rsidRDefault="006A5AA4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E5D4E">
              <w:rPr>
                <w:rFonts w:asciiTheme="minorHAnsi" w:hAnsiTheme="minorHAnsi"/>
                <w:b/>
                <w:sz w:val="28"/>
                <w:szCs w:val="28"/>
              </w:rPr>
              <w:t>Bioenergy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, </w:t>
            </w:r>
            <w:r w:rsidRPr="00CE5D4E">
              <w:rPr>
                <w:rFonts w:asciiTheme="minorHAnsi" w:hAnsiTheme="minorHAnsi"/>
                <w:b/>
                <w:sz w:val="28"/>
                <w:szCs w:val="28"/>
              </w:rPr>
              <w:t>biofuels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 timber in buildings</w:t>
            </w:r>
          </w:p>
        </w:tc>
      </w:tr>
      <w:tr w:rsidR="006A5AA4" w:rsidRPr="00227523" w14:paraId="44E92525" w14:textId="77777777" w:rsidTr="0066717E">
        <w:trPr>
          <w:jc w:val="center"/>
        </w:trPr>
        <w:tc>
          <w:tcPr>
            <w:tcW w:w="10768" w:type="dxa"/>
            <w:gridSpan w:val="6"/>
          </w:tcPr>
          <w:tbl>
            <w:tblPr>
              <w:tblStyle w:val="Tabellrutnt"/>
              <w:tblW w:w="10768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1418"/>
              <w:gridCol w:w="6809"/>
              <w:gridCol w:w="425"/>
              <w:gridCol w:w="987"/>
            </w:tblGrid>
            <w:tr w:rsidR="006A5AA4" w:rsidRPr="000566EE" w14:paraId="67D22DBF" w14:textId="77777777" w:rsidTr="001A337D">
              <w:trPr>
                <w:jc w:val="center"/>
              </w:trPr>
              <w:tc>
                <w:tcPr>
                  <w:tcW w:w="421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3AC891" w14:textId="36D6C69D" w:rsidR="006A5AA4" w:rsidRPr="00AD19AE" w:rsidRDefault="006A5AA4" w:rsidP="006A5AA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D547D" w14:textId="3247F44F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10/03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F3C3E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09:00-10:45</w:t>
                  </w:r>
                </w:p>
              </w:tc>
              <w:tc>
                <w:tcPr>
                  <w:tcW w:w="6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14:paraId="3D86E1AD" w14:textId="77777777" w:rsidR="006A5AA4" w:rsidRPr="00F34717" w:rsidRDefault="006A5AA4" w:rsidP="006A5AA4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Use </w:t>
                  </w:r>
                  <w:r w:rsidRPr="00F34717">
                    <w:rPr>
                      <w:rFonts w:asciiTheme="minorHAnsi" w:hAnsiTheme="minorHAnsi"/>
                      <w:sz w:val="24"/>
                      <w:szCs w:val="24"/>
                    </w:rPr>
                    <w:t>of bio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-</w:t>
                  </w:r>
                  <w:r w:rsidRPr="00F34717">
                    <w:rPr>
                      <w:rFonts w:asciiTheme="minorHAnsi" w:hAnsiTheme="minorHAnsi"/>
                      <w:sz w:val="24"/>
                      <w:szCs w:val="24"/>
                    </w:rPr>
                    <w:t>renewable resources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for energy</w:t>
                  </w:r>
                  <w:r w:rsidRPr="00F34717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– wood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C8ACD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CB5DC52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EA</w:t>
                  </w:r>
                </w:p>
              </w:tc>
            </w:tr>
            <w:tr w:rsidR="006A5AA4" w:rsidRPr="000566EE" w14:paraId="2FB3D4B5" w14:textId="77777777" w:rsidTr="001A337D">
              <w:trPr>
                <w:jc w:val="center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31F140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0D733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CAD27" w14:textId="77777777" w:rsidR="006A5AA4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11:00-11:45</w:t>
                  </w:r>
                </w:p>
                <w:p w14:paraId="2F9B5AAE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13:00-13:45</w:t>
                  </w:r>
                </w:p>
              </w:tc>
              <w:tc>
                <w:tcPr>
                  <w:tcW w:w="6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14:paraId="75F290D0" w14:textId="77777777" w:rsidR="006A5AA4" w:rsidRPr="00F34717" w:rsidRDefault="006A5AA4" w:rsidP="006A5AA4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F34717">
                    <w:rPr>
                      <w:rFonts w:asciiTheme="minorHAnsi" w:hAnsiTheme="minorHAnsi"/>
                      <w:sz w:val="24"/>
                      <w:szCs w:val="24"/>
                    </w:rPr>
                    <w:t>Conversion of biomass into heat and power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by d</w:t>
                  </w:r>
                  <w:r w:rsidRPr="00F34717">
                    <w:rPr>
                      <w:rFonts w:asciiTheme="minorHAnsi" w:hAnsiTheme="minorHAnsi"/>
                      <w:sz w:val="24"/>
                      <w:szCs w:val="24"/>
                    </w:rPr>
                    <w:t>irect combustion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, t</w:t>
                  </w:r>
                  <w:r w:rsidRPr="00F34717">
                    <w:rPr>
                      <w:rFonts w:asciiTheme="minorHAnsi" w:hAnsiTheme="minorHAnsi"/>
                      <w:sz w:val="24"/>
                      <w:szCs w:val="24"/>
                    </w:rPr>
                    <w:t>hermal gasification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and anaerobic digestion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A76F7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7A2E83B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EA</w:t>
                  </w:r>
                </w:p>
              </w:tc>
            </w:tr>
            <w:tr w:rsidR="006A5AA4" w:rsidRPr="000566EE" w14:paraId="10BE97AD" w14:textId="77777777" w:rsidTr="001A337D">
              <w:trPr>
                <w:jc w:val="center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F40337" w14:textId="77777777" w:rsidR="006A5AA4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C1831" w14:textId="2EBE182A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11/03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E704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09:00-10:45</w:t>
                  </w:r>
                </w:p>
              </w:tc>
              <w:tc>
                <w:tcPr>
                  <w:tcW w:w="6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14:paraId="34B36EC7" w14:textId="77777777" w:rsidR="006A5AA4" w:rsidRPr="00F34717" w:rsidRDefault="006A5AA4" w:rsidP="006A5AA4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F34717">
                    <w:rPr>
                      <w:rFonts w:asciiTheme="minorHAnsi" w:hAnsiTheme="minorHAnsi"/>
                      <w:sz w:val="24"/>
                      <w:szCs w:val="24"/>
                    </w:rPr>
                    <w:t xml:space="preserve">Processing of biomass into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pellets: technology and applications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D9877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8BEF4B5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MF</w:t>
                  </w:r>
                </w:p>
              </w:tc>
            </w:tr>
            <w:tr w:rsidR="006A5AA4" w:rsidRPr="000566EE" w14:paraId="08DDBCCE" w14:textId="77777777" w:rsidTr="001A337D">
              <w:trPr>
                <w:jc w:val="center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CD8C1B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4D3DB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04FB4" w14:textId="77777777" w:rsidR="006A5AA4" w:rsidRPr="001456BA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1456BA">
                    <w:rPr>
                      <w:rFonts w:asciiTheme="minorHAnsi" w:hAnsiTheme="minorHAnsi"/>
                      <w:sz w:val="24"/>
                      <w:szCs w:val="24"/>
                    </w:rPr>
                    <w:t>13:00-15:45</w:t>
                  </w:r>
                </w:p>
                <w:p w14:paraId="30BE6962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14:paraId="13DDA8E6" w14:textId="77777777" w:rsidR="006A5AA4" w:rsidRPr="0051675A" w:rsidRDefault="006A5AA4" w:rsidP="006A5AA4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51675A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Construction timber in buildings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D44B51">
                    <w:rPr>
                      <w:rFonts w:asciiTheme="minorHAnsi" w:hAnsiTheme="minorHAnsi"/>
                      <w:sz w:val="24"/>
                      <w:szCs w:val="24"/>
                    </w:rPr>
                    <w:t>- m</w:t>
                  </w:r>
                  <w:r w:rsidRPr="00D44B5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odern developments for using solid wood &amp; glulam in high buildings &amp; bridges.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5404B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3A054B1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LP</w:t>
                  </w:r>
                </w:p>
              </w:tc>
            </w:tr>
            <w:tr w:rsidR="006A5AA4" w:rsidRPr="000566EE" w14:paraId="746576BB" w14:textId="77777777" w:rsidTr="001A337D">
              <w:trPr>
                <w:jc w:val="center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A0EEA6" w14:textId="77777777" w:rsidR="006A5AA4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0188A" w14:textId="483AB65B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12/03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A55DA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09:00-16:00</w:t>
                  </w:r>
                </w:p>
              </w:tc>
              <w:tc>
                <w:tcPr>
                  <w:tcW w:w="6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923C" w:themeFill="accent3" w:themeFillShade="BF"/>
                  <w:vAlign w:val="center"/>
                </w:tcPr>
                <w:p w14:paraId="02EC5F5F" w14:textId="77777777" w:rsidR="006A5AA4" w:rsidRPr="008E277B" w:rsidRDefault="006A5AA4" w:rsidP="006A5AA4">
                  <w:pP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Individual studies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36474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0017EAD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6A5AA4" w14:paraId="6AF4BF68" w14:textId="77777777" w:rsidTr="001A337D">
              <w:trPr>
                <w:jc w:val="center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88D380" w14:textId="77777777" w:rsidR="006A5AA4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6C12C" w14:textId="76578DB4" w:rsidR="006A5AA4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13/03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D8F92" w14:textId="77777777" w:rsidR="006A5AA4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09:00-11:45</w:t>
                  </w:r>
                </w:p>
                <w:p w14:paraId="4909C508" w14:textId="77777777" w:rsidR="006A5AA4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13:00-13:45</w:t>
                  </w:r>
                </w:p>
              </w:tc>
              <w:tc>
                <w:tcPr>
                  <w:tcW w:w="6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14:paraId="16D89A74" w14:textId="77777777" w:rsidR="006A5AA4" w:rsidRPr="008E277B" w:rsidRDefault="006A5AA4" w:rsidP="006A5AA4">
                  <w:pP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 w:rsidRPr="008E277B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Other biomaterials </w:t>
                  </w:r>
                  <w:r w:rsidRPr="008E277B">
                    <w:rPr>
                      <w:rFonts w:asciiTheme="minorHAnsi" w:hAnsiTheme="minorHAnsi"/>
                      <w:sz w:val="24"/>
                      <w:szCs w:val="24"/>
                    </w:rPr>
                    <w:t xml:space="preserve">– </w:t>
                  </w:r>
                  <w:r w:rsidRPr="008E277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Non-wood fibers (</w:t>
                  </w:r>
                  <w:r w:rsidRPr="008E277B">
                    <w:rPr>
                      <w:rFonts w:asciiTheme="minorHAnsi" w:hAnsiTheme="minorHAnsi"/>
                      <w:sz w:val="24"/>
                      <w:szCs w:val="24"/>
                    </w:rPr>
                    <w:t>bamboo, hemp, rattan, flax)</w:t>
                  </w:r>
                  <w:r w:rsidRPr="008E277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available and biological/physical/mechanical characteristics, properties and limitations. Current commercial uses of non-wood fib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er</w:t>
                  </w:r>
                  <w:r w:rsidRPr="008E277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materials in composites and their potential and competition to wood fibers.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9FFC1" w14:textId="77777777" w:rsidR="006A5AA4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AC537A7" w14:textId="58EB0B3D" w:rsidR="006A5AA4" w:rsidRDefault="009E0407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PA, </w:t>
                  </w:r>
                  <w:r w:rsidR="006A5AA4">
                    <w:rPr>
                      <w:rFonts w:asciiTheme="minorHAnsi" w:hAnsiTheme="minorHAnsi"/>
                      <w:sz w:val="24"/>
                      <w:szCs w:val="24"/>
                    </w:rPr>
                    <w:t>NT</w:t>
                  </w:r>
                </w:p>
              </w:tc>
            </w:tr>
            <w:tr w:rsidR="006A5AA4" w:rsidRPr="00143F72" w14:paraId="173341D1" w14:textId="77777777" w:rsidTr="001A337D">
              <w:trPr>
                <w:jc w:val="center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5FEC65" w14:textId="77777777" w:rsidR="006A5AA4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CC305" w14:textId="5230747A" w:rsidR="006A5AA4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14/03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278F8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09:00-11.45</w:t>
                  </w:r>
                </w:p>
              </w:tc>
              <w:tc>
                <w:tcPr>
                  <w:tcW w:w="6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077C05A" w14:textId="133E1CAF" w:rsidR="006A5AA4" w:rsidRPr="00296743" w:rsidRDefault="009E0407" w:rsidP="009E0407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4"/>
                      <w:szCs w:val="24"/>
                    </w:rPr>
                    <w:t>Seminar IV: I</w:t>
                  </w:r>
                  <w:r w:rsidRPr="00CE5D4E">
                    <w:rPr>
                      <w:rFonts w:asciiTheme="minorHAnsi" w:hAnsiTheme="minorHAnsi"/>
                      <w:b/>
                      <w:color w:val="FFFFFF" w:themeColor="background1"/>
                      <w:sz w:val="24"/>
                      <w:szCs w:val="24"/>
                    </w:rPr>
                    <w:t>ndustrial wood protection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and non-wood materials. </w:t>
                  </w:r>
                  <w:r w:rsidRPr="008B2F05">
                    <w:rPr>
                      <w:rFonts w:asciiTheme="minorHAnsi" w:hAnsiTheme="minorHAnsi"/>
                      <w:b/>
                      <w:color w:val="FFFFFF" w:themeColor="background1"/>
                      <w:sz w:val="24"/>
                      <w:szCs w:val="24"/>
                    </w:rPr>
                    <w:t>Group presentations &amp; discussion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AF2A4" w14:textId="77777777" w:rsidR="006A5AA4" w:rsidRPr="000566EE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DDB7563" w14:textId="6E1ABC15" w:rsidR="006A5AA4" w:rsidRPr="00143F72" w:rsidRDefault="006A5AA4" w:rsidP="006A5AA4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 w:rsidRPr="00143F72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  <w:lang w:val="en-GB"/>
                    </w:rPr>
                    <w:t>GD, NT</w:t>
                  </w:r>
                  <w:r w:rsidR="009E0407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  <w:lang w:val="en-GB"/>
                    </w:rPr>
                    <w:t>, SA</w:t>
                  </w:r>
                </w:p>
              </w:tc>
            </w:tr>
            <w:tr w:rsidR="006A5AA4" w:rsidRPr="00143F72" w14:paraId="2587392A" w14:textId="77777777" w:rsidTr="00C23141">
              <w:trPr>
                <w:jc w:val="center"/>
              </w:trPr>
              <w:tc>
                <w:tcPr>
                  <w:tcW w:w="10768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CFFF6F" w14:textId="77777777" w:rsidR="006A5AA4" w:rsidRPr="00143F72" w:rsidRDefault="006A5AA4" w:rsidP="006A5AA4">
                  <w:pPr>
                    <w:jc w:val="center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2804381B" w14:textId="77777777" w:rsidR="006A5AA4" w:rsidRPr="00991707" w:rsidRDefault="006A5AA4" w:rsidP="00D37BE5">
            <w:pPr>
              <w:jc w:val="center"/>
              <w:rPr>
                <w:rFonts w:asciiTheme="minorHAnsi" w:hAnsiTheme="minorHAnsi"/>
                <w:sz w:val="24"/>
                <w:szCs w:val="24"/>
                <w:lang w:val="sv-SE"/>
              </w:rPr>
            </w:pPr>
          </w:p>
        </w:tc>
        <w:bookmarkStart w:id="0" w:name="_GoBack"/>
        <w:bookmarkEnd w:id="0"/>
      </w:tr>
      <w:tr w:rsidR="00D37BE5" w:rsidRPr="000566EE" w14:paraId="09A9E6EC" w14:textId="77777777" w:rsidTr="00D271DA">
        <w:trPr>
          <w:jc w:val="center"/>
        </w:trPr>
        <w:tc>
          <w:tcPr>
            <w:tcW w:w="421" w:type="dxa"/>
            <w:vMerge w:val="restart"/>
          </w:tcPr>
          <w:p w14:paraId="768A9929" w14:textId="37AF99A9" w:rsidR="00D37BE5" w:rsidRPr="00AD19AE" w:rsidRDefault="00D37BE5" w:rsidP="006A5AA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D19A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6A5AA4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39AFCB28" w14:textId="0F8AC032" w:rsidR="00D37BE5" w:rsidRPr="000566EE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  <w:r w:rsidR="00D37BE5">
              <w:rPr>
                <w:rFonts w:asciiTheme="minorHAnsi" w:hAnsiTheme="minorHAnsi"/>
                <w:sz w:val="24"/>
                <w:szCs w:val="24"/>
              </w:rPr>
              <w:t>/03</w:t>
            </w:r>
          </w:p>
        </w:tc>
        <w:tc>
          <w:tcPr>
            <w:tcW w:w="1418" w:type="dxa"/>
            <w:vAlign w:val="center"/>
          </w:tcPr>
          <w:p w14:paraId="28118D8E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76923C" w:themeFill="accent3" w:themeFillShade="BF"/>
          </w:tcPr>
          <w:p w14:paraId="44705A20" w14:textId="141395CC" w:rsidR="00D37BE5" w:rsidRPr="00FC4F28" w:rsidRDefault="00D37BE5" w:rsidP="00D37BE5">
            <w:pPr>
              <w:rPr>
                <w:rFonts w:asciiTheme="minorHAnsi" w:hAnsiTheme="minorHAnsi"/>
                <w:sz w:val="24"/>
                <w:szCs w:val="24"/>
              </w:rPr>
            </w:pPr>
            <w:r w:rsidRPr="00296743">
              <w:rPr>
                <w:rFonts w:asciiTheme="minorHAnsi" w:hAnsiTheme="minorHAnsi"/>
                <w:sz w:val="24"/>
                <w:szCs w:val="24"/>
              </w:rPr>
              <w:t xml:space="preserve">Pre-examination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individual </w:t>
            </w:r>
            <w:r w:rsidRPr="00FC4F28">
              <w:rPr>
                <w:rFonts w:asciiTheme="minorHAnsi" w:hAnsiTheme="minorHAnsi"/>
                <w:sz w:val="24"/>
                <w:szCs w:val="24"/>
              </w:rPr>
              <w:t xml:space="preserve">studies </w:t>
            </w:r>
          </w:p>
        </w:tc>
        <w:tc>
          <w:tcPr>
            <w:tcW w:w="425" w:type="dxa"/>
            <w:vAlign w:val="center"/>
          </w:tcPr>
          <w:p w14:paraId="253E59CA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075DE4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7BE5" w:rsidRPr="000566EE" w14:paraId="38AB01FF" w14:textId="77777777" w:rsidTr="00D271DA">
        <w:trPr>
          <w:jc w:val="center"/>
        </w:trPr>
        <w:tc>
          <w:tcPr>
            <w:tcW w:w="421" w:type="dxa"/>
            <w:vMerge/>
          </w:tcPr>
          <w:p w14:paraId="556121CB" w14:textId="77777777" w:rsidR="00D37BE5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0C9F36" w14:textId="1B8AB64F" w:rsidR="00D37BE5" w:rsidRPr="000566EE" w:rsidRDefault="0080063D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D55EF6">
              <w:rPr>
                <w:rFonts w:asciiTheme="minorHAnsi" w:hAnsiTheme="minorHAnsi"/>
                <w:sz w:val="24"/>
                <w:szCs w:val="24"/>
              </w:rPr>
              <w:t>8</w:t>
            </w:r>
            <w:r w:rsidR="00D37BE5">
              <w:rPr>
                <w:rFonts w:asciiTheme="minorHAnsi" w:hAnsiTheme="minorHAnsi"/>
                <w:sz w:val="24"/>
                <w:szCs w:val="24"/>
              </w:rPr>
              <w:t>/03</w:t>
            </w:r>
          </w:p>
        </w:tc>
        <w:tc>
          <w:tcPr>
            <w:tcW w:w="1418" w:type="dxa"/>
            <w:vAlign w:val="center"/>
          </w:tcPr>
          <w:p w14:paraId="3D44AC4A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76923C" w:themeFill="accent3" w:themeFillShade="BF"/>
          </w:tcPr>
          <w:p w14:paraId="0E926C47" w14:textId="3F2689EF" w:rsidR="00D37BE5" w:rsidRPr="00FC4F28" w:rsidRDefault="00D37BE5" w:rsidP="00D37BE5">
            <w:pPr>
              <w:rPr>
                <w:rFonts w:asciiTheme="minorHAnsi" w:hAnsiTheme="minorHAnsi"/>
                <w:sz w:val="24"/>
                <w:szCs w:val="24"/>
              </w:rPr>
            </w:pPr>
            <w:r w:rsidRPr="00296743">
              <w:rPr>
                <w:rFonts w:asciiTheme="minorHAnsi" w:hAnsiTheme="minorHAnsi"/>
                <w:sz w:val="24"/>
                <w:szCs w:val="24"/>
              </w:rPr>
              <w:t>Pre-examination individual studies</w:t>
            </w:r>
          </w:p>
        </w:tc>
        <w:tc>
          <w:tcPr>
            <w:tcW w:w="425" w:type="dxa"/>
            <w:vAlign w:val="center"/>
          </w:tcPr>
          <w:p w14:paraId="225087A8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7103CA" w14:textId="77777777" w:rsidR="00D37BE5" w:rsidRPr="000566EE" w:rsidRDefault="00D37BE5" w:rsidP="00D37BE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5EF6" w:rsidRPr="000566EE" w14:paraId="086F2FF7" w14:textId="77777777" w:rsidTr="00D271DA">
        <w:trPr>
          <w:jc w:val="center"/>
        </w:trPr>
        <w:tc>
          <w:tcPr>
            <w:tcW w:w="421" w:type="dxa"/>
            <w:vMerge/>
          </w:tcPr>
          <w:p w14:paraId="4582519A" w14:textId="77777777" w:rsidR="00D55EF6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8C478D" w14:textId="26E038C3" w:rsidR="00D55EF6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19/03</w:t>
            </w:r>
          </w:p>
        </w:tc>
        <w:tc>
          <w:tcPr>
            <w:tcW w:w="1418" w:type="dxa"/>
            <w:vAlign w:val="center"/>
          </w:tcPr>
          <w:p w14:paraId="61A1B713" w14:textId="77777777" w:rsidR="00D55EF6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76923C" w:themeFill="accent3" w:themeFillShade="BF"/>
          </w:tcPr>
          <w:p w14:paraId="13F93F5A" w14:textId="394C5F12" w:rsidR="00D55EF6" w:rsidRPr="00FC4F28" w:rsidRDefault="00D55EF6" w:rsidP="00D55EF6">
            <w:pPr>
              <w:rPr>
                <w:rFonts w:asciiTheme="minorHAnsi" w:hAnsiTheme="minorHAnsi"/>
                <w:sz w:val="24"/>
                <w:szCs w:val="24"/>
              </w:rPr>
            </w:pPr>
            <w:r w:rsidRPr="00296743">
              <w:rPr>
                <w:rFonts w:asciiTheme="minorHAnsi" w:hAnsiTheme="minorHAnsi"/>
                <w:sz w:val="24"/>
                <w:szCs w:val="24"/>
              </w:rPr>
              <w:t>Consultation before the examination</w:t>
            </w:r>
          </w:p>
        </w:tc>
        <w:tc>
          <w:tcPr>
            <w:tcW w:w="425" w:type="dxa"/>
            <w:vAlign w:val="center"/>
          </w:tcPr>
          <w:p w14:paraId="5C00254D" w14:textId="23CE5BD5" w:rsidR="00D55EF6" w:rsidRPr="00DC09E4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0CA3F15D" w14:textId="3EA5C8FB" w:rsidR="00D55EF6" w:rsidRPr="00DC09E4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All involved</w:t>
            </w:r>
          </w:p>
        </w:tc>
      </w:tr>
      <w:tr w:rsidR="00D55EF6" w:rsidRPr="000566EE" w14:paraId="3E7F3351" w14:textId="77777777" w:rsidTr="00D271DA">
        <w:trPr>
          <w:jc w:val="center"/>
        </w:trPr>
        <w:tc>
          <w:tcPr>
            <w:tcW w:w="421" w:type="dxa"/>
            <w:vMerge/>
          </w:tcPr>
          <w:p w14:paraId="03FD88C6" w14:textId="77777777" w:rsidR="00D55EF6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509F34" w14:textId="4BF19FEA" w:rsidR="00D55EF6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20/03</w:t>
            </w:r>
          </w:p>
        </w:tc>
        <w:tc>
          <w:tcPr>
            <w:tcW w:w="1418" w:type="dxa"/>
            <w:vAlign w:val="center"/>
          </w:tcPr>
          <w:p w14:paraId="52F87D9C" w14:textId="77777777" w:rsidR="00D55EF6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00"/>
          </w:tcPr>
          <w:p w14:paraId="21F79CEB" w14:textId="62504108" w:rsidR="00D55EF6" w:rsidRPr="00296743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A6AE6">
              <w:rPr>
                <w:rFonts w:asciiTheme="minorHAnsi" w:hAnsiTheme="minorHAnsi"/>
                <w:b/>
                <w:sz w:val="28"/>
                <w:szCs w:val="28"/>
              </w:rPr>
              <w:t>Examination</w:t>
            </w:r>
          </w:p>
        </w:tc>
        <w:tc>
          <w:tcPr>
            <w:tcW w:w="425" w:type="dxa"/>
            <w:vAlign w:val="center"/>
          </w:tcPr>
          <w:p w14:paraId="334BB5A5" w14:textId="7C8A539A" w:rsidR="00D55EF6" w:rsidRPr="00DC09E4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A843F59" w14:textId="61B64171" w:rsidR="00D55EF6" w:rsidRPr="00DC09E4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AA6AE6">
              <w:rPr>
                <w:rFonts w:asciiTheme="minorHAnsi" w:hAnsiTheme="minorHAnsi"/>
                <w:sz w:val="24"/>
                <w:szCs w:val="24"/>
              </w:rPr>
              <w:t>GD, NT, SA</w:t>
            </w:r>
          </w:p>
        </w:tc>
      </w:tr>
      <w:tr w:rsidR="00D55EF6" w:rsidRPr="000566EE" w14:paraId="48C98E4C" w14:textId="77777777" w:rsidTr="00D271DA">
        <w:trPr>
          <w:jc w:val="center"/>
        </w:trPr>
        <w:tc>
          <w:tcPr>
            <w:tcW w:w="421" w:type="dxa"/>
            <w:vMerge/>
          </w:tcPr>
          <w:p w14:paraId="0B495000" w14:textId="77777777" w:rsidR="00D55EF6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104031" w14:textId="7877DA1C" w:rsidR="00D55EF6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21/03</w:t>
            </w:r>
          </w:p>
        </w:tc>
        <w:tc>
          <w:tcPr>
            <w:tcW w:w="1418" w:type="dxa"/>
            <w:vAlign w:val="center"/>
          </w:tcPr>
          <w:p w14:paraId="087B4B0E" w14:textId="67880882" w:rsidR="00D55EF6" w:rsidRPr="000566EE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7CFB14D9" w14:textId="3BDBAF5E" w:rsidR="00D55EF6" w:rsidRPr="00B8539B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  <w:highlight w:val="green"/>
              </w:rPr>
            </w:pPr>
            <w:r w:rsidRPr="00765FB0">
              <w:rPr>
                <w:rFonts w:asciiTheme="minorHAnsi" w:hAnsiTheme="minorHAnsi"/>
                <w:b/>
                <w:sz w:val="28"/>
                <w:szCs w:val="28"/>
              </w:rPr>
              <w:t>Examination</w:t>
            </w:r>
          </w:p>
        </w:tc>
        <w:tc>
          <w:tcPr>
            <w:tcW w:w="425" w:type="dxa"/>
            <w:vAlign w:val="center"/>
          </w:tcPr>
          <w:p w14:paraId="475BD4F3" w14:textId="27F967B1" w:rsidR="00D55EF6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9053B88" w14:textId="260BAA66" w:rsidR="00D55EF6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GD, NT, SA</w:t>
            </w:r>
          </w:p>
        </w:tc>
      </w:tr>
      <w:tr w:rsidR="00D55EF6" w:rsidRPr="000566EE" w14:paraId="6A780B1A" w14:textId="77777777" w:rsidTr="00D271DA">
        <w:trPr>
          <w:jc w:val="center"/>
        </w:trPr>
        <w:tc>
          <w:tcPr>
            <w:tcW w:w="421" w:type="dxa"/>
          </w:tcPr>
          <w:p w14:paraId="5A96FA03" w14:textId="77777777" w:rsidR="00D55EF6" w:rsidRPr="000566EE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FDBDBE" w14:textId="5AE33C8E" w:rsidR="00D55EF6" w:rsidRPr="000566EE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6502D4" w14:textId="77777777" w:rsidR="00D55EF6" w:rsidRPr="000566EE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287EE4E" w14:textId="77AAE530" w:rsidR="00D55EF6" w:rsidRPr="00F4165D" w:rsidRDefault="00D55EF6" w:rsidP="00D55EF6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5F2249"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  <w:t>Preliminary total</w:t>
            </w:r>
            <w:r w:rsidRPr="0059792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83</w:t>
            </w:r>
            <w:r w:rsidRPr="0059792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h l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ectures, 16 h demonstrations</w:t>
            </w:r>
            <w:r w:rsidRPr="0059792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12 h</w:t>
            </w:r>
            <w:r w:rsidRPr="0059792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seminars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, 3 excursions (18 h)</w:t>
            </w:r>
          </w:p>
        </w:tc>
        <w:tc>
          <w:tcPr>
            <w:tcW w:w="425" w:type="dxa"/>
            <w:vAlign w:val="center"/>
          </w:tcPr>
          <w:p w14:paraId="03CDD1A6" w14:textId="77777777" w:rsidR="00D55EF6" w:rsidRPr="000566EE" w:rsidRDefault="00D55EF6" w:rsidP="00D55EF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F08056" w14:textId="77777777" w:rsidR="00D55EF6" w:rsidRPr="000566EE" w:rsidRDefault="00D55EF6" w:rsidP="00D55E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A4ED690" w14:textId="5E813CC4" w:rsidR="00BA29F7" w:rsidRPr="005C572B" w:rsidRDefault="005C572B" w:rsidP="005C572B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5C572B">
        <w:rPr>
          <w:rFonts w:asciiTheme="minorHAnsi" w:hAnsiTheme="minorHAnsi"/>
          <w:color w:val="FF0000"/>
          <w:sz w:val="24"/>
          <w:szCs w:val="24"/>
        </w:rPr>
        <w:t>*</w:t>
      </w:r>
      <w:r w:rsidRPr="005C572B">
        <w:rPr>
          <w:rFonts w:asciiTheme="minorHAnsi" w:hAnsiTheme="minorHAnsi"/>
          <w:i/>
          <w:sz w:val="24"/>
          <w:szCs w:val="24"/>
        </w:rPr>
        <w:t>Academic hour equal to 45 min</w:t>
      </w:r>
    </w:p>
    <w:p w14:paraId="5D8A1E4A" w14:textId="64598221" w:rsidR="001710B3" w:rsidRPr="001A337D" w:rsidRDefault="001710B3" w:rsidP="00BA29F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6B8DDC5" w14:textId="19CB6E04" w:rsidR="00BA29F7" w:rsidRDefault="00BA29F7" w:rsidP="00BA29F7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291C39">
        <w:rPr>
          <w:rFonts w:asciiTheme="minorHAnsi" w:hAnsiTheme="minorHAnsi"/>
          <w:b/>
          <w:i/>
          <w:sz w:val="24"/>
          <w:szCs w:val="24"/>
        </w:rPr>
        <w:t>Lecturers:</w:t>
      </w:r>
    </w:p>
    <w:p w14:paraId="3E76DFF5" w14:textId="4B1CF4CD" w:rsidR="009E0407" w:rsidRPr="00E67A54" w:rsidRDefault="009E0407" w:rsidP="005F22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67A54">
        <w:rPr>
          <w:rFonts w:asciiTheme="minorHAnsi" w:hAnsiTheme="minorHAnsi"/>
          <w:sz w:val="24"/>
          <w:szCs w:val="24"/>
        </w:rPr>
        <w:t>RP</w:t>
      </w:r>
      <w:r w:rsidRPr="00E67A54">
        <w:rPr>
          <w:rFonts w:asciiTheme="minorHAnsi" w:hAnsiTheme="minorHAnsi"/>
          <w:sz w:val="24"/>
          <w:szCs w:val="24"/>
        </w:rPr>
        <w:tab/>
      </w:r>
      <w:proofErr w:type="spellStart"/>
      <w:r w:rsidRPr="00E67A54">
        <w:rPr>
          <w:rFonts w:asciiTheme="minorHAnsi" w:hAnsiTheme="minorHAnsi"/>
          <w:sz w:val="24"/>
          <w:szCs w:val="24"/>
        </w:rPr>
        <w:t>Rafail</w:t>
      </w:r>
      <w:proofErr w:type="spellEnd"/>
      <w:r w:rsidRPr="00E67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67A54">
        <w:rPr>
          <w:rFonts w:asciiTheme="minorHAnsi" w:hAnsiTheme="minorHAnsi"/>
          <w:sz w:val="24"/>
          <w:szCs w:val="24"/>
        </w:rPr>
        <w:t>Papadakis</w:t>
      </w:r>
      <w:proofErr w:type="spellEnd"/>
    </w:p>
    <w:p w14:paraId="1D05BC19" w14:textId="0D598603" w:rsidR="00C55B4D" w:rsidRPr="00E67A54" w:rsidRDefault="00FC2123" w:rsidP="005F22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67A54">
        <w:rPr>
          <w:rFonts w:asciiTheme="minorHAnsi" w:hAnsiTheme="minorHAnsi"/>
          <w:sz w:val="24"/>
          <w:szCs w:val="24"/>
        </w:rPr>
        <w:t>LP</w:t>
      </w:r>
      <w:r w:rsidR="00C55B4D" w:rsidRPr="00E67A54">
        <w:rPr>
          <w:rFonts w:asciiTheme="minorHAnsi" w:hAnsiTheme="minorHAnsi"/>
          <w:sz w:val="24"/>
          <w:szCs w:val="24"/>
        </w:rPr>
        <w:tab/>
      </w:r>
      <w:r w:rsidRPr="00E67A54">
        <w:rPr>
          <w:rFonts w:asciiTheme="minorHAnsi" w:hAnsiTheme="minorHAnsi"/>
          <w:sz w:val="24"/>
          <w:szCs w:val="24"/>
        </w:rPr>
        <w:t xml:space="preserve">Lidia </w:t>
      </w:r>
      <w:proofErr w:type="spellStart"/>
      <w:r w:rsidRPr="00E67A54">
        <w:rPr>
          <w:rFonts w:asciiTheme="minorHAnsi" w:hAnsiTheme="minorHAnsi"/>
          <w:sz w:val="24"/>
          <w:szCs w:val="24"/>
        </w:rPr>
        <w:t>Proykina</w:t>
      </w:r>
      <w:proofErr w:type="spellEnd"/>
    </w:p>
    <w:p w14:paraId="7FA1ED80" w14:textId="7F2A838D" w:rsidR="00161086" w:rsidRPr="00E67A54" w:rsidRDefault="00161086" w:rsidP="005F22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67A54">
        <w:rPr>
          <w:rFonts w:asciiTheme="minorHAnsi" w:hAnsiTheme="minorHAnsi"/>
          <w:sz w:val="24"/>
          <w:szCs w:val="24"/>
        </w:rPr>
        <w:t>MN</w:t>
      </w:r>
      <w:r w:rsidRPr="00E67A54">
        <w:rPr>
          <w:rFonts w:asciiTheme="minorHAnsi" w:hAnsiTheme="minorHAnsi"/>
          <w:sz w:val="24"/>
          <w:szCs w:val="24"/>
        </w:rPr>
        <w:tab/>
        <w:t>Meysam Nazar</w:t>
      </w:r>
      <w:r w:rsidR="004C1902" w:rsidRPr="00E67A54">
        <w:rPr>
          <w:rFonts w:asciiTheme="minorHAnsi" w:hAnsiTheme="minorHAnsi"/>
          <w:sz w:val="24"/>
          <w:szCs w:val="24"/>
        </w:rPr>
        <w:t>i</w:t>
      </w:r>
    </w:p>
    <w:p w14:paraId="4D207CB9" w14:textId="50EF1914" w:rsidR="005F2249" w:rsidRPr="00E67A54" w:rsidRDefault="005F2249" w:rsidP="005F22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67A54">
        <w:rPr>
          <w:rFonts w:asciiTheme="minorHAnsi" w:hAnsiTheme="minorHAnsi"/>
          <w:sz w:val="24"/>
          <w:szCs w:val="24"/>
        </w:rPr>
        <w:t>SA</w:t>
      </w:r>
      <w:r w:rsidRPr="00E67A54">
        <w:rPr>
          <w:rFonts w:asciiTheme="minorHAnsi" w:hAnsiTheme="minorHAnsi"/>
          <w:sz w:val="24"/>
          <w:szCs w:val="24"/>
        </w:rPr>
        <w:tab/>
      </w:r>
      <w:proofErr w:type="spellStart"/>
      <w:r w:rsidRPr="00E67A54">
        <w:rPr>
          <w:rFonts w:asciiTheme="minorHAnsi" w:hAnsiTheme="minorHAnsi"/>
          <w:sz w:val="24"/>
          <w:szCs w:val="24"/>
        </w:rPr>
        <w:t>Stergios</w:t>
      </w:r>
      <w:proofErr w:type="spellEnd"/>
      <w:r w:rsidRPr="00E67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67A54">
        <w:rPr>
          <w:rFonts w:asciiTheme="minorHAnsi" w:hAnsiTheme="minorHAnsi"/>
          <w:sz w:val="24"/>
          <w:szCs w:val="24"/>
        </w:rPr>
        <w:t>Adamopoulos</w:t>
      </w:r>
      <w:proofErr w:type="spellEnd"/>
    </w:p>
    <w:p w14:paraId="725D9AD9" w14:textId="77777777" w:rsidR="005F2249" w:rsidRPr="009E0407" w:rsidRDefault="005F2249" w:rsidP="005F2249">
      <w:pPr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  <w:r w:rsidRPr="009E0407">
        <w:rPr>
          <w:rFonts w:asciiTheme="minorHAnsi" w:hAnsiTheme="minorHAnsi"/>
          <w:sz w:val="24"/>
          <w:szCs w:val="24"/>
          <w:lang w:val="en-GB"/>
        </w:rPr>
        <w:t>GD</w:t>
      </w:r>
      <w:r w:rsidRPr="009E0407">
        <w:rPr>
          <w:rFonts w:asciiTheme="minorHAnsi" w:hAnsiTheme="minorHAnsi"/>
          <w:sz w:val="24"/>
          <w:szCs w:val="24"/>
          <w:lang w:val="en-GB"/>
        </w:rPr>
        <w:tab/>
        <w:t>Geoffrey Daniel</w:t>
      </w:r>
    </w:p>
    <w:p w14:paraId="247AEB39" w14:textId="55A52CF9" w:rsidR="005F2249" w:rsidRPr="00E67A54" w:rsidRDefault="00520A35" w:rsidP="005F22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67A54">
        <w:rPr>
          <w:rFonts w:asciiTheme="minorHAnsi" w:hAnsiTheme="minorHAnsi"/>
          <w:sz w:val="24"/>
          <w:szCs w:val="24"/>
        </w:rPr>
        <w:lastRenderedPageBreak/>
        <w:t>EA</w:t>
      </w:r>
      <w:r w:rsidR="005F2249" w:rsidRPr="00E67A54">
        <w:rPr>
          <w:rFonts w:asciiTheme="minorHAnsi" w:hAnsiTheme="minorHAnsi"/>
          <w:sz w:val="24"/>
          <w:szCs w:val="24"/>
        </w:rPr>
        <w:tab/>
      </w:r>
      <w:r w:rsidRPr="00E67A54">
        <w:rPr>
          <w:rFonts w:asciiTheme="minorHAnsi" w:hAnsiTheme="minorHAnsi"/>
          <w:sz w:val="24"/>
          <w:szCs w:val="24"/>
        </w:rPr>
        <w:t xml:space="preserve">Erik </w:t>
      </w:r>
      <w:proofErr w:type="spellStart"/>
      <w:r w:rsidRPr="00E67A54">
        <w:rPr>
          <w:rFonts w:asciiTheme="minorHAnsi" w:hAnsiTheme="minorHAnsi"/>
          <w:sz w:val="24"/>
          <w:szCs w:val="24"/>
        </w:rPr>
        <w:t>Anerud</w:t>
      </w:r>
      <w:proofErr w:type="spellEnd"/>
    </w:p>
    <w:p w14:paraId="553700C2" w14:textId="77777777" w:rsidR="00BA29F7" w:rsidRPr="00E67A54" w:rsidRDefault="00BA29F7" w:rsidP="00BA29F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67A54">
        <w:rPr>
          <w:rFonts w:asciiTheme="minorHAnsi" w:hAnsiTheme="minorHAnsi"/>
          <w:sz w:val="24"/>
          <w:szCs w:val="24"/>
        </w:rPr>
        <w:t>NT</w:t>
      </w:r>
      <w:r w:rsidRPr="00E67A54">
        <w:rPr>
          <w:rFonts w:asciiTheme="minorHAnsi" w:hAnsiTheme="minorHAnsi"/>
          <w:sz w:val="24"/>
          <w:szCs w:val="24"/>
        </w:rPr>
        <w:tab/>
        <w:t>Nasko Terziev</w:t>
      </w:r>
    </w:p>
    <w:p w14:paraId="3A24F682" w14:textId="110C2427" w:rsidR="00F53145" w:rsidRDefault="00520A35" w:rsidP="00BA29F7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r w:rsidRPr="00520A35">
        <w:rPr>
          <w:rFonts w:asciiTheme="minorHAnsi" w:hAnsiTheme="minorHAnsi"/>
          <w:sz w:val="24"/>
          <w:szCs w:val="24"/>
          <w:lang w:val="sv-SE"/>
        </w:rPr>
        <w:t>MF</w:t>
      </w:r>
      <w:r w:rsidR="00F53145" w:rsidRPr="00520A35">
        <w:rPr>
          <w:rFonts w:asciiTheme="minorHAnsi" w:hAnsiTheme="minorHAnsi"/>
          <w:sz w:val="24"/>
          <w:szCs w:val="24"/>
          <w:lang w:val="sv-SE"/>
        </w:rPr>
        <w:tab/>
      </w:r>
      <w:r w:rsidRPr="00520A35">
        <w:rPr>
          <w:rFonts w:asciiTheme="minorHAnsi" w:hAnsiTheme="minorHAnsi"/>
          <w:sz w:val="24"/>
          <w:szCs w:val="24"/>
          <w:lang w:val="sv-SE"/>
        </w:rPr>
        <w:t>Michael Finell</w:t>
      </w:r>
    </w:p>
    <w:p w14:paraId="49DB3411" w14:textId="046DEAEA" w:rsidR="00620AEA" w:rsidRDefault="00620AEA" w:rsidP="00BA29F7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r w:rsidRPr="00492760">
        <w:rPr>
          <w:rFonts w:asciiTheme="minorHAnsi" w:hAnsiTheme="minorHAnsi"/>
          <w:sz w:val="24"/>
          <w:szCs w:val="24"/>
          <w:lang w:val="sv-SE"/>
        </w:rPr>
        <w:t>JVB</w:t>
      </w:r>
      <w:r w:rsidRPr="00492760">
        <w:rPr>
          <w:rFonts w:asciiTheme="minorHAnsi" w:hAnsiTheme="minorHAnsi"/>
          <w:sz w:val="24"/>
          <w:szCs w:val="24"/>
          <w:lang w:val="sv-SE"/>
        </w:rPr>
        <w:tab/>
        <w:t>Joran Van Blokland</w:t>
      </w:r>
    </w:p>
    <w:p w14:paraId="07D9C36A" w14:textId="16CAAFBC" w:rsidR="009E0407" w:rsidRPr="00E67A54" w:rsidRDefault="009E0407" w:rsidP="00BA29F7">
      <w:pPr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  <w:r w:rsidRPr="00E67A54">
        <w:rPr>
          <w:rFonts w:asciiTheme="minorHAnsi" w:hAnsiTheme="minorHAnsi"/>
          <w:sz w:val="24"/>
          <w:szCs w:val="24"/>
          <w:lang w:val="en-GB"/>
        </w:rPr>
        <w:t>PA</w:t>
      </w:r>
      <w:r w:rsidRPr="00E67A54">
        <w:rPr>
          <w:rFonts w:asciiTheme="minorHAnsi" w:hAnsiTheme="minorHAnsi"/>
          <w:sz w:val="24"/>
          <w:szCs w:val="24"/>
          <w:lang w:val="en-GB"/>
        </w:rPr>
        <w:tab/>
        <w:t>Percy Alao</w:t>
      </w:r>
    </w:p>
    <w:p w14:paraId="37119F83" w14:textId="77777777" w:rsidR="001710B3" w:rsidRPr="00E67A54" w:rsidRDefault="001710B3" w:rsidP="00BA29F7">
      <w:pPr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</w:p>
    <w:p w14:paraId="10ED6E9F" w14:textId="5726372C" w:rsidR="00520A35" w:rsidRPr="00520A35" w:rsidRDefault="00765FB0" w:rsidP="00765FB0">
      <w:pPr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  <w:r w:rsidRPr="00520A35">
        <w:rPr>
          <w:rFonts w:asciiTheme="minorHAnsi" w:hAnsiTheme="minorHAnsi"/>
          <w:b/>
          <w:i/>
          <w:sz w:val="24"/>
          <w:szCs w:val="24"/>
          <w:lang w:val="en-GB"/>
        </w:rPr>
        <w:t>Location</w:t>
      </w:r>
      <w:r w:rsidR="0044061B" w:rsidRPr="00520A35">
        <w:rPr>
          <w:rFonts w:asciiTheme="minorHAnsi" w:hAnsiTheme="minorHAnsi"/>
          <w:b/>
          <w:i/>
          <w:sz w:val="24"/>
          <w:szCs w:val="24"/>
          <w:lang w:val="en-GB"/>
        </w:rPr>
        <w:t xml:space="preserve">: </w:t>
      </w:r>
      <w:r w:rsidR="00686311">
        <w:rPr>
          <w:rFonts w:asciiTheme="minorHAnsi" w:hAnsiTheme="minorHAnsi"/>
          <w:sz w:val="24"/>
          <w:szCs w:val="24"/>
          <w:lang w:val="en-GB"/>
        </w:rPr>
        <w:t xml:space="preserve">See the </w:t>
      </w:r>
      <w:r w:rsidR="00DF71D7">
        <w:rPr>
          <w:rFonts w:asciiTheme="minorHAnsi" w:hAnsiTheme="minorHAnsi"/>
          <w:sz w:val="24"/>
          <w:szCs w:val="24"/>
          <w:lang w:val="en-GB"/>
        </w:rPr>
        <w:t>attached map</w:t>
      </w:r>
    </w:p>
    <w:p w14:paraId="48376137" w14:textId="1C81846B" w:rsidR="00D271DA" w:rsidRDefault="0044061B" w:rsidP="00D271DA">
      <w:pPr>
        <w:spacing w:after="0" w:line="240" w:lineRule="auto"/>
        <w:ind w:right="-421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b/>
          <w:i/>
          <w:sz w:val="24"/>
          <w:szCs w:val="24"/>
        </w:rPr>
        <w:t>C</w:t>
      </w:r>
      <w:r w:rsidR="001B682B" w:rsidRPr="001B682B">
        <w:rPr>
          <w:rFonts w:asciiTheme="minorHAnsi" w:hAnsiTheme="minorHAnsi"/>
          <w:b/>
          <w:i/>
          <w:sz w:val="24"/>
          <w:szCs w:val="24"/>
        </w:rPr>
        <w:t>ommunication</w:t>
      </w:r>
      <w:r w:rsidR="001B682B">
        <w:rPr>
          <w:rFonts w:asciiTheme="minorHAnsi" w:hAnsiTheme="minorHAnsi"/>
          <w:b/>
          <w:i/>
          <w:sz w:val="24"/>
          <w:szCs w:val="24"/>
        </w:rPr>
        <w:t>:</w:t>
      </w:r>
      <w:r w:rsidR="001B682B" w:rsidRPr="001B682B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765FB0" w:rsidRPr="00765FB0">
        <w:rPr>
          <w:rFonts w:asciiTheme="minorHAnsi" w:hAnsiTheme="minorHAnsi"/>
          <w:sz w:val="24"/>
          <w:szCs w:val="24"/>
        </w:rPr>
        <w:t>SLU, Dept. of Forest Biomaterials and Technology</w:t>
      </w:r>
      <w:r w:rsidR="00520A3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765FB0" w:rsidRPr="00520A35">
        <w:rPr>
          <w:rFonts w:asciiTheme="minorHAnsi" w:hAnsiTheme="minorHAnsi"/>
          <w:sz w:val="24"/>
          <w:szCs w:val="24"/>
          <w:lang w:val="en-GB"/>
        </w:rPr>
        <w:t>Vallvägen</w:t>
      </w:r>
      <w:proofErr w:type="spellEnd"/>
      <w:r w:rsidR="00765FB0" w:rsidRPr="00520A35">
        <w:rPr>
          <w:rFonts w:asciiTheme="minorHAnsi" w:hAnsiTheme="minorHAnsi"/>
          <w:sz w:val="24"/>
          <w:szCs w:val="24"/>
          <w:lang w:val="en-GB"/>
        </w:rPr>
        <w:t xml:space="preserve"> 9D, 75</w:t>
      </w:r>
      <w:r w:rsidR="00F95599">
        <w:rPr>
          <w:rFonts w:asciiTheme="minorHAnsi" w:hAnsiTheme="minorHAnsi"/>
          <w:sz w:val="24"/>
          <w:szCs w:val="24"/>
          <w:lang w:val="en-GB"/>
        </w:rPr>
        <w:t>6</w:t>
      </w:r>
      <w:r w:rsidR="00765FB0" w:rsidRPr="00520A35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95599">
        <w:rPr>
          <w:rFonts w:asciiTheme="minorHAnsi" w:hAnsiTheme="minorHAnsi"/>
          <w:sz w:val="24"/>
          <w:szCs w:val="24"/>
          <w:lang w:val="en-GB"/>
        </w:rPr>
        <w:t>51</w:t>
      </w:r>
      <w:r w:rsidR="00D271DA">
        <w:rPr>
          <w:rFonts w:asciiTheme="minorHAnsi" w:hAnsiTheme="minorHAnsi"/>
          <w:sz w:val="24"/>
          <w:szCs w:val="24"/>
          <w:lang w:val="en-GB"/>
        </w:rPr>
        <w:t>,</w:t>
      </w:r>
      <w:r w:rsidR="00765FB0" w:rsidRPr="00520A35">
        <w:rPr>
          <w:rFonts w:asciiTheme="minorHAnsi" w:hAnsiTheme="minorHAnsi"/>
          <w:sz w:val="24"/>
          <w:szCs w:val="24"/>
          <w:lang w:val="en-GB"/>
        </w:rPr>
        <w:t xml:space="preserve"> Uppsala</w:t>
      </w:r>
      <w:r w:rsidR="00520A35" w:rsidRPr="00520A35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14:paraId="299240C3" w14:textId="659CB778" w:rsidR="0044061B" w:rsidRPr="00F95599" w:rsidRDefault="00520A35" w:rsidP="00765FB0">
      <w:pPr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E-mail: </w:t>
      </w:r>
      <w:r w:rsidR="0044061B" w:rsidRPr="00F95599">
        <w:rPr>
          <w:rFonts w:asciiTheme="minorHAnsi" w:hAnsiTheme="minorHAnsi"/>
          <w:sz w:val="24"/>
          <w:szCs w:val="24"/>
          <w:lang w:val="en-GB"/>
        </w:rPr>
        <w:t>nasko.terziev@slu.se</w:t>
      </w:r>
    </w:p>
    <w:p w14:paraId="7577C344" w14:textId="4FE9CC45" w:rsidR="00291C39" w:rsidRDefault="00291C39" w:rsidP="00BA29F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91C39">
        <w:rPr>
          <w:rFonts w:asciiTheme="minorHAnsi" w:hAnsiTheme="minorHAnsi"/>
          <w:b/>
          <w:i/>
          <w:sz w:val="24"/>
          <w:szCs w:val="24"/>
        </w:rPr>
        <w:t>Language:</w:t>
      </w:r>
      <w:r w:rsidR="00180CA6"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English</w:t>
      </w:r>
    </w:p>
    <w:p w14:paraId="62CF4B2F" w14:textId="45D82D7E" w:rsidR="00DD5C81" w:rsidRDefault="00DD5C81" w:rsidP="00DD5C81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D5C81">
        <w:rPr>
          <w:rFonts w:asciiTheme="minorHAnsi" w:hAnsiTheme="minorHAnsi"/>
          <w:b/>
          <w:i/>
          <w:sz w:val="24"/>
          <w:szCs w:val="24"/>
        </w:rPr>
        <w:t>Compulsory:</w:t>
      </w:r>
      <w:r>
        <w:rPr>
          <w:rFonts w:asciiTheme="minorHAnsi" w:hAnsiTheme="minorHAnsi"/>
          <w:sz w:val="24"/>
          <w:szCs w:val="24"/>
        </w:rPr>
        <w:t xml:space="preserve"> Lectures</w:t>
      </w:r>
      <w:r w:rsidR="00765FB0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seminars</w:t>
      </w:r>
      <w:r w:rsidR="00765FB0">
        <w:rPr>
          <w:rFonts w:asciiTheme="minorHAnsi" w:hAnsiTheme="minorHAnsi"/>
          <w:sz w:val="24"/>
          <w:szCs w:val="24"/>
        </w:rPr>
        <w:t xml:space="preserve"> and excursions</w:t>
      </w:r>
    </w:p>
    <w:p w14:paraId="743CE7D0" w14:textId="4584373F" w:rsidR="00DD5C81" w:rsidRDefault="00DD5C81" w:rsidP="00DD5C81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B682B">
        <w:rPr>
          <w:rFonts w:asciiTheme="minorHAnsi" w:hAnsiTheme="minorHAnsi"/>
          <w:b/>
          <w:i/>
          <w:sz w:val="24"/>
          <w:szCs w:val="24"/>
        </w:rPr>
        <w:t>Lunchtime</w:t>
      </w:r>
      <w:r w:rsidRPr="006C4F7A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always at 11:45-13:00</w:t>
      </w:r>
    </w:p>
    <w:p w14:paraId="4AD196D8" w14:textId="659BFF19" w:rsidR="00DD5C81" w:rsidRDefault="00DD5C81" w:rsidP="00BA29F7">
      <w:pPr>
        <w:spacing w:after="0" w:line="240" w:lineRule="auto"/>
        <w:rPr>
          <w:rFonts w:asciiTheme="minorHAnsi" w:hAnsiTheme="minorHAnsi"/>
          <w:b/>
          <w:i/>
          <w:sz w:val="24"/>
          <w:szCs w:val="24"/>
        </w:rPr>
      </w:pPr>
    </w:p>
    <w:p w14:paraId="2C96582C" w14:textId="40CABDE2" w:rsidR="00DF71D7" w:rsidRPr="00180CA6" w:rsidRDefault="00DF71D7" w:rsidP="00DF71D7">
      <w:pP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14C2E" wp14:editId="218AA71C">
                <wp:simplePos x="0" y="0"/>
                <wp:positionH relativeFrom="column">
                  <wp:posOffset>4797552</wp:posOffset>
                </wp:positionH>
                <wp:positionV relativeFrom="paragraph">
                  <wp:posOffset>5119369</wp:posOffset>
                </wp:positionV>
                <wp:extent cx="402082" cy="530225"/>
                <wp:effectExtent l="38100" t="38100" r="17145" b="22225"/>
                <wp:wrapNone/>
                <wp:docPr id="3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082" cy="530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7AB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" o:spid="_x0000_s1026" type="#_x0000_t32" style="position:absolute;margin-left:377.75pt;margin-top:403.1pt;width:31.65pt;height:41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" strokecolor="red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i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5B7AE" wp14:editId="616FA2DE">
                <wp:simplePos x="0" y="0"/>
                <wp:positionH relativeFrom="column">
                  <wp:posOffset>4736592</wp:posOffset>
                </wp:positionH>
                <wp:positionV relativeFrom="paragraph">
                  <wp:posOffset>5649722</wp:posOffset>
                </wp:positionV>
                <wp:extent cx="1097280" cy="268224"/>
                <wp:effectExtent l="0" t="0" r="26670" b="1778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3CD6E" w14:textId="0BC14386" w:rsidR="00DF71D7" w:rsidRPr="00DF71D7" w:rsidRDefault="00DF71D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F71D7">
                              <w:rPr>
                                <w:b/>
                              </w:rPr>
                              <w:t>Vallvägen</w:t>
                            </w:r>
                            <w:proofErr w:type="spellEnd"/>
                            <w:r w:rsidRPr="00DF71D7">
                              <w:rPr>
                                <w:b/>
                              </w:rPr>
                              <w:t xml:space="preserve"> 9D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5B7AE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72.95pt;margin-top:444.85pt;width:86.4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" fillcolor="white [3201]" strokeweight=".5pt">
                <v:textbox>
                  <w:txbxContent>
                    <w:p w14:paraId="1973CD6E" w14:textId="0BC14386" w:rsidR="00DF71D7" w:rsidRPr="00DF71D7" w:rsidRDefault="00DF71D7">
                      <w:pPr>
                        <w:rPr>
                          <w:b/>
                        </w:rPr>
                      </w:pPr>
                      <w:proofErr w:type="spellStart"/>
                      <w:r w:rsidRPr="00DF71D7">
                        <w:rPr>
                          <w:b/>
                        </w:rPr>
                        <w:t>Vallvägen</w:t>
                      </w:r>
                      <w:proofErr w:type="spellEnd"/>
                      <w:r w:rsidRPr="00DF71D7">
                        <w:rPr>
                          <w:b/>
                        </w:rPr>
                        <w:t xml:space="preserve"> 9D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i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B7457" wp14:editId="0A9CC07E">
                <wp:simplePos x="0" y="0"/>
                <wp:positionH relativeFrom="column">
                  <wp:posOffset>4650740</wp:posOffset>
                </wp:positionH>
                <wp:positionV relativeFrom="paragraph">
                  <wp:posOffset>4997450</wp:posOffset>
                </wp:positionV>
                <wp:extent cx="304419" cy="286385"/>
                <wp:effectExtent l="0" t="0" r="19685" b="18415"/>
                <wp:wrapNone/>
                <wp:docPr id="2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" cy="2863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99BBB" id="Ellips 2" o:spid="_x0000_s1026" style="position:absolute;margin-left:366.2pt;margin-top:393.5pt;width:23.9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" filled="f" strokecolor="red" strokeweight="1.5pt"/>
            </w:pict>
          </mc:Fallback>
        </mc:AlternateContent>
      </w:r>
      <w:r w:rsidRPr="00DF71D7">
        <w:rPr>
          <w:rFonts w:asciiTheme="minorHAnsi" w:hAnsiTheme="minorHAnsi"/>
          <w:b/>
          <w:i/>
          <w:noProof/>
          <w:sz w:val="24"/>
          <w:szCs w:val="24"/>
          <w:lang w:val="sv-SE" w:eastAsia="sv-SE"/>
        </w:rPr>
        <w:drawing>
          <wp:inline distT="0" distB="0" distL="0" distR="0" wp14:anchorId="4DE8B380" wp14:editId="72E59871">
            <wp:extent cx="6659413" cy="5543550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14" cy="55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1D7" w:rsidRPr="00180CA6" w:rsidSect="008E7401"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E3EA0" w14:textId="77777777" w:rsidR="00380AFD" w:rsidRDefault="00380AFD" w:rsidP="0080063D">
      <w:pPr>
        <w:spacing w:after="0" w:line="240" w:lineRule="auto"/>
      </w:pPr>
      <w:r>
        <w:separator/>
      </w:r>
    </w:p>
  </w:endnote>
  <w:endnote w:type="continuationSeparator" w:id="0">
    <w:p w14:paraId="28396678" w14:textId="77777777" w:rsidR="00380AFD" w:rsidRDefault="00380AFD" w:rsidP="0080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773102"/>
      <w:docPartObj>
        <w:docPartGallery w:val="Page Numbers (Bottom of Page)"/>
        <w:docPartUnique/>
      </w:docPartObj>
    </w:sdtPr>
    <w:sdtEndPr/>
    <w:sdtContent>
      <w:p w14:paraId="5D9F3C48" w14:textId="0BE12477" w:rsidR="0066717E" w:rsidRDefault="0066717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37D" w:rsidRPr="001A337D">
          <w:rPr>
            <w:noProof/>
            <w:lang w:val="sv-SE"/>
          </w:rPr>
          <w:t>4</w:t>
        </w:r>
        <w:r>
          <w:fldChar w:fldCharType="end"/>
        </w:r>
        <w:r>
          <w:t>(4)</w:t>
        </w:r>
      </w:p>
    </w:sdtContent>
  </w:sdt>
  <w:p w14:paraId="50D103C5" w14:textId="77777777" w:rsidR="0066717E" w:rsidRDefault="006671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7B44A" w14:textId="77777777" w:rsidR="00380AFD" w:rsidRDefault="00380AFD" w:rsidP="0080063D">
      <w:pPr>
        <w:spacing w:after="0" w:line="240" w:lineRule="auto"/>
      </w:pPr>
      <w:r>
        <w:separator/>
      </w:r>
    </w:p>
  </w:footnote>
  <w:footnote w:type="continuationSeparator" w:id="0">
    <w:p w14:paraId="4C55C11D" w14:textId="77777777" w:rsidR="00380AFD" w:rsidRDefault="00380AFD" w:rsidP="0080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5B52"/>
    <w:multiLevelType w:val="hybridMultilevel"/>
    <w:tmpl w:val="A5B6B742"/>
    <w:lvl w:ilvl="0" w:tplc="2B384CD2">
      <w:start w:val="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700C8"/>
    <w:multiLevelType w:val="hybridMultilevel"/>
    <w:tmpl w:val="18DC02A8"/>
    <w:lvl w:ilvl="0" w:tplc="0C58DB3C">
      <w:start w:val="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E3"/>
    <w:rsid w:val="00005BB9"/>
    <w:rsid w:val="000566EE"/>
    <w:rsid w:val="000734A1"/>
    <w:rsid w:val="00074592"/>
    <w:rsid w:val="00081BAE"/>
    <w:rsid w:val="00090ABD"/>
    <w:rsid w:val="00092EA9"/>
    <w:rsid w:val="00103DFE"/>
    <w:rsid w:val="0011134F"/>
    <w:rsid w:val="00116144"/>
    <w:rsid w:val="00136691"/>
    <w:rsid w:val="0014332B"/>
    <w:rsid w:val="00143F72"/>
    <w:rsid w:val="001456BA"/>
    <w:rsid w:val="00147AA1"/>
    <w:rsid w:val="00161086"/>
    <w:rsid w:val="001710B3"/>
    <w:rsid w:val="00180CA6"/>
    <w:rsid w:val="001956E2"/>
    <w:rsid w:val="00196FAB"/>
    <w:rsid w:val="001A337D"/>
    <w:rsid w:val="001A5D79"/>
    <w:rsid w:val="001B682B"/>
    <w:rsid w:val="001C533B"/>
    <w:rsid w:val="001C7192"/>
    <w:rsid w:val="001D470E"/>
    <w:rsid w:val="001F6C0B"/>
    <w:rsid w:val="00200CE7"/>
    <w:rsid w:val="002044E3"/>
    <w:rsid w:val="002174FA"/>
    <w:rsid w:val="00222A76"/>
    <w:rsid w:val="002243E8"/>
    <w:rsid w:val="00227523"/>
    <w:rsid w:val="002358D4"/>
    <w:rsid w:val="002402D4"/>
    <w:rsid w:val="00252A27"/>
    <w:rsid w:val="0026429B"/>
    <w:rsid w:val="00291C39"/>
    <w:rsid w:val="002964A2"/>
    <w:rsid w:val="00296743"/>
    <w:rsid w:val="002B0720"/>
    <w:rsid w:val="002C6EDB"/>
    <w:rsid w:val="002C7F0F"/>
    <w:rsid w:val="00316FE9"/>
    <w:rsid w:val="0033416C"/>
    <w:rsid w:val="0034136B"/>
    <w:rsid w:val="00343BE5"/>
    <w:rsid w:val="00370B98"/>
    <w:rsid w:val="00380AFD"/>
    <w:rsid w:val="00381318"/>
    <w:rsid w:val="003B288E"/>
    <w:rsid w:val="003B49CF"/>
    <w:rsid w:val="003D40E5"/>
    <w:rsid w:val="003E7A9F"/>
    <w:rsid w:val="00411902"/>
    <w:rsid w:val="00412533"/>
    <w:rsid w:val="004250DE"/>
    <w:rsid w:val="004350AD"/>
    <w:rsid w:val="0044061B"/>
    <w:rsid w:val="004755F3"/>
    <w:rsid w:val="00492760"/>
    <w:rsid w:val="004928A5"/>
    <w:rsid w:val="004B1394"/>
    <w:rsid w:val="004C1902"/>
    <w:rsid w:val="004D3731"/>
    <w:rsid w:val="004D4173"/>
    <w:rsid w:val="004F3BC6"/>
    <w:rsid w:val="004F505E"/>
    <w:rsid w:val="005075DA"/>
    <w:rsid w:val="00514A41"/>
    <w:rsid w:val="0051675A"/>
    <w:rsid w:val="0051705E"/>
    <w:rsid w:val="00520A35"/>
    <w:rsid w:val="00531C4A"/>
    <w:rsid w:val="00540FFD"/>
    <w:rsid w:val="005414EE"/>
    <w:rsid w:val="00544B8C"/>
    <w:rsid w:val="00561E32"/>
    <w:rsid w:val="005711E3"/>
    <w:rsid w:val="00571B27"/>
    <w:rsid w:val="005805E9"/>
    <w:rsid w:val="005833AC"/>
    <w:rsid w:val="00586BF7"/>
    <w:rsid w:val="0059792F"/>
    <w:rsid w:val="005A1184"/>
    <w:rsid w:val="005A6CF8"/>
    <w:rsid w:val="005C572B"/>
    <w:rsid w:val="005F2249"/>
    <w:rsid w:val="00600AC9"/>
    <w:rsid w:val="0060793A"/>
    <w:rsid w:val="00616862"/>
    <w:rsid w:val="00620AEA"/>
    <w:rsid w:val="0066717E"/>
    <w:rsid w:val="00677198"/>
    <w:rsid w:val="00686311"/>
    <w:rsid w:val="00687A65"/>
    <w:rsid w:val="006A5AA4"/>
    <w:rsid w:val="006B70D2"/>
    <w:rsid w:val="006C2633"/>
    <w:rsid w:val="006C4F7A"/>
    <w:rsid w:val="006C5EFC"/>
    <w:rsid w:val="00745122"/>
    <w:rsid w:val="00765FB0"/>
    <w:rsid w:val="007968B0"/>
    <w:rsid w:val="007A21B5"/>
    <w:rsid w:val="007A56A0"/>
    <w:rsid w:val="007E25A4"/>
    <w:rsid w:val="007F5A7A"/>
    <w:rsid w:val="0080063D"/>
    <w:rsid w:val="00843391"/>
    <w:rsid w:val="008461F3"/>
    <w:rsid w:val="00847760"/>
    <w:rsid w:val="00852B36"/>
    <w:rsid w:val="00872F77"/>
    <w:rsid w:val="008A38BC"/>
    <w:rsid w:val="008A68D0"/>
    <w:rsid w:val="008B2F05"/>
    <w:rsid w:val="008B4B6B"/>
    <w:rsid w:val="008D707A"/>
    <w:rsid w:val="008E277B"/>
    <w:rsid w:val="008E2F31"/>
    <w:rsid w:val="008E7401"/>
    <w:rsid w:val="00933A15"/>
    <w:rsid w:val="0094368F"/>
    <w:rsid w:val="00961AA6"/>
    <w:rsid w:val="009714A6"/>
    <w:rsid w:val="00971D74"/>
    <w:rsid w:val="00983ED7"/>
    <w:rsid w:val="00985D0C"/>
    <w:rsid w:val="00991707"/>
    <w:rsid w:val="009A148C"/>
    <w:rsid w:val="009B067D"/>
    <w:rsid w:val="009B7F37"/>
    <w:rsid w:val="009D7D1A"/>
    <w:rsid w:val="009E0275"/>
    <w:rsid w:val="009E0407"/>
    <w:rsid w:val="009E1FFC"/>
    <w:rsid w:val="009E5181"/>
    <w:rsid w:val="00A024AD"/>
    <w:rsid w:val="00A74DC2"/>
    <w:rsid w:val="00A934E0"/>
    <w:rsid w:val="00AA0B35"/>
    <w:rsid w:val="00AA63F6"/>
    <w:rsid w:val="00AA6AE6"/>
    <w:rsid w:val="00AB3EFD"/>
    <w:rsid w:val="00AB658B"/>
    <w:rsid w:val="00AB7440"/>
    <w:rsid w:val="00AC5D5C"/>
    <w:rsid w:val="00AD19AE"/>
    <w:rsid w:val="00AD483F"/>
    <w:rsid w:val="00AE0D6E"/>
    <w:rsid w:val="00AF0936"/>
    <w:rsid w:val="00AF228C"/>
    <w:rsid w:val="00AF4455"/>
    <w:rsid w:val="00B1707B"/>
    <w:rsid w:val="00B23B4F"/>
    <w:rsid w:val="00B33618"/>
    <w:rsid w:val="00B538B4"/>
    <w:rsid w:val="00B61B9D"/>
    <w:rsid w:val="00B66F3C"/>
    <w:rsid w:val="00B76A78"/>
    <w:rsid w:val="00B82026"/>
    <w:rsid w:val="00B834B2"/>
    <w:rsid w:val="00B8539B"/>
    <w:rsid w:val="00B85423"/>
    <w:rsid w:val="00BA29F7"/>
    <w:rsid w:val="00BB2324"/>
    <w:rsid w:val="00BC2D80"/>
    <w:rsid w:val="00BC40C1"/>
    <w:rsid w:val="00BF24CD"/>
    <w:rsid w:val="00C015B6"/>
    <w:rsid w:val="00C23141"/>
    <w:rsid w:val="00C55B4D"/>
    <w:rsid w:val="00C66D05"/>
    <w:rsid w:val="00C8013C"/>
    <w:rsid w:val="00C85CCE"/>
    <w:rsid w:val="00C90196"/>
    <w:rsid w:val="00CC5E0F"/>
    <w:rsid w:val="00CE5D4E"/>
    <w:rsid w:val="00D01EBC"/>
    <w:rsid w:val="00D072AB"/>
    <w:rsid w:val="00D240CC"/>
    <w:rsid w:val="00D271DA"/>
    <w:rsid w:val="00D275E1"/>
    <w:rsid w:val="00D33D96"/>
    <w:rsid w:val="00D37BE5"/>
    <w:rsid w:val="00D4076A"/>
    <w:rsid w:val="00D44B51"/>
    <w:rsid w:val="00D505E0"/>
    <w:rsid w:val="00D5119A"/>
    <w:rsid w:val="00D55EF6"/>
    <w:rsid w:val="00D67BD8"/>
    <w:rsid w:val="00D773E1"/>
    <w:rsid w:val="00D867C3"/>
    <w:rsid w:val="00D93A1E"/>
    <w:rsid w:val="00D96ED5"/>
    <w:rsid w:val="00DC09E4"/>
    <w:rsid w:val="00DD5C81"/>
    <w:rsid w:val="00DE39C7"/>
    <w:rsid w:val="00DF5492"/>
    <w:rsid w:val="00DF71D7"/>
    <w:rsid w:val="00E010E1"/>
    <w:rsid w:val="00E339D5"/>
    <w:rsid w:val="00E33BCB"/>
    <w:rsid w:val="00E374F2"/>
    <w:rsid w:val="00E378E9"/>
    <w:rsid w:val="00E52228"/>
    <w:rsid w:val="00E57253"/>
    <w:rsid w:val="00E67A54"/>
    <w:rsid w:val="00E71F8F"/>
    <w:rsid w:val="00E91350"/>
    <w:rsid w:val="00E924B4"/>
    <w:rsid w:val="00E95F29"/>
    <w:rsid w:val="00EA4A39"/>
    <w:rsid w:val="00EC0B2B"/>
    <w:rsid w:val="00EC1BA3"/>
    <w:rsid w:val="00EC57CD"/>
    <w:rsid w:val="00ED7C1B"/>
    <w:rsid w:val="00EF0216"/>
    <w:rsid w:val="00F222D7"/>
    <w:rsid w:val="00F34717"/>
    <w:rsid w:val="00F4165D"/>
    <w:rsid w:val="00F53145"/>
    <w:rsid w:val="00F5682B"/>
    <w:rsid w:val="00F56E50"/>
    <w:rsid w:val="00F84290"/>
    <w:rsid w:val="00F84CC2"/>
    <w:rsid w:val="00F95599"/>
    <w:rsid w:val="00FB2216"/>
    <w:rsid w:val="00FC1351"/>
    <w:rsid w:val="00FC2123"/>
    <w:rsid w:val="00FC4F28"/>
    <w:rsid w:val="00FC6F12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77B5"/>
  <w15:docId w15:val="{96281AF0-D8F4-45AA-90FA-89CA1648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2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9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C3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C572B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745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459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459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45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45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0D6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4061B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0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063D"/>
  </w:style>
  <w:style w:type="paragraph" w:styleId="Sidfot">
    <w:name w:val="footer"/>
    <w:basedOn w:val="Normal"/>
    <w:link w:val="SidfotChar"/>
    <w:uiPriority w:val="99"/>
    <w:unhideWhenUsed/>
    <w:rsid w:val="0080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6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0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987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58932">
                                  <w:marLeft w:val="0"/>
                                  <w:marRight w:val="0"/>
                                  <w:marTop w:val="48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ABE5-5645-4262-80DC-19B38A4F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962</Words>
  <Characters>5102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Nasko Terziev</dc:creator>
  <cp:lastModifiedBy>Nasko Terziev</cp:lastModifiedBy>
  <cp:revision>11</cp:revision>
  <cp:lastPrinted>2022-11-14T13:52:00Z</cp:lastPrinted>
  <dcterms:created xsi:type="dcterms:W3CDTF">2024-12-12T09:50:00Z</dcterms:created>
  <dcterms:modified xsi:type="dcterms:W3CDTF">2024-12-16T10:22:00Z</dcterms:modified>
</cp:coreProperties>
</file>