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1231" w14:textId="77777777" w:rsidR="003A4B87" w:rsidRPr="007B6B83" w:rsidRDefault="005046B5">
      <w:pPr>
        <w:pStyle w:val="BodyText"/>
        <w:spacing w:before="69"/>
        <w:rPr>
          <w:lang w:val="sv-SE"/>
        </w:rPr>
      </w:pPr>
      <w:r w:rsidRPr="007B6B83">
        <w:rPr>
          <w:lang w:val="sv-SE"/>
        </w:rPr>
        <w:t>Schema för kursen TN0338</w:t>
      </w:r>
    </w:p>
    <w:p w14:paraId="4ACFD7F6" w14:textId="77777777" w:rsidR="003A4B87" w:rsidRPr="007B6B83" w:rsidRDefault="005046B5">
      <w:pPr>
        <w:pStyle w:val="BodyText"/>
        <w:spacing w:before="55"/>
        <w:rPr>
          <w:lang w:val="sv-SE"/>
        </w:rPr>
      </w:pPr>
      <w:proofErr w:type="spellStart"/>
      <w:r w:rsidRPr="007B6B83">
        <w:rPr>
          <w:lang w:val="sv-SE"/>
        </w:rPr>
        <w:t>Klimatisering</w:t>
      </w:r>
      <w:proofErr w:type="spellEnd"/>
      <w:r w:rsidRPr="007B6B83">
        <w:rPr>
          <w:lang w:val="sv-SE"/>
        </w:rPr>
        <w:t xml:space="preserve"> och tekniska installationer i djurstallar</w:t>
      </w:r>
    </w:p>
    <w:p w14:paraId="229CE35E" w14:textId="77777777" w:rsidR="003A4B87" w:rsidRPr="007B6B83" w:rsidRDefault="003A4B87">
      <w:pPr>
        <w:pStyle w:val="BodyText"/>
        <w:ind w:left="0"/>
        <w:rPr>
          <w:sz w:val="25"/>
          <w:lang w:val="sv-SE"/>
        </w:rPr>
      </w:pPr>
    </w:p>
    <w:tbl>
      <w:tblPr>
        <w:tblStyle w:val="TableNormal1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820"/>
        <w:gridCol w:w="3827"/>
      </w:tblGrid>
      <w:tr w:rsidR="003A4B87" w14:paraId="41F5A635" w14:textId="77777777">
        <w:trPr>
          <w:trHeight w:val="360"/>
        </w:trPr>
        <w:tc>
          <w:tcPr>
            <w:tcW w:w="1129" w:type="dxa"/>
          </w:tcPr>
          <w:p w14:paraId="77CB4F4F" w14:textId="77777777" w:rsidR="003A4B87" w:rsidRDefault="005046B5">
            <w:pPr>
              <w:pStyle w:val="TableParagraph"/>
              <w:spacing w:line="253" w:lineRule="exact"/>
              <w:rPr>
                <w:b/>
              </w:rPr>
            </w:pPr>
            <w:proofErr w:type="spellStart"/>
            <w:r>
              <w:rPr>
                <w:b/>
              </w:rPr>
              <w:t>Tid</w:t>
            </w:r>
            <w:proofErr w:type="spellEnd"/>
          </w:p>
        </w:tc>
        <w:tc>
          <w:tcPr>
            <w:tcW w:w="4820" w:type="dxa"/>
          </w:tcPr>
          <w:p w14:paraId="4DAE7273" w14:textId="77777777" w:rsidR="003A4B87" w:rsidRDefault="005046B5">
            <w:pPr>
              <w:pStyle w:val="TableParagraph"/>
              <w:spacing w:line="253" w:lineRule="exact"/>
              <w:rPr>
                <w:b/>
              </w:rPr>
            </w:pPr>
            <w:proofErr w:type="spellStart"/>
            <w:r>
              <w:rPr>
                <w:b/>
              </w:rPr>
              <w:t>Studenten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827" w:type="dxa"/>
          </w:tcPr>
          <w:p w14:paraId="38697D38" w14:textId="77777777" w:rsidR="003A4B87" w:rsidRDefault="005046B5">
            <w:pPr>
              <w:pStyle w:val="TableParagraph"/>
              <w:spacing w:line="253" w:lineRule="exact"/>
              <w:ind w:left="101"/>
              <w:rPr>
                <w:b/>
              </w:rPr>
            </w:pPr>
            <w:r>
              <w:rPr>
                <w:b/>
              </w:rPr>
              <w:t>Examination</w:t>
            </w:r>
          </w:p>
        </w:tc>
      </w:tr>
      <w:tr w:rsidR="003A4B87" w14:paraId="5F5AC545" w14:textId="77777777">
        <w:trPr>
          <w:trHeight w:val="400"/>
        </w:trPr>
        <w:tc>
          <w:tcPr>
            <w:tcW w:w="1129" w:type="dxa"/>
          </w:tcPr>
          <w:p w14:paraId="07F6296E" w14:textId="33432698" w:rsidR="003A4B87" w:rsidRDefault="005046B5">
            <w:pPr>
              <w:pStyle w:val="TableParagraph"/>
              <w:spacing w:line="250" w:lineRule="exact"/>
            </w:pPr>
            <w:r>
              <w:t>v.4</w:t>
            </w:r>
            <w:r w:rsidR="007B6B83">
              <w:t>4</w:t>
            </w:r>
          </w:p>
        </w:tc>
        <w:tc>
          <w:tcPr>
            <w:tcW w:w="4820" w:type="dxa"/>
          </w:tcPr>
          <w:p w14:paraId="09A02334" w14:textId="77777777" w:rsidR="003A4B87" w:rsidRDefault="005046B5">
            <w:pPr>
              <w:pStyle w:val="TableParagraph"/>
              <w:spacing w:line="250" w:lineRule="exact"/>
              <w:ind w:left="102"/>
            </w:pPr>
            <w:proofErr w:type="spellStart"/>
            <w:r>
              <w:t>Registrera</w:t>
            </w:r>
            <w:proofErr w:type="spellEnd"/>
            <w:r>
              <w:t xml:space="preserve"> sig för </w:t>
            </w:r>
            <w:proofErr w:type="spellStart"/>
            <w:r>
              <w:t>kursen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14:paraId="5F7324E1" w14:textId="77777777" w:rsidR="003A4B87" w:rsidRDefault="005046B5">
            <w:pPr>
              <w:pStyle w:val="TableParagraph"/>
              <w:spacing w:line="250" w:lineRule="exact"/>
              <w:ind w:left="100"/>
            </w:pPr>
            <w:proofErr w:type="spellStart"/>
            <w:r>
              <w:t>Fyll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webformulär</w:t>
            </w:r>
            <w:proofErr w:type="spellEnd"/>
          </w:p>
        </w:tc>
      </w:tr>
      <w:tr w:rsidR="003A4B87" w14:paraId="4237E59C" w14:textId="77777777">
        <w:trPr>
          <w:trHeight w:val="660"/>
        </w:trPr>
        <w:tc>
          <w:tcPr>
            <w:tcW w:w="1129" w:type="dxa"/>
          </w:tcPr>
          <w:p w14:paraId="384ED9BC" w14:textId="77777777" w:rsidR="003A4B87" w:rsidRDefault="005046B5">
            <w:pPr>
              <w:pStyle w:val="TableParagraph"/>
              <w:spacing w:line="250" w:lineRule="exact"/>
            </w:pPr>
            <w:r>
              <w:t>v 45</w:t>
            </w:r>
          </w:p>
        </w:tc>
        <w:tc>
          <w:tcPr>
            <w:tcW w:w="4820" w:type="dxa"/>
          </w:tcPr>
          <w:p w14:paraId="4403C9D4" w14:textId="77777777" w:rsidR="003A4B87" w:rsidRPr="007B6B83" w:rsidRDefault="005046B5">
            <w:pPr>
              <w:pStyle w:val="TableParagraph"/>
              <w:ind w:right="216" w:hanging="1"/>
              <w:rPr>
                <w:lang w:val="sv-SE"/>
              </w:rPr>
            </w:pPr>
            <w:r w:rsidRPr="007B6B83">
              <w:rPr>
                <w:lang w:val="sv-SE"/>
              </w:rPr>
              <w:t>Göra en presentation av sig själv samt kortfattat ge sina förväntningar på kursen</w:t>
            </w:r>
          </w:p>
        </w:tc>
        <w:tc>
          <w:tcPr>
            <w:tcW w:w="3827" w:type="dxa"/>
          </w:tcPr>
          <w:p w14:paraId="60629D42" w14:textId="77777777" w:rsidR="003A4B87" w:rsidRDefault="005046B5">
            <w:pPr>
              <w:pStyle w:val="TableParagraph"/>
              <w:spacing w:line="250" w:lineRule="exact"/>
              <w:ind w:left="101"/>
            </w:pPr>
            <w:proofErr w:type="spellStart"/>
            <w:r>
              <w:t>Skriftlig</w:t>
            </w:r>
            <w:proofErr w:type="spellEnd"/>
            <w:r>
              <w:t xml:space="preserve"> </w:t>
            </w:r>
            <w:proofErr w:type="spellStart"/>
            <w:r>
              <w:t>inlämning</w:t>
            </w:r>
            <w:proofErr w:type="spellEnd"/>
          </w:p>
        </w:tc>
      </w:tr>
      <w:tr w:rsidR="003A4B87" w14:paraId="344DEC25" w14:textId="77777777">
        <w:trPr>
          <w:trHeight w:val="860"/>
        </w:trPr>
        <w:tc>
          <w:tcPr>
            <w:tcW w:w="1129" w:type="dxa"/>
          </w:tcPr>
          <w:p w14:paraId="75707C71" w14:textId="77777777" w:rsidR="003A4B87" w:rsidRDefault="005046B5">
            <w:pPr>
              <w:pStyle w:val="TableParagraph"/>
              <w:spacing w:line="251" w:lineRule="exact"/>
            </w:pPr>
            <w:r>
              <w:t>v 45</w:t>
            </w:r>
          </w:p>
        </w:tc>
        <w:tc>
          <w:tcPr>
            <w:tcW w:w="4820" w:type="dxa"/>
          </w:tcPr>
          <w:p w14:paraId="7762F508" w14:textId="77777777" w:rsidR="003A4B87" w:rsidRDefault="005046B5">
            <w:pPr>
              <w:pStyle w:val="TableParagraph"/>
              <w:spacing w:line="251" w:lineRule="exact"/>
              <w:ind w:left="102"/>
            </w:pPr>
            <w:proofErr w:type="spellStart"/>
            <w:r>
              <w:t>Inläsning</w:t>
            </w:r>
            <w:proofErr w:type="spellEnd"/>
          </w:p>
          <w:p w14:paraId="2A5F2905" w14:textId="77777777" w:rsidR="003A4B87" w:rsidRDefault="005046B5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52" w:lineRule="exact"/>
              <w:ind w:hanging="128"/>
            </w:pPr>
            <w:r>
              <w:t>U-</w:t>
            </w:r>
            <w:proofErr w:type="spellStart"/>
            <w:r>
              <w:t>värdesberäkning</w:t>
            </w:r>
            <w:proofErr w:type="spellEnd"/>
          </w:p>
          <w:p w14:paraId="1FB57B10" w14:textId="77777777" w:rsidR="003A4B87" w:rsidRDefault="005046B5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52" w:lineRule="exact"/>
              <w:ind w:hanging="128"/>
            </w:pPr>
            <w:proofErr w:type="spellStart"/>
            <w:r>
              <w:t>Värmebalansberäkning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14:paraId="103ECAEA" w14:textId="77777777" w:rsidR="003A4B87" w:rsidRDefault="005046B5">
            <w:pPr>
              <w:pStyle w:val="TableParagraph"/>
              <w:spacing w:line="251" w:lineRule="exact"/>
              <w:ind w:left="101"/>
            </w:pPr>
            <w:proofErr w:type="spellStart"/>
            <w:r>
              <w:t>Inlämningsuppgift</w:t>
            </w:r>
            <w:proofErr w:type="spellEnd"/>
          </w:p>
          <w:p w14:paraId="53FB2C07" w14:textId="77777777" w:rsidR="003A4B87" w:rsidRDefault="005046B5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52" w:lineRule="exact"/>
            </w:pPr>
            <w:r>
              <w:t>U-</w:t>
            </w:r>
            <w:proofErr w:type="spellStart"/>
            <w:r>
              <w:t>värdesberäkning</w:t>
            </w:r>
            <w:proofErr w:type="spellEnd"/>
          </w:p>
          <w:p w14:paraId="65D4EB26" w14:textId="77777777" w:rsidR="003A4B87" w:rsidRDefault="005046B5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52" w:lineRule="exact"/>
              <w:ind w:left="229" w:hanging="128"/>
            </w:pPr>
            <w:proofErr w:type="spellStart"/>
            <w:r>
              <w:t>Värmebalansberäkning</w:t>
            </w:r>
            <w:proofErr w:type="spellEnd"/>
          </w:p>
        </w:tc>
      </w:tr>
      <w:tr w:rsidR="003A4B87" w:rsidRPr="002642CD" w14:paraId="0AF295E4" w14:textId="77777777">
        <w:trPr>
          <w:trHeight w:val="860"/>
        </w:trPr>
        <w:tc>
          <w:tcPr>
            <w:tcW w:w="1129" w:type="dxa"/>
          </w:tcPr>
          <w:p w14:paraId="2C690B07" w14:textId="77777777" w:rsidR="003A4B87" w:rsidRDefault="005046B5">
            <w:pPr>
              <w:pStyle w:val="TableParagraph"/>
              <w:spacing w:line="251" w:lineRule="exact"/>
            </w:pPr>
            <w:r>
              <w:t>v. 46</w:t>
            </w:r>
          </w:p>
        </w:tc>
        <w:tc>
          <w:tcPr>
            <w:tcW w:w="4820" w:type="dxa"/>
          </w:tcPr>
          <w:p w14:paraId="54D8DF3D" w14:textId="77777777" w:rsidR="003A4B87" w:rsidRDefault="005046B5">
            <w:pPr>
              <w:pStyle w:val="TableParagraph"/>
              <w:spacing w:line="251" w:lineRule="exact"/>
            </w:pPr>
            <w:proofErr w:type="spellStart"/>
            <w:r>
              <w:t>Inläsning</w:t>
            </w:r>
            <w:proofErr w:type="spellEnd"/>
          </w:p>
          <w:p w14:paraId="1EF8FCE1" w14:textId="77777777" w:rsidR="003A4B87" w:rsidRPr="007B6B83" w:rsidRDefault="005046B5">
            <w:pPr>
              <w:pStyle w:val="TableParagraph"/>
              <w:ind w:left="213" w:right="924" w:hanging="111"/>
              <w:rPr>
                <w:lang w:val="sv-SE"/>
              </w:rPr>
            </w:pPr>
            <w:r w:rsidRPr="007B6B83">
              <w:rPr>
                <w:lang w:val="sv-SE"/>
              </w:rPr>
              <w:t>-Dimensionering av naturlig och mekanisk ventilation.</w:t>
            </w:r>
          </w:p>
        </w:tc>
        <w:tc>
          <w:tcPr>
            <w:tcW w:w="3827" w:type="dxa"/>
          </w:tcPr>
          <w:p w14:paraId="510A15C9" w14:textId="77777777" w:rsidR="003A4B87" w:rsidRPr="007B6B83" w:rsidRDefault="005046B5">
            <w:pPr>
              <w:pStyle w:val="TableParagraph"/>
              <w:ind w:left="101" w:right="944"/>
              <w:rPr>
                <w:lang w:val="sv-SE"/>
              </w:rPr>
            </w:pPr>
            <w:r w:rsidRPr="007B6B83">
              <w:rPr>
                <w:lang w:val="sv-SE"/>
              </w:rPr>
              <w:t>Inlämningsuppgift Dimensionering av Nat/</w:t>
            </w:r>
            <w:proofErr w:type="spellStart"/>
            <w:r w:rsidRPr="007B6B83">
              <w:rPr>
                <w:lang w:val="sv-SE"/>
              </w:rPr>
              <w:t>Mek</w:t>
            </w:r>
            <w:proofErr w:type="spellEnd"/>
            <w:r w:rsidRPr="007B6B83">
              <w:rPr>
                <w:lang w:val="sv-SE"/>
              </w:rPr>
              <w:t xml:space="preserve"> ventilations-system värme </w:t>
            </w:r>
            <w:proofErr w:type="spellStart"/>
            <w:r w:rsidRPr="007B6B83">
              <w:rPr>
                <w:lang w:val="sv-SE"/>
              </w:rPr>
              <w:t>m.m</w:t>
            </w:r>
            <w:proofErr w:type="spellEnd"/>
          </w:p>
        </w:tc>
      </w:tr>
      <w:tr w:rsidR="003A4B87" w14:paraId="18AF9480" w14:textId="77777777">
        <w:trPr>
          <w:trHeight w:val="1120"/>
        </w:trPr>
        <w:tc>
          <w:tcPr>
            <w:tcW w:w="1129" w:type="dxa"/>
          </w:tcPr>
          <w:p w14:paraId="176D0573" w14:textId="77777777" w:rsidR="003A4B87" w:rsidRDefault="005046B5">
            <w:pPr>
              <w:pStyle w:val="TableParagraph"/>
              <w:spacing w:line="250" w:lineRule="exact"/>
            </w:pPr>
            <w:r>
              <w:t>v. 47</w:t>
            </w:r>
          </w:p>
        </w:tc>
        <w:tc>
          <w:tcPr>
            <w:tcW w:w="4820" w:type="dxa"/>
          </w:tcPr>
          <w:p w14:paraId="4C76DA67" w14:textId="77777777" w:rsidR="003A4B87" w:rsidRPr="007B6B83" w:rsidRDefault="005046B5">
            <w:pPr>
              <w:pStyle w:val="TableParagraph"/>
              <w:spacing w:line="250" w:lineRule="exact"/>
              <w:ind w:left="102"/>
              <w:rPr>
                <w:lang w:val="sv-SE"/>
              </w:rPr>
            </w:pPr>
            <w:r w:rsidRPr="007B6B83">
              <w:rPr>
                <w:lang w:val="sv-SE"/>
              </w:rPr>
              <w:t>Inläsning</w:t>
            </w:r>
          </w:p>
          <w:p w14:paraId="06A58227" w14:textId="77777777" w:rsidR="003A4B87" w:rsidRPr="007B6B83" w:rsidRDefault="005046B5">
            <w:pPr>
              <w:pStyle w:val="TableParagraph"/>
              <w:rPr>
                <w:lang w:val="sv-SE"/>
              </w:rPr>
            </w:pPr>
            <w:r w:rsidRPr="007B6B83">
              <w:rPr>
                <w:lang w:val="sv-SE"/>
              </w:rPr>
              <w:t>-Mätinstrument och mätteknik</w:t>
            </w:r>
          </w:p>
          <w:p w14:paraId="167ED8C1" w14:textId="77777777" w:rsidR="003A4B87" w:rsidRPr="007B6B83" w:rsidRDefault="005046B5">
            <w:pPr>
              <w:pStyle w:val="TableParagraph"/>
              <w:rPr>
                <w:lang w:val="sv-SE"/>
              </w:rPr>
            </w:pPr>
            <w:r w:rsidRPr="007B6B83">
              <w:rPr>
                <w:lang w:val="sv-SE"/>
              </w:rPr>
              <w:t>-Luftflöde, luftrörelser och gaser</w:t>
            </w:r>
          </w:p>
          <w:p w14:paraId="1B4E1BA3" w14:textId="77777777" w:rsidR="003A4B87" w:rsidRDefault="005046B5">
            <w:pPr>
              <w:pStyle w:val="TableParagraph"/>
            </w:pPr>
            <w:r>
              <w:t>-</w:t>
            </w:r>
            <w:proofErr w:type="spellStart"/>
            <w:r>
              <w:t>Uppstart</w:t>
            </w:r>
            <w:proofErr w:type="spellEnd"/>
            <w:r>
              <w:t xml:space="preserve"> </w:t>
            </w:r>
            <w:proofErr w:type="spellStart"/>
            <w:r>
              <w:t>projektarbete</w:t>
            </w:r>
            <w:proofErr w:type="spellEnd"/>
          </w:p>
        </w:tc>
        <w:tc>
          <w:tcPr>
            <w:tcW w:w="3827" w:type="dxa"/>
          </w:tcPr>
          <w:p w14:paraId="1E87068C" w14:textId="77777777" w:rsidR="003A4B87" w:rsidRDefault="005046B5">
            <w:pPr>
              <w:pStyle w:val="TableParagraph"/>
              <w:spacing w:line="250" w:lineRule="exact"/>
              <w:ind w:left="101"/>
            </w:pPr>
            <w:proofErr w:type="spellStart"/>
            <w:r>
              <w:t>Instuderingsfrågor</w:t>
            </w:r>
            <w:proofErr w:type="spellEnd"/>
          </w:p>
          <w:p w14:paraId="3D12E387" w14:textId="77777777" w:rsidR="003A4B87" w:rsidRDefault="005046B5">
            <w:pPr>
              <w:pStyle w:val="TableParagraph"/>
              <w:ind w:left="156"/>
            </w:pPr>
            <w:r>
              <w:t>–</w:t>
            </w:r>
            <w:proofErr w:type="spellStart"/>
            <w:r>
              <w:t>lämnas</w:t>
            </w:r>
            <w:proofErr w:type="spellEnd"/>
            <w:r>
              <w:t xml:space="preserve"> </w:t>
            </w:r>
            <w:proofErr w:type="spellStart"/>
            <w:r>
              <w:t>ej</w:t>
            </w:r>
            <w:proofErr w:type="spellEnd"/>
            <w:r>
              <w:t xml:space="preserve"> in</w:t>
            </w:r>
          </w:p>
        </w:tc>
      </w:tr>
      <w:tr w:rsidR="003A4B87" w14:paraId="70109AD9" w14:textId="77777777">
        <w:trPr>
          <w:trHeight w:val="1880"/>
        </w:trPr>
        <w:tc>
          <w:tcPr>
            <w:tcW w:w="1129" w:type="dxa"/>
          </w:tcPr>
          <w:p w14:paraId="22E0BFE7" w14:textId="77777777" w:rsidR="003A4B87" w:rsidRDefault="005046B5">
            <w:pPr>
              <w:pStyle w:val="TableParagraph"/>
              <w:spacing w:line="250" w:lineRule="exact"/>
            </w:pPr>
            <w:r>
              <w:t>v 47</w:t>
            </w:r>
          </w:p>
          <w:p w14:paraId="232ECCBF" w14:textId="3C7E7AE8" w:rsidR="003A4B87" w:rsidRDefault="002642CD" w:rsidP="002642CD">
            <w:pPr>
              <w:pStyle w:val="TableParagraph"/>
            </w:pPr>
            <w:r>
              <w:t>19</w:t>
            </w:r>
            <w:r w:rsidR="005046B5">
              <w:t>-2</w:t>
            </w:r>
            <w:r>
              <w:t>0</w:t>
            </w:r>
            <w:r w:rsidR="005046B5">
              <w:t>/11</w:t>
            </w:r>
          </w:p>
        </w:tc>
        <w:tc>
          <w:tcPr>
            <w:tcW w:w="4820" w:type="dxa"/>
          </w:tcPr>
          <w:p w14:paraId="55718E55" w14:textId="707C8281" w:rsidR="003A4B87" w:rsidRPr="000C6489" w:rsidRDefault="005046B5" w:rsidP="000C6489">
            <w:pPr>
              <w:pStyle w:val="TableParagraph"/>
              <w:ind w:right="233"/>
              <w:rPr>
                <w:color w:val="FF0000"/>
                <w:lang w:val="sv-SE"/>
              </w:rPr>
            </w:pPr>
            <w:r w:rsidRPr="007B6B83">
              <w:rPr>
                <w:lang w:val="sv-SE"/>
              </w:rPr>
              <w:t xml:space="preserve">Fysisk träff på Alnarp </w:t>
            </w:r>
            <w:r w:rsidR="002642CD">
              <w:rPr>
                <w:lang w:val="sv-SE"/>
              </w:rPr>
              <w:t>–</w:t>
            </w:r>
            <w:r w:rsidR="002642CD" w:rsidRPr="002642CD">
              <w:rPr>
                <w:b/>
                <w:lang w:val="sv-SE"/>
              </w:rPr>
              <w:t xml:space="preserve"> obligatorisk närvaro</w:t>
            </w:r>
            <w:r w:rsidR="000C6489">
              <w:rPr>
                <w:lang w:val="sv-SE"/>
              </w:rPr>
              <w:br/>
            </w:r>
            <w:r w:rsidR="002642CD" w:rsidRPr="002642CD">
              <w:rPr>
                <w:lang w:val="sv-SE"/>
              </w:rPr>
              <w:t>19/11</w:t>
            </w:r>
            <w:r w:rsidR="000C6489" w:rsidRPr="002642CD">
              <w:rPr>
                <w:lang w:val="sv-SE"/>
              </w:rPr>
              <w:t xml:space="preserve"> </w:t>
            </w:r>
            <w:proofErr w:type="spellStart"/>
            <w:r w:rsidRPr="002642CD">
              <w:rPr>
                <w:lang w:val="sv-SE"/>
              </w:rPr>
              <w:t>kl</w:t>
            </w:r>
            <w:proofErr w:type="spellEnd"/>
            <w:r w:rsidRPr="002642CD">
              <w:rPr>
                <w:lang w:val="sv-SE"/>
              </w:rPr>
              <w:t xml:space="preserve"> 9-1</w:t>
            </w:r>
            <w:r w:rsidR="000C6489" w:rsidRPr="002642CD">
              <w:rPr>
                <w:lang w:val="sv-SE"/>
              </w:rPr>
              <w:t>7</w:t>
            </w:r>
            <w:r w:rsidR="002642CD" w:rsidRPr="002642CD">
              <w:rPr>
                <w:lang w:val="sv-SE"/>
              </w:rPr>
              <w:t xml:space="preserve">, </w:t>
            </w:r>
            <w:r w:rsidRPr="002642CD">
              <w:rPr>
                <w:lang w:val="sv-SE"/>
              </w:rPr>
              <w:t xml:space="preserve"> </w:t>
            </w:r>
            <w:r w:rsidR="002642CD" w:rsidRPr="002642CD">
              <w:rPr>
                <w:lang w:val="sv-SE"/>
              </w:rPr>
              <w:t>20/11</w:t>
            </w:r>
            <w:r w:rsidR="000C6489" w:rsidRPr="002642CD">
              <w:rPr>
                <w:lang w:val="sv-SE"/>
              </w:rPr>
              <w:t xml:space="preserve">  </w:t>
            </w:r>
            <w:proofErr w:type="spellStart"/>
            <w:r w:rsidR="000C6489" w:rsidRPr="002642CD">
              <w:rPr>
                <w:lang w:val="sv-SE"/>
              </w:rPr>
              <w:t>kl</w:t>
            </w:r>
            <w:proofErr w:type="spellEnd"/>
            <w:r w:rsidR="000C6489" w:rsidRPr="002642CD">
              <w:rPr>
                <w:lang w:val="sv-SE"/>
              </w:rPr>
              <w:t xml:space="preserve"> 8-1</w:t>
            </w:r>
            <w:r w:rsidR="002642CD" w:rsidRPr="002642CD">
              <w:rPr>
                <w:lang w:val="sv-SE"/>
              </w:rPr>
              <w:t>6</w:t>
            </w:r>
            <w:r w:rsidR="000C6489" w:rsidRPr="002642CD">
              <w:rPr>
                <w:lang w:val="sv-SE"/>
              </w:rPr>
              <w:t xml:space="preserve"> Separat s</w:t>
            </w:r>
            <w:r w:rsidRPr="002642CD">
              <w:rPr>
                <w:lang w:val="sv-SE"/>
              </w:rPr>
              <w:t>chema</w:t>
            </w:r>
          </w:p>
          <w:p w14:paraId="006E2FA5" w14:textId="77777777" w:rsidR="003A4B87" w:rsidRPr="007B6B83" w:rsidRDefault="005046B5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3"/>
              <w:ind w:right="1088" w:firstLine="0"/>
              <w:rPr>
                <w:lang w:val="sv-SE"/>
              </w:rPr>
            </w:pPr>
            <w:r w:rsidRPr="007B6B83">
              <w:rPr>
                <w:lang w:val="sv-SE"/>
              </w:rPr>
              <w:t>Lektion om bakgrunden till data för ventilationsflöden enligt</w:t>
            </w:r>
            <w:r w:rsidRPr="007B6B83">
              <w:rPr>
                <w:spacing w:val="-11"/>
                <w:lang w:val="sv-SE"/>
              </w:rPr>
              <w:t xml:space="preserve"> </w:t>
            </w:r>
            <w:r w:rsidRPr="007B6B83">
              <w:rPr>
                <w:lang w:val="sv-SE"/>
              </w:rPr>
              <w:t>SS951050-2014</w:t>
            </w:r>
          </w:p>
          <w:p w14:paraId="1E267B79" w14:textId="77777777" w:rsidR="003A4B87" w:rsidRPr="007B6B83" w:rsidRDefault="005046B5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ind w:right="335" w:firstLine="0"/>
              <w:rPr>
                <w:lang w:val="sv-SE"/>
              </w:rPr>
            </w:pPr>
            <w:r w:rsidRPr="007B6B83">
              <w:rPr>
                <w:lang w:val="sv-SE"/>
              </w:rPr>
              <w:t xml:space="preserve">Laboration om </w:t>
            </w:r>
            <w:bookmarkStart w:id="0" w:name="_GoBack"/>
            <w:bookmarkEnd w:id="0"/>
            <w:r w:rsidRPr="007B6B83">
              <w:rPr>
                <w:lang w:val="sv-SE"/>
              </w:rPr>
              <w:t>mätning av luftflöde, luftrörelser och gaser samt olika</w:t>
            </w:r>
            <w:r w:rsidRPr="007B6B83">
              <w:rPr>
                <w:spacing w:val="-6"/>
                <w:lang w:val="sv-SE"/>
              </w:rPr>
              <w:t xml:space="preserve"> </w:t>
            </w:r>
            <w:r w:rsidRPr="007B6B83">
              <w:rPr>
                <w:lang w:val="sv-SE"/>
              </w:rPr>
              <w:t>reglersystem</w:t>
            </w:r>
          </w:p>
          <w:p w14:paraId="455BA314" w14:textId="77777777" w:rsidR="003A4B87" w:rsidRDefault="005046B5">
            <w:pPr>
              <w:pStyle w:val="TableParagraph"/>
            </w:pPr>
            <w:r>
              <w:t>-</w:t>
            </w:r>
            <w:proofErr w:type="spellStart"/>
            <w:r>
              <w:t>övning</w:t>
            </w:r>
            <w:proofErr w:type="spellEnd"/>
            <w:r>
              <w:t xml:space="preserve"> </w:t>
            </w:r>
            <w:proofErr w:type="spellStart"/>
            <w:r>
              <w:t>granskning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ventilationssystem</w:t>
            </w:r>
            <w:proofErr w:type="spellEnd"/>
          </w:p>
        </w:tc>
        <w:tc>
          <w:tcPr>
            <w:tcW w:w="3827" w:type="dxa"/>
          </w:tcPr>
          <w:p w14:paraId="4F0B6893" w14:textId="3F53F369" w:rsidR="002642CD" w:rsidRDefault="005046B5" w:rsidP="002642CD">
            <w:pPr>
              <w:pStyle w:val="TableParagraph"/>
              <w:spacing w:line="250" w:lineRule="exact"/>
              <w:ind w:left="101"/>
            </w:pPr>
            <w:proofErr w:type="spellStart"/>
            <w:r>
              <w:t>Labrapport</w:t>
            </w:r>
            <w:proofErr w:type="spellEnd"/>
          </w:p>
          <w:p w14:paraId="057EE47F" w14:textId="77777777" w:rsidR="003A4B87" w:rsidRDefault="005046B5">
            <w:pPr>
              <w:pStyle w:val="TableParagraph"/>
              <w:ind w:left="101"/>
            </w:pPr>
            <w:proofErr w:type="spellStart"/>
            <w:r>
              <w:t>Reflektion</w:t>
            </w:r>
            <w:proofErr w:type="spellEnd"/>
            <w:r>
              <w:t xml:space="preserve"> </w:t>
            </w:r>
            <w:proofErr w:type="spellStart"/>
            <w:r>
              <w:t>från</w:t>
            </w:r>
            <w:proofErr w:type="spellEnd"/>
            <w:r>
              <w:t xml:space="preserve"> </w:t>
            </w:r>
            <w:proofErr w:type="spellStart"/>
            <w:r>
              <w:t>övning</w:t>
            </w:r>
            <w:proofErr w:type="spellEnd"/>
          </w:p>
        </w:tc>
      </w:tr>
      <w:tr w:rsidR="003A4B87" w14:paraId="18A533D7" w14:textId="77777777">
        <w:trPr>
          <w:trHeight w:val="1120"/>
        </w:trPr>
        <w:tc>
          <w:tcPr>
            <w:tcW w:w="1129" w:type="dxa"/>
          </w:tcPr>
          <w:p w14:paraId="4811784F" w14:textId="77777777" w:rsidR="003A4B87" w:rsidRDefault="005046B5">
            <w:pPr>
              <w:pStyle w:val="TableParagraph"/>
              <w:spacing w:line="250" w:lineRule="exact"/>
            </w:pPr>
            <w:r>
              <w:t>v. 48</w:t>
            </w:r>
          </w:p>
        </w:tc>
        <w:tc>
          <w:tcPr>
            <w:tcW w:w="4820" w:type="dxa"/>
          </w:tcPr>
          <w:p w14:paraId="614143BE" w14:textId="77777777" w:rsidR="003A4B87" w:rsidRDefault="005046B5">
            <w:pPr>
              <w:pStyle w:val="TableParagraph"/>
              <w:spacing w:line="250" w:lineRule="exact"/>
              <w:ind w:left="102"/>
            </w:pPr>
            <w:proofErr w:type="spellStart"/>
            <w:r>
              <w:t>Inläsning</w:t>
            </w:r>
            <w:proofErr w:type="spellEnd"/>
          </w:p>
          <w:p w14:paraId="1FD0B015" w14:textId="77777777" w:rsidR="003A4B87" w:rsidRDefault="005046B5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right="1431" w:firstLine="0"/>
            </w:pPr>
            <w:proofErr w:type="spellStart"/>
            <w:r>
              <w:t>Luftkvalitet</w:t>
            </w:r>
            <w:proofErr w:type="spellEnd"/>
            <w:r>
              <w:t xml:space="preserve">, </w:t>
            </w:r>
            <w:proofErr w:type="spellStart"/>
            <w:r>
              <w:t>gaser</w:t>
            </w:r>
            <w:proofErr w:type="spellEnd"/>
            <w:r>
              <w:t xml:space="preserve">, </w:t>
            </w:r>
            <w:proofErr w:type="spellStart"/>
            <w:r>
              <w:t>emissioner</w:t>
            </w:r>
            <w:proofErr w:type="spellEnd"/>
            <w:r>
              <w:t xml:space="preserve"> </w:t>
            </w:r>
            <w:proofErr w:type="spellStart"/>
            <w:r>
              <w:t>samt</w:t>
            </w:r>
            <w:proofErr w:type="spellEnd"/>
            <w:r>
              <w:t xml:space="preserve"> </w:t>
            </w:r>
            <w:proofErr w:type="spellStart"/>
            <w:r>
              <w:t>utgödslingssystem</w:t>
            </w:r>
            <w:proofErr w:type="spellEnd"/>
          </w:p>
          <w:p w14:paraId="23FFEA3A" w14:textId="77777777" w:rsidR="003A4B87" w:rsidRDefault="005046B5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line="252" w:lineRule="exact"/>
              <w:ind w:left="231" w:hanging="128"/>
            </w:pPr>
            <w:proofErr w:type="spellStart"/>
            <w:r>
              <w:t>Introduktion</w:t>
            </w:r>
            <w:proofErr w:type="spellEnd"/>
            <w:r>
              <w:t xml:space="preserve"> till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hydraulik</w:t>
            </w:r>
            <w:proofErr w:type="spellEnd"/>
          </w:p>
        </w:tc>
        <w:tc>
          <w:tcPr>
            <w:tcW w:w="3827" w:type="dxa"/>
          </w:tcPr>
          <w:p w14:paraId="2BC96952" w14:textId="77777777" w:rsidR="003A4B87" w:rsidRDefault="005046B5">
            <w:pPr>
              <w:pStyle w:val="TableParagraph"/>
              <w:spacing w:line="250" w:lineRule="exact"/>
              <w:ind w:left="101"/>
            </w:pPr>
            <w:proofErr w:type="spellStart"/>
            <w:r>
              <w:t>Inlämningsuppgift</w:t>
            </w:r>
            <w:proofErr w:type="spellEnd"/>
            <w:r>
              <w:t>:</w:t>
            </w:r>
          </w:p>
          <w:p w14:paraId="68DA35BE" w14:textId="77777777" w:rsidR="003A4B87" w:rsidRDefault="005046B5">
            <w:pPr>
              <w:pStyle w:val="TableParagraph"/>
              <w:ind w:left="101"/>
            </w:pPr>
            <w:r>
              <w:t>-</w:t>
            </w:r>
            <w:proofErr w:type="spellStart"/>
            <w:r>
              <w:t>Utgödsling</w:t>
            </w:r>
            <w:proofErr w:type="spellEnd"/>
          </w:p>
          <w:p w14:paraId="164CBAC1" w14:textId="77777777" w:rsidR="003A4B87" w:rsidRDefault="005046B5">
            <w:pPr>
              <w:pStyle w:val="TableParagraph"/>
              <w:spacing w:before="120"/>
              <w:ind w:left="101"/>
            </w:pPr>
            <w:r>
              <w:t xml:space="preserve">- </w:t>
            </w:r>
            <w:proofErr w:type="spellStart"/>
            <w:r>
              <w:t>Gaser</w:t>
            </w:r>
            <w:proofErr w:type="spellEnd"/>
            <w:r>
              <w:t xml:space="preserve"> </w:t>
            </w:r>
            <w:proofErr w:type="spellStart"/>
            <w:r>
              <w:t>damm</w:t>
            </w:r>
            <w:proofErr w:type="spellEnd"/>
            <w:r>
              <w:t xml:space="preserve"> mm.</w:t>
            </w:r>
          </w:p>
        </w:tc>
      </w:tr>
      <w:tr w:rsidR="003A4B87" w14:paraId="20211B7D" w14:textId="77777777">
        <w:trPr>
          <w:trHeight w:val="860"/>
        </w:trPr>
        <w:tc>
          <w:tcPr>
            <w:tcW w:w="1129" w:type="dxa"/>
          </w:tcPr>
          <w:p w14:paraId="14C27BA7" w14:textId="77777777" w:rsidR="003A4B87" w:rsidRDefault="005046B5">
            <w:pPr>
              <w:pStyle w:val="TableParagraph"/>
              <w:spacing w:line="251" w:lineRule="exact"/>
            </w:pPr>
            <w:r>
              <w:t>v. 49</w:t>
            </w:r>
          </w:p>
        </w:tc>
        <w:tc>
          <w:tcPr>
            <w:tcW w:w="4820" w:type="dxa"/>
          </w:tcPr>
          <w:p w14:paraId="040E6028" w14:textId="77777777" w:rsidR="003A4B87" w:rsidRDefault="005046B5">
            <w:pPr>
              <w:pStyle w:val="TableParagraph"/>
              <w:spacing w:line="251" w:lineRule="exact"/>
              <w:ind w:left="102"/>
            </w:pPr>
            <w:proofErr w:type="spellStart"/>
            <w:r>
              <w:t>Inläsning</w:t>
            </w:r>
            <w:proofErr w:type="spellEnd"/>
            <w:r>
              <w:t>:</w:t>
            </w:r>
          </w:p>
          <w:p w14:paraId="368B91A2" w14:textId="77777777" w:rsidR="003A4B87" w:rsidRDefault="005046B5">
            <w:pPr>
              <w:pStyle w:val="TableParagraph"/>
              <w:spacing w:line="252" w:lineRule="exact"/>
            </w:pPr>
            <w:r>
              <w:t>-</w:t>
            </w:r>
            <w:proofErr w:type="spellStart"/>
            <w:r>
              <w:t>Elinstallationer</w:t>
            </w:r>
            <w:proofErr w:type="spellEnd"/>
            <w:r>
              <w:t xml:space="preserve">, </w:t>
            </w:r>
            <w:proofErr w:type="spellStart"/>
            <w:r>
              <w:t>belysning</w:t>
            </w:r>
            <w:proofErr w:type="spellEnd"/>
            <w:r>
              <w:t xml:space="preserve">, </w:t>
            </w:r>
            <w:proofErr w:type="spellStart"/>
            <w:r>
              <w:t>elsäkerhet</w:t>
            </w:r>
            <w:proofErr w:type="spellEnd"/>
            <w:r>
              <w:t>, brand</w:t>
            </w:r>
          </w:p>
          <w:p w14:paraId="235EC90C" w14:textId="77777777" w:rsidR="003A4B87" w:rsidRDefault="005046B5">
            <w:pPr>
              <w:pStyle w:val="TableParagraph"/>
            </w:pPr>
            <w:r>
              <w:t>-</w:t>
            </w:r>
            <w:proofErr w:type="spellStart"/>
            <w:r>
              <w:t>Varvtalsreglering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fläktar</w:t>
            </w:r>
            <w:proofErr w:type="spellEnd"/>
          </w:p>
        </w:tc>
        <w:tc>
          <w:tcPr>
            <w:tcW w:w="3827" w:type="dxa"/>
          </w:tcPr>
          <w:p w14:paraId="065398FF" w14:textId="77777777" w:rsidR="003A4B87" w:rsidRDefault="005046B5">
            <w:pPr>
              <w:pStyle w:val="TableParagraph"/>
              <w:spacing w:line="251" w:lineRule="exact"/>
              <w:ind w:left="101"/>
            </w:pPr>
            <w:proofErr w:type="spellStart"/>
            <w:r>
              <w:t>Inlämningsuppgift</w:t>
            </w:r>
            <w:proofErr w:type="spellEnd"/>
            <w:r>
              <w:t>:</w:t>
            </w:r>
          </w:p>
          <w:p w14:paraId="502114A0" w14:textId="77777777" w:rsidR="003A4B87" w:rsidRDefault="005046B5">
            <w:pPr>
              <w:pStyle w:val="TableParagraph"/>
              <w:spacing w:line="252" w:lineRule="exact"/>
              <w:ind w:left="101"/>
            </w:pPr>
            <w:r>
              <w:t xml:space="preserve">- El, </w:t>
            </w:r>
            <w:proofErr w:type="spellStart"/>
            <w:r>
              <w:t>belysning</w:t>
            </w:r>
            <w:proofErr w:type="spellEnd"/>
            <w:r>
              <w:t xml:space="preserve">, </w:t>
            </w:r>
            <w:proofErr w:type="spellStart"/>
            <w:r>
              <w:t>m.m.</w:t>
            </w:r>
            <w:proofErr w:type="spellEnd"/>
          </w:p>
        </w:tc>
      </w:tr>
      <w:tr w:rsidR="003A4B87" w14:paraId="08B96D43" w14:textId="77777777">
        <w:trPr>
          <w:trHeight w:val="1120"/>
        </w:trPr>
        <w:tc>
          <w:tcPr>
            <w:tcW w:w="1129" w:type="dxa"/>
          </w:tcPr>
          <w:p w14:paraId="31284A53" w14:textId="77777777" w:rsidR="003A4B87" w:rsidRDefault="005046B5">
            <w:pPr>
              <w:pStyle w:val="TableParagraph"/>
              <w:spacing w:line="250" w:lineRule="exact"/>
            </w:pPr>
            <w:r>
              <w:t>v. 50</w:t>
            </w:r>
          </w:p>
        </w:tc>
        <w:tc>
          <w:tcPr>
            <w:tcW w:w="4820" w:type="dxa"/>
          </w:tcPr>
          <w:p w14:paraId="71B829AA" w14:textId="77777777" w:rsidR="003A4B87" w:rsidRDefault="005046B5">
            <w:pPr>
              <w:pStyle w:val="TableParagraph"/>
              <w:spacing w:line="250" w:lineRule="exact"/>
              <w:ind w:left="102"/>
            </w:pPr>
            <w:proofErr w:type="spellStart"/>
            <w:r>
              <w:t>Inläsning</w:t>
            </w:r>
            <w:proofErr w:type="spellEnd"/>
            <w:r>
              <w:t>:</w:t>
            </w:r>
          </w:p>
          <w:p w14:paraId="412364F4" w14:textId="77777777" w:rsidR="003A4B87" w:rsidRPr="007B6B83" w:rsidRDefault="005046B5">
            <w:pPr>
              <w:pStyle w:val="TableParagraph"/>
              <w:ind w:right="355"/>
              <w:rPr>
                <w:lang w:val="sv-SE"/>
              </w:rPr>
            </w:pPr>
            <w:r w:rsidRPr="007B6B83">
              <w:rPr>
                <w:lang w:val="sv-SE"/>
              </w:rPr>
              <w:t>-Strömningsteknik (grunder)-Vatteninstallationer (från vattentäkt till tappvattenställe)</w:t>
            </w:r>
          </w:p>
          <w:p w14:paraId="05E4CAC6" w14:textId="77777777" w:rsidR="003A4B87" w:rsidRDefault="005046B5">
            <w:pPr>
              <w:pStyle w:val="TableParagraph"/>
            </w:pPr>
            <w:r>
              <w:t>-</w:t>
            </w:r>
            <w:proofErr w:type="spellStart"/>
            <w:r>
              <w:t>Avloppsinstallationer</w:t>
            </w:r>
            <w:proofErr w:type="spellEnd"/>
          </w:p>
        </w:tc>
        <w:tc>
          <w:tcPr>
            <w:tcW w:w="3827" w:type="dxa"/>
          </w:tcPr>
          <w:p w14:paraId="3543B126" w14:textId="77777777" w:rsidR="003A4B87" w:rsidRDefault="005046B5">
            <w:pPr>
              <w:pStyle w:val="TableParagraph"/>
              <w:spacing w:line="250" w:lineRule="exact"/>
              <w:ind w:left="101"/>
            </w:pPr>
            <w:proofErr w:type="spellStart"/>
            <w:r>
              <w:t>Inlämningsuppgift</w:t>
            </w:r>
            <w:proofErr w:type="spellEnd"/>
            <w:r>
              <w:t>:</w:t>
            </w:r>
          </w:p>
          <w:p w14:paraId="00EFC085" w14:textId="77777777" w:rsidR="003A4B87" w:rsidRDefault="005046B5">
            <w:pPr>
              <w:pStyle w:val="TableParagraph"/>
              <w:ind w:left="101"/>
            </w:pPr>
            <w:r>
              <w:t xml:space="preserve">- </w:t>
            </w:r>
            <w:proofErr w:type="spellStart"/>
            <w:r>
              <w:t>vatten</w:t>
            </w:r>
            <w:proofErr w:type="spellEnd"/>
            <w:r>
              <w:t xml:space="preserve"> och </w:t>
            </w:r>
            <w:proofErr w:type="spellStart"/>
            <w:r>
              <w:t>avlopp</w:t>
            </w:r>
            <w:proofErr w:type="spellEnd"/>
          </w:p>
        </w:tc>
      </w:tr>
      <w:tr w:rsidR="003A4B87" w14:paraId="123D982B" w14:textId="77777777">
        <w:trPr>
          <w:trHeight w:val="620"/>
        </w:trPr>
        <w:tc>
          <w:tcPr>
            <w:tcW w:w="1129" w:type="dxa"/>
          </w:tcPr>
          <w:p w14:paraId="4CA146A2" w14:textId="77777777" w:rsidR="003A4B87" w:rsidRDefault="005046B5">
            <w:pPr>
              <w:pStyle w:val="TableParagraph"/>
              <w:spacing w:line="250" w:lineRule="exact"/>
            </w:pPr>
            <w:r>
              <w:t>v. 51</w:t>
            </w:r>
          </w:p>
        </w:tc>
        <w:tc>
          <w:tcPr>
            <w:tcW w:w="4820" w:type="dxa"/>
          </w:tcPr>
          <w:p w14:paraId="621F8908" w14:textId="77777777" w:rsidR="003A4B87" w:rsidRPr="007B6B83" w:rsidRDefault="005046B5">
            <w:pPr>
              <w:pStyle w:val="TableParagraph"/>
              <w:ind w:right="133" w:hanging="2"/>
              <w:rPr>
                <w:lang w:val="sv-SE"/>
              </w:rPr>
            </w:pPr>
            <w:r w:rsidRPr="007B6B83">
              <w:rPr>
                <w:lang w:val="sv-SE"/>
              </w:rPr>
              <w:t xml:space="preserve">Gårdsbesök där studenten kartlägger installationerna samt mäter luftrörelser och </w:t>
            </w:r>
            <w:proofErr w:type="spellStart"/>
            <w:r w:rsidRPr="007B6B83">
              <w:rPr>
                <w:lang w:val="sv-SE"/>
              </w:rPr>
              <w:t>ev</w:t>
            </w:r>
            <w:proofErr w:type="spellEnd"/>
            <w:r w:rsidRPr="007B6B83">
              <w:rPr>
                <w:lang w:val="sv-SE"/>
              </w:rPr>
              <w:t xml:space="preserve"> gaser</w:t>
            </w:r>
          </w:p>
        </w:tc>
        <w:tc>
          <w:tcPr>
            <w:tcW w:w="3827" w:type="dxa"/>
          </w:tcPr>
          <w:p w14:paraId="6ED8E7B2" w14:textId="77777777" w:rsidR="003A4B87" w:rsidRDefault="005046B5">
            <w:pPr>
              <w:pStyle w:val="TableParagraph"/>
              <w:spacing w:line="250" w:lineRule="exact"/>
              <w:ind w:left="101"/>
            </w:pPr>
            <w:proofErr w:type="spellStart"/>
            <w:r>
              <w:t>Arbete</w:t>
            </w:r>
            <w:proofErr w:type="spellEnd"/>
            <w:r>
              <w:t xml:space="preserve"> med </w:t>
            </w:r>
            <w:proofErr w:type="spellStart"/>
            <w:r>
              <w:t>slutrapport</w:t>
            </w:r>
            <w:proofErr w:type="spellEnd"/>
          </w:p>
        </w:tc>
      </w:tr>
      <w:tr w:rsidR="003A4B87" w14:paraId="25474AB2" w14:textId="77777777">
        <w:trPr>
          <w:trHeight w:val="620"/>
        </w:trPr>
        <w:tc>
          <w:tcPr>
            <w:tcW w:w="1129" w:type="dxa"/>
          </w:tcPr>
          <w:p w14:paraId="600370E0" w14:textId="77777777" w:rsidR="003A4B87" w:rsidRDefault="005046B5">
            <w:pPr>
              <w:pStyle w:val="TableParagraph"/>
              <w:spacing w:line="250" w:lineRule="exact"/>
            </w:pPr>
            <w:r>
              <w:t>v. 52</w:t>
            </w:r>
          </w:p>
        </w:tc>
        <w:tc>
          <w:tcPr>
            <w:tcW w:w="4820" w:type="dxa"/>
          </w:tcPr>
          <w:p w14:paraId="7F0E379C" w14:textId="77777777" w:rsidR="003A4B87" w:rsidRPr="007B6B83" w:rsidRDefault="005046B5">
            <w:pPr>
              <w:pStyle w:val="TableParagraph"/>
              <w:ind w:right="1505" w:hanging="1"/>
              <w:rPr>
                <w:lang w:val="sv-SE"/>
              </w:rPr>
            </w:pPr>
            <w:r w:rsidRPr="007B6B83">
              <w:rPr>
                <w:lang w:val="sv-SE"/>
              </w:rPr>
              <w:t>Sammanställer data från gårdsbesök Förbereder presentation</w:t>
            </w:r>
          </w:p>
        </w:tc>
        <w:tc>
          <w:tcPr>
            <w:tcW w:w="3827" w:type="dxa"/>
          </w:tcPr>
          <w:p w14:paraId="5F784DA3" w14:textId="77777777" w:rsidR="003A4B87" w:rsidRDefault="005046B5">
            <w:pPr>
              <w:pStyle w:val="TableParagraph"/>
              <w:spacing w:line="250" w:lineRule="exact"/>
              <w:ind w:left="157"/>
            </w:pPr>
            <w:proofErr w:type="spellStart"/>
            <w:r>
              <w:t>Arbete</w:t>
            </w:r>
            <w:proofErr w:type="spellEnd"/>
            <w:r>
              <w:t xml:space="preserve"> med </w:t>
            </w:r>
            <w:proofErr w:type="spellStart"/>
            <w:r>
              <w:t>slutrapport</w:t>
            </w:r>
            <w:proofErr w:type="spellEnd"/>
          </w:p>
        </w:tc>
      </w:tr>
      <w:tr w:rsidR="003A4B87" w14:paraId="403CB2AD" w14:textId="77777777">
        <w:trPr>
          <w:trHeight w:val="360"/>
        </w:trPr>
        <w:tc>
          <w:tcPr>
            <w:tcW w:w="1129" w:type="dxa"/>
          </w:tcPr>
          <w:p w14:paraId="3B095865" w14:textId="77777777" w:rsidR="003A4B87" w:rsidRDefault="005046B5">
            <w:pPr>
              <w:pStyle w:val="TableParagraph"/>
              <w:spacing w:line="250" w:lineRule="exact"/>
            </w:pPr>
            <w:r>
              <w:t>v. 52</w:t>
            </w:r>
          </w:p>
        </w:tc>
        <w:tc>
          <w:tcPr>
            <w:tcW w:w="4820" w:type="dxa"/>
          </w:tcPr>
          <w:p w14:paraId="7090EA56" w14:textId="77777777" w:rsidR="003A4B87" w:rsidRDefault="005046B5">
            <w:pPr>
              <w:pStyle w:val="TableParagraph"/>
              <w:spacing w:line="250" w:lineRule="exact"/>
              <w:ind w:left="102"/>
            </w:pPr>
            <w:r>
              <w:t>Jul-</w:t>
            </w:r>
            <w:proofErr w:type="spellStart"/>
            <w:r>
              <w:t>uppehåll</w:t>
            </w:r>
            <w:proofErr w:type="spellEnd"/>
          </w:p>
        </w:tc>
        <w:tc>
          <w:tcPr>
            <w:tcW w:w="3827" w:type="dxa"/>
          </w:tcPr>
          <w:p w14:paraId="027AE8AC" w14:textId="77777777" w:rsidR="003A4B87" w:rsidRDefault="003A4B87">
            <w:pPr>
              <w:pStyle w:val="TableParagraph"/>
              <w:ind w:left="0"/>
            </w:pPr>
          </w:p>
        </w:tc>
      </w:tr>
      <w:tr w:rsidR="003A4B87" w:rsidRPr="002642CD" w14:paraId="02470B16" w14:textId="77777777">
        <w:trPr>
          <w:trHeight w:val="620"/>
        </w:trPr>
        <w:tc>
          <w:tcPr>
            <w:tcW w:w="1129" w:type="dxa"/>
          </w:tcPr>
          <w:p w14:paraId="739F666C" w14:textId="77777777" w:rsidR="003A4B87" w:rsidRDefault="005046B5">
            <w:pPr>
              <w:pStyle w:val="TableParagraph"/>
              <w:spacing w:line="250" w:lineRule="exact"/>
            </w:pPr>
            <w:r>
              <w:t>v. 1</w:t>
            </w:r>
          </w:p>
        </w:tc>
        <w:tc>
          <w:tcPr>
            <w:tcW w:w="4820" w:type="dxa"/>
          </w:tcPr>
          <w:p w14:paraId="45292A54" w14:textId="77777777" w:rsidR="003A4B87" w:rsidRDefault="005046B5">
            <w:pPr>
              <w:pStyle w:val="TableParagraph"/>
              <w:spacing w:line="250" w:lineRule="exact"/>
              <w:ind w:left="102"/>
            </w:pPr>
            <w:proofErr w:type="spellStart"/>
            <w:r>
              <w:t>Eget</w:t>
            </w:r>
            <w:proofErr w:type="spellEnd"/>
            <w:r>
              <w:t xml:space="preserve"> </w:t>
            </w:r>
            <w:proofErr w:type="spellStart"/>
            <w:r>
              <w:t>arbete</w:t>
            </w:r>
            <w:proofErr w:type="spellEnd"/>
            <w:r>
              <w:t xml:space="preserve"> med </w:t>
            </w:r>
            <w:proofErr w:type="spellStart"/>
            <w:r>
              <w:t>projektarbete</w:t>
            </w:r>
            <w:proofErr w:type="spellEnd"/>
          </w:p>
        </w:tc>
        <w:tc>
          <w:tcPr>
            <w:tcW w:w="3827" w:type="dxa"/>
          </w:tcPr>
          <w:p w14:paraId="5749C456" w14:textId="77777777" w:rsidR="003A4B87" w:rsidRPr="007B6B83" w:rsidRDefault="005046B5">
            <w:pPr>
              <w:pStyle w:val="TableParagraph"/>
              <w:spacing w:line="250" w:lineRule="exact"/>
              <w:ind w:left="102"/>
              <w:rPr>
                <w:lang w:val="sv-SE"/>
              </w:rPr>
            </w:pPr>
            <w:r w:rsidRPr="007B6B83">
              <w:rPr>
                <w:lang w:val="sv-SE"/>
              </w:rPr>
              <w:t>Arbete med slutrapport</w:t>
            </w:r>
          </w:p>
          <w:p w14:paraId="43FDFFB1" w14:textId="77777777" w:rsidR="003A4B87" w:rsidRPr="007B6B83" w:rsidRDefault="005046B5">
            <w:pPr>
              <w:pStyle w:val="TableParagraph"/>
              <w:ind w:left="101"/>
              <w:rPr>
                <w:lang w:val="sv-SE"/>
              </w:rPr>
            </w:pPr>
            <w:r w:rsidRPr="007B6B83">
              <w:rPr>
                <w:lang w:val="sv-SE"/>
              </w:rPr>
              <w:t>Korrigering av inlämningsuppgifter</w:t>
            </w:r>
          </w:p>
        </w:tc>
      </w:tr>
      <w:tr w:rsidR="003A4B87" w:rsidRPr="002642CD" w14:paraId="534352A8" w14:textId="77777777">
        <w:trPr>
          <w:trHeight w:val="860"/>
        </w:trPr>
        <w:tc>
          <w:tcPr>
            <w:tcW w:w="1129" w:type="dxa"/>
          </w:tcPr>
          <w:p w14:paraId="7A81000A" w14:textId="77777777" w:rsidR="003A4B87" w:rsidRDefault="005046B5">
            <w:pPr>
              <w:pStyle w:val="TableParagraph"/>
              <w:spacing w:line="250" w:lineRule="exact"/>
            </w:pPr>
            <w:r>
              <w:t>v 2</w:t>
            </w:r>
          </w:p>
          <w:p w14:paraId="41EB708D" w14:textId="6BD50D48" w:rsidR="003A4B87" w:rsidRDefault="007B6B83">
            <w:pPr>
              <w:pStyle w:val="TableParagraph"/>
            </w:pPr>
            <w:r>
              <w:t>7</w:t>
            </w:r>
            <w:r w:rsidR="005046B5">
              <w:t>-</w:t>
            </w:r>
            <w:r>
              <w:t>8</w:t>
            </w:r>
            <w:r w:rsidR="005046B5">
              <w:t xml:space="preserve"> </w:t>
            </w:r>
            <w:proofErr w:type="spellStart"/>
            <w:r w:rsidR="005046B5">
              <w:t>januari</w:t>
            </w:r>
            <w:proofErr w:type="spellEnd"/>
            <w:r w:rsidR="005046B5">
              <w:t>.</w:t>
            </w:r>
          </w:p>
        </w:tc>
        <w:tc>
          <w:tcPr>
            <w:tcW w:w="4820" w:type="dxa"/>
          </w:tcPr>
          <w:p w14:paraId="376F73E8" w14:textId="77777777" w:rsidR="000C6489" w:rsidRPr="002642CD" w:rsidRDefault="000C6489" w:rsidP="000C6489">
            <w:pPr>
              <w:pStyle w:val="TableParagraph"/>
              <w:tabs>
                <w:tab w:val="left" w:pos="232"/>
              </w:tabs>
              <w:rPr>
                <w:lang w:val="sv-SE"/>
              </w:rPr>
            </w:pPr>
            <w:r w:rsidRPr="002642CD">
              <w:rPr>
                <w:lang w:val="sv-SE"/>
              </w:rPr>
              <w:t xml:space="preserve">Fysisk träff på Alnarp </w:t>
            </w:r>
          </w:p>
          <w:p w14:paraId="271D0080" w14:textId="3AC9E376" w:rsidR="003A4B87" w:rsidRPr="002642CD" w:rsidRDefault="002642CD" w:rsidP="000C6489">
            <w:pPr>
              <w:pStyle w:val="TableParagraph"/>
              <w:tabs>
                <w:tab w:val="left" w:pos="232"/>
              </w:tabs>
              <w:rPr>
                <w:lang w:val="sv-SE"/>
              </w:rPr>
            </w:pPr>
            <w:r w:rsidRPr="002642CD">
              <w:rPr>
                <w:lang w:val="sv-SE"/>
              </w:rPr>
              <w:t>7/1</w:t>
            </w:r>
            <w:r w:rsidR="000C6489" w:rsidRPr="002642CD">
              <w:rPr>
                <w:lang w:val="sv-SE"/>
              </w:rPr>
              <w:t xml:space="preserve"> </w:t>
            </w:r>
            <w:proofErr w:type="spellStart"/>
            <w:r w:rsidR="000C6489" w:rsidRPr="002642CD">
              <w:rPr>
                <w:lang w:val="sv-SE"/>
              </w:rPr>
              <w:t>kl</w:t>
            </w:r>
            <w:proofErr w:type="spellEnd"/>
            <w:r w:rsidR="000C6489" w:rsidRPr="002642CD">
              <w:rPr>
                <w:lang w:val="sv-SE"/>
              </w:rPr>
              <w:t xml:space="preserve"> 9-17</w:t>
            </w:r>
            <w:r w:rsidRPr="002642CD">
              <w:rPr>
                <w:lang w:val="sv-SE"/>
              </w:rPr>
              <w:t xml:space="preserve">, </w:t>
            </w:r>
            <w:r w:rsidR="000C6489" w:rsidRPr="002642CD">
              <w:rPr>
                <w:lang w:val="sv-SE"/>
              </w:rPr>
              <w:t xml:space="preserve"> </w:t>
            </w:r>
            <w:r w:rsidRPr="002642CD">
              <w:rPr>
                <w:lang w:val="sv-SE"/>
              </w:rPr>
              <w:t>8/1</w:t>
            </w:r>
            <w:r w:rsidR="000C6489" w:rsidRPr="002642CD">
              <w:rPr>
                <w:lang w:val="sv-SE"/>
              </w:rPr>
              <w:t xml:space="preserve">  </w:t>
            </w:r>
            <w:proofErr w:type="spellStart"/>
            <w:r w:rsidR="000C6489" w:rsidRPr="002642CD">
              <w:rPr>
                <w:lang w:val="sv-SE"/>
              </w:rPr>
              <w:t>kl</w:t>
            </w:r>
            <w:proofErr w:type="spellEnd"/>
            <w:r w:rsidR="000C6489" w:rsidRPr="002642CD">
              <w:rPr>
                <w:lang w:val="sv-SE"/>
              </w:rPr>
              <w:t xml:space="preserve"> 8-17 Separat schema </w:t>
            </w:r>
            <w:r w:rsidR="005046B5" w:rsidRPr="002642CD">
              <w:rPr>
                <w:lang w:val="sv-SE"/>
              </w:rPr>
              <w:t>Fördjupning – strömningslära</w:t>
            </w:r>
            <w:r w:rsidR="005046B5" w:rsidRPr="002642CD">
              <w:rPr>
                <w:spacing w:val="-8"/>
                <w:lang w:val="sv-SE"/>
              </w:rPr>
              <w:t xml:space="preserve"> </w:t>
            </w:r>
            <w:r w:rsidR="005046B5" w:rsidRPr="002642CD">
              <w:rPr>
                <w:lang w:val="sv-SE"/>
              </w:rPr>
              <w:t>teori</w:t>
            </w:r>
          </w:p>
          <w:p w14:paraId="1EA8FDDA" w14:textId="77777777" w:rsidR="003A4B87" w:rsidRPr="002642CD" w:rsidRDefault="005046B5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ind w:hanging="128"/>
            </w:pPr>
            <w:proofErr w:type="spellStart"/>
            <w:r w:rsidRPr="002642CD">
              <w:t>Seminarium</w:t>
            </w:r>
            <w:proofErr w:type="spellEnd"/>
            <w:r w:rsidRPr="002642CD">
              <w:t xml:space="preserve">: </w:t>
            </w:r>
            <w:proofErr w:type="spellStart"/>
            <w:r w:rsidRPr="002642CD">
              <w:t>Tolkning</w:t>
            </w:r>
            <w:proofErr w:type="spellEnd"/>
            <w:r w:rsidRPr="002642CD">
              <w:t xml:space="preserve"> </w:t>
            </w:r>
            <w:proofErr w:type="spellStart"/>
            <w:r w:rsidRPr="002642CD">
              <w:t>av</w:t>
            </w:r>
            <w:proofErr w:type="spellEnd"/>
            <w:r w:rsidRPr="002642CD">
              <w:rPr>
                <w:spacing w:val="-10"/>
              </w:rPr>
              <w:t xml:space="preserve"> </w:t>
            </w:r>
            <w:proofErr w:type="spellStart"/>
            <w:r w:rsidRPr="002642CD">
              <w:t>mätningar</w:t>
            </w:r>
            <w:proofErr w:type="spellEnd"/>
          </w:p>
        </w:tc>
        <w:tc>
          <w:tcPr>
            <w:tcW w:w="3827" w:type="dxa"/>
          </w:tcPr>
          <w:p w14:paraId="541F63C5" w14:textId="77777777" w:rsidR="003A4B87" w:rsidRPr="007B6B83" w:rsidRDefault="005046B5">
            <w:pPr>
              <w:pStyle w:val="TableParagraph"/>
              <w:ind w:left="101" w:right="1367"/>
              <w:rPr>
                <w:lang w:val="sv-SE"/>
              </w:rPr>
            </w:pPr>
            <w:r w:rsidRPr="007B6B83">
              <w:rPr>
                <w:lang w:val="sv-SE"/>
              </w:rPr>
              <w:t>Muntlig presentation Eventuellt ett studiebesök.</w:t>
            </w:r>
          </w:p>
        </w:tc>
      </w:tr>
      <w:tr w:rsidR="003A4B87" w14:paraId="27A7A128" w14:textId="77777777">
        <w:trPr>
          <w:trHeight w:val="360"/>
        </w:trPr>
        <w:tc>
          <w:tcPr>
            <w:tcW w:w="1129" w:type="dxa"/>
          </w:tcPr>
          <w:p w14:paraId="58C6EBEB" w14:textId="77777777" w:rsidR="003A4B87" w:rsidRDefault="005046B5">
            <w:pPr>
              <w:pStyle w:val="TableParagraph"/>
              <w:spacing w:line="251" w:lineRule="exact"/>
            </w:pPr>
            <w:r>
              <w:t>v. 3 (20/1)</w:t>
            </w:r>
          </w:p>
        </w:tc>
        <w:tc>
          <w:tcPr>
            <w:tcW w:w="4820" w:type="dxa"/>
          </w:tcPr>
          <w:p w14:paraId="62557DFF" w14:textId="77777777" w:rsidR="003A4B87" w:rsidRDefault="005046B5">
            <w:pPr>
              <w:pStyle w:val="TableParagraph"/>
              <w:spacing w:line="251" w:lineRule="exact"/>
              <w:ind w:left="102"/>
            </w:pPr>
            <w:proofErr w:type="spellStart"/>
            <w:r>
              <w:t>Eget</w:t>
            </w:r>
            <w:proofErr w:type="spellEnd"/>
            <w:r>
              <w:t xml:space="preserve"> </w:t>
            </w:r>
            <w:proofErr w:type="spellStart"/>
            <w:r>
              <w:t>arbete</w:t>
            </w:r>
            <w:proofErr w:type="spellEnd"/>
            <w:r>
              <w:t xml:space="preserve"> med </w:t>
            </w:r>
            <w:proofErr w:type="spellStart"/>
            <w:r>
              <w:t>projektarbete</w:t>
            </w:r>
            <w:proofErr w:type="spellEnd"/>
          </w:p>
        </w:tc>
        <w:tc>
          <w:tcPr>
            <w:tcW w:w="3827" w:type="dxa"/>
          </w:tcPr>
          <w:p w14:paraId="04CF817F" w14:textId="77777777" w:rsidR="003A4B87" w:rsidRDefault="005046B5">
            <w:pPr>
              <w:pStyle w:val="TableParagraph"/>
              <w:spacing w:line="251" w:lineRule="exact"/>
              <w:ind w:left="104"/>
            </w:pPr>
            <w:proofErr w:type="spellStart"/>
            <w:r>
              <w:t>Inlämning</w:t>
            </w:r>
            <w:proofErr w:type="spellEnd"/>
            <w:r>
              <w:t xml:space="preserve"> </w:t>
            </w:r>
            <w:proofErr w:type="spellStart"/>
            <w:r>
              <w:t>slutrapport</w:t>
            </w:r>
            <w:proofErr w:type="spellEnd"/>
          </w:p>
        </w:tc>
      </w:tr>
    </w:tbl>
    <w:p w14:paraId="64DE41F6" w14:textId="77777777" w:rsidR="005046B5" w:rsidRDefault="005046B5"/>
    <w:sectPr w:rsidR="005046B5">
      <w:type w:val="continuous"/>
      <w:pgSz w:w="11910" w:h="16840"/>
      <w:pgMar w:top="780" w:right="10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454"/>
    <w:multiLevelType w:val="hybridMultilevel"/>
    <w:tmpl w:val="67FCC6D6"/>
    <w:lvl w:ilvl="0" w:tplc="7916AA30">
      <w:numFmt w:val="bullet"/>
      <w:lvlText w:val="-"/>
      <w:lvlJc w:val="left"/>
      <w:pPr>
        <w:ind w:left="231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8946A08">
      <w:numFmt w:val="bullet"/>
      <w:lvlText w:val="•"/>
      <w:lvlJc w:val="left"/>
      <w:pPr>
        <w:ind w:left="697" w:hanging="129"/>
      </w:pPr>
      <w:rPr>
        <w:rFonts w:hint="default"/>
      </w:rPr>
    </w:lvl>
    <w:lvl w:ilvl="2" w:tplc="30AEED26">
      <w:numFmt w:val="bullet"/>
      <w:lvlText w:val="•"/>
      <w:lvlJc w:val="left"/>
      <w:pPr>
        <w:ind w:left="1154" w:hanging="129"/>
      </w:pPr>
      <w:rPr>
        <w:rFonts w:hint="default"/>
      </w:rPr>
    </w:lvl>
    <w:lvl w:ilvl="3" w:tplc="758C0908">
      <w:numFmt w:val="bullet"/>
      <w:lvlText w:val="•"/>
      <w:lvlJc w:val="left"/>
      <w:pPr>
        <w:ind w:left="1611" w:hanging="129"/>
      </w:pPr>
      <w:rPr>
        <w:rFonts w:hint="default"/>
      </w:rPr>
    </w:lvl>
    <w:lvl w:ilvl="4" w:tplc="EAF0B768">
      <w:numFmt w:val="bullet"/>
      <w:lvlText w:val="•"/>
      <w:lvlJc w:val="left"/>
      <w:pPr>
        <w:ind w:left="2068" w:hanging="129"/>
      </w:pPr>
      <w:rPr>
        <w:rFonts w:hint="default"/>
      </w:rPr>
    </w:lvl>
    <w:lvl w:ilvl="5" w:tplc="8B081340">
      <w:numFmt w:val="bullet"/>
      <w:lvlText w:val="•"/>
      <w:lvlJc w:val="left"/>
      <w:pPr>
        <w:ind w:left="2525" w:hanging="129"/>
      </w:pPr>
      <w:rPr>
        <w:rFonts w:hint="default"/>
      </w:rPr>
    </w:lvl>
    <w:lvl w:ilvl="6" w:tplc="F0686F2A">
      <w:numFmt w:val="bullet"/>
      <w:lvlText w:val="•"/>
      <w:lvlJc w:val="left"/>
      <w:pPr>
        <w:ind w:left="2982" w:hanging="129"/>
      </w:pPr>
      <w:rPr>
        <w:rFonts w:hint="default"/>
      </w:rPr>
    </w:lvl>
    <w:lvl w:ilvl="7" w:tplc="246A4B4C">
      <w:numFmt w:val="bullet"/>
      <w:lvlText w:val="•"/>
      <w:lvlJc w:val="left"/>
      <w:pPr>
        <w:ind w:left="3439" w:hanging="129"/>
      </w:pPr>
      <w:rPr>
        <w:rFonts w:hint="default"/>
      </w:rPr>
    </w:lvl>
    <w:lvl w:ilvl="8" w:tplc="30D021EE">
      <w:numFmt w:val="bullet"/>
      <w:lvlText w:val="•"/>
      <w:lvlJc w:val="left"/>
      <w:pPr>
        <w:ind w:left="3896" w:hanging="129"/>
      </w:pPr>
      <w:rPr>
        <w:rFonts w:hint="default"/>
      </w:rPr>
    </w:lvl>
  </w:abstractNum>
  <w:abstractNum w:abstractNumId="1" w15:restartNumberingAfterBreak="0">
    <w:nsid w:val="157272ED"/>
    <w:multiLevelType w:val="hybridMultilevel"/>
    <w:tmpl w:val="6ECAD3C6"/>
    <w:lvl w:ilvl="0" w:tplc="DCEA915E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14061D0">
      <w:numFmt w:val="bullet"/>
      <w:lvlText w:val="•"/>
      <w:lvlJc w:val="left"/>
      <w:pPr>
        <w:ind w:left="571" w:hanging="129"/>
      </w:pPr>
      <w:rPr>
        <w:rFonts w:hint="default"/>
      </w:rPr>
    </w:lvl>
    <w:lvl w:ilvl="2" w:tplc="D408BB3C">
      <w:numFmt w:val="bullet"/>
      <w:lvlText w:val="•"/>
      <w:lvlJc w:val="left"/>
      <w:pPr>
        <w:ind w:left="1042" w:hanging="129"/>
      </w:pPr>
      <w:rPr>
        <w:rFonts w:hint="default"/>
      </w:rPr>
    </w:lvl>
    <w:lvl w:ilvl="3" w:tplc="628031B0">
      <w:numFmt w:val="bullet"/>
      <w:lvlText w:val="•"/>
      <w:lvlJc w:val="left"/>
      <w:pPr>
        <w:ind w:left="1513" w:hanging="129"/>
      </w:pPr>
      <w:rPr>
        <w:rFonts w:hint="default"/>
      </w:rPr>
    </w:lvl>
    <w:lvl w:ilvl="4" w:tplc="BA2A5FA6">
      <w:numFmt w:val="bullet"/>
      <w:lvlText w:val="•"/>
      <w:lvlJc w:val="left"/>
      <w:pPr>
        <w:ind w:left="1984" w:hanging="129"/>
      </w:pPr>
      <w:rPr>
        <w:rFonts w:hint="default"/>
      </w:rPr>
    </w:lvl>
    <w:lvl w:ilvl="5" w:tplc="00BC7AE2">
      <w:numFmt w:val="bullet"/>
      <w:lvlText w:val="•"/>
      <w:lvlJc w:val="left"/>
      <w:pPr>
        <w:ind w:left="2455" w:hanging="129"/>
      </w:pPr>
      <w:rPr>
        <w:rFonts w:hint="default"/>
      </w:rPr>
    </w:lvl>
    <w:lvl w:ilvl="6" w:tplc="903CF8BA">
      <w:numFmt w:val="bullet"/>
      <w:lvlText w:val="•"/>
      <w:lvlJc w:val="left"/>
      <w:pPr>
        <w:ind w:left="2926" w:hanging="129"/>
      </w:pPr>
      <w:rPr>
        <w:rFonts w:hint="default"/>
      </w:rPr>
    </w:lvl>
    <w:lvl w:ilvl="7" w:tplc="9BD6080C">
      <w:numFmt w:val="bullet"/>
      <w:lvlText w:val="•"/>
      <w:lvlJc w:val="left"/>
      <w:pPr>
        <w:ind w:left="3397" w:hanging="129"/>
      </w:pPr>
      <w:rPr>
        <w:rFonts w:hint="default"/>
      </w:rPr>
    </w:lvl>
    <w:lvl w:ilvl="8" w:tplc="2856F1CC">
      <w:numFmt w:val="bullet"/>
      <w:lvlText w:val="•"/>
      <w:lvlJc w:val="left"/>
      <w:pPr>
        <w:ind w:left="3868" w:hanging="129"/>
      </w:pPr>
      <w:rPr>
        <w:rFonts w:hint="default"/>
      </w:rPr>
    </w:lvl>
  </w:abstractNum>
  <w:abstractNum w:abstractNumId="2" w15:restartNumberingAfterBreak="0">
    <w:nsid w:val="1ACB2060"/>
    <w:multiLevelType w:val="hybridMultilevel"/>
    <w:tmpl w:val="81E83774"/>
    <w:lvl w:ilvl="0" w:tplc="E5D6C0FC">
      <w:numFmt w:val="bullet"/>
      <w:lvlText w:val="-"/>
      <w:lvlJc w:val="left"/>
      <w:pPr>
        <w:ind w:left="231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14CDDC6">
      <w:numFmt w:val="bullet"/>
      <w:lvlText w:val="•"/>
      <w:lvlJc w:val="left"/>
      <w:pPr>
        <w:ind w:left="697" w:hanging="129"/>
      </w:pPr>
      <w:rPr>
        <w:rFonts w:hint="default"/>
      </w:rPr>
    </w:lvl>
    <w:lvl w:ilvl="2" w:tplc="837237BA">
      <w:numFmt w:val="bullet"/>
      <w:lvlText w:val="•"/>
      <w:lvlJc w:val="left"/>
      <w:pPr>
        <w:ind w:left="1154" w:hanging="129"/>
      </w:pPr>
      <w:rPr>
        <w:rFonts w:hint="default"/>
      </w:rPr>
    </w:lvl>
    <w:lvl w:ilvl="3" w:tplc="2C146FEA">
      <w:numFmt w:val="bullet"/>
      <w:lvlText w:val="•"/>
      <w:lvlJc w:val="left"/>
      <w:pPr>
        <w:ind w:left="1611" w:hanging="129"/>
      </w:pPr>
      <w:rPr>
        <w:rFonts w:hint="default"/>
      </w:rPr>
    </w:lvl>
    <w:lvl w:ilvl="4" w:tplc="FD02BDE0">
      <w:numFmt w:val="bullet"/>
      <w:lvlText w:val="•"/>
      <w:lvlJc w:val="left"/>
      <w:pPr>
        <w:ind w:left="2068" w:hanging="129"/>
      </w:pPr>
      <w:rPr>
        <w:rFonts w:hint="default"/>
      </w:rPr>
    </w:lvl>
    <w:lvl w:ilvl="5" w:tplc="BE86AD30">
      <w:numFmt w:val="bullet"/>
      <w:lvlText w:val="•"/>
      <w:lvlJc w:val="left"/>
      <w:pPr>
        <w:ind w:left="2525" w:hanging="129"/>
      </w:pPr>
      <w:rPr>
        <w:rFonts w:hint="default"/>
      </w:rPr>
    </w:lvl>
    <w:lvl w:ilvl="6" w:tplc="9438D408">
      <w:numFmt w:val="bullet"/>
      <w:lvlText w:val="•"/>
      <w:lvlJc w:val="left"/>
      <w:pPr>
        <w:ind w:left="2982" w:hanging="129"/>
      </w:pPr>
      <w:rPr>
        <w:rFonts w:hint="default"/>
      </w:rPr>
    </w:lvl>
    <w:lvl w:ilvl="7" w:tplc="ACD26B5A">
      <w:numFmt w:val="bullet"/>
      <w:lvlText w:val="•"/>
      <w:lvlJc w:val="left"/>
      <w:pPr>
        <w:ind w:left="3439" w:hanging="129"/>
      </w:pPr>
      <w:rPr>
        <w:rFonts w:hint="default"/>
      </w:rPr>
    </w:lvl>
    <w:lvl w:ilvl="8" w:tplc="DC5684B0">
      <w:numFmt w:val="bullet"/>
      <w:lvlText w:val="•"/>
      <w:lvlJc w:val="left"/>
      <w:pPr>
        <w:ind w:left="3896" w:hanging="129"/>
      </w:pPr>
      <w:rPr>
        <w:rFonts w:hint="default"/>
      </w:rPr>
    </w:lvl>
  </w:abstractNum>
  <w:abstractNum w:abstractNumId="3" w15:restartNumberingAfterBreak="0">
    <w:nsid w:val="52B1087C"/>
    <w:multiLevelType w:val="hybridMultilevel"/>
    <w:tmpl w:val="7DEA1ADA"/>
    <w:lvl w:ilvl="0" w:tplc="84065C6E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D58043E">
      <w:numFmt w:val="bullet"/>
      <w:lvlText w:val="•"/>
      <w:lvlJc w:val="left"/>
      <w:pPr>
        <w:ind w:left="571" w:hanging="129"/>
      </w:pPr>
      <w:rPr>
        <w:rFonts w:hint="default"/>
      </w:rPr>
    </w:lvl>
    <w:lvl w:ilvl="2" w:tplc="0BDC3D98">
      <w:numFmt w:val="bullet"/>
      <w:lvlText w:val="•"/>
      <w:lvlJc w:val="left"/>
      <w:pPr>
        <w:ind w:left="1042" w:hanging="129"/>
      </w:pPr>
      <w:rPr>
        <w:rFonts w:hint="default"/>
      </w:rPr>
    </w:lvl>
    <w:lvl w:ilvl="3" w:tplc="736A367A">
      <w:numFmt w:val="bullet"/>
      <w:lvlText w:val="•"/>
      <w:lvlJc w:val="left"/>
      <w:pPr>
        <w:ind w:left="1513" w:hanging="129"/>
      </w:pPr>
      <w:rPr>
        <w:rFonts w:hint="default"/>
      </w:rPr>
    </w:lvl>
    <w:lvl w:ilvl="4" w:tplc="3D3A2AB0">
      <w:numFmt w:val="bullet"/>
      <w:lvlText w:val="•"/>
      <w:lvlJc w:val="left"/>
      <w:pPr>
        <w:ind w:left="1984" w:hanging="129"/>
      </w:pPr>
      <w:rPr>
        <w:rFonts w:hint="default"/>
      </w:rPr>
    </w:lvl>
    <w:lvl w:ilvl="5" w:tplc="E662C156">
      <w:numFmt w:val="bullet"/>
      <w:lvlText w:val="•"/>
      <w:lvlJc w:val="left"/>
      <w:pPr>
        <w:ind w:left="2455" w:hanging="129"/>
      </w:pPr>
      <w:rPr>
        <w:rFonts w:hint="default"/>
      </w:rPr>
    </w:lvl>
    <w:lvl w:ilvl="6" w:tplc="9B26673C">
      <w:numFmt w:val="bullet"/>
      <w:lvlText w:val="•"/>
      <w:lvlJc w:val="left"/>
      <w:pPr>
        <w:ind w:left="2926" w:hanging="129"/>
      </w:pPr>
      <w:rPr>
        <w:rFonts w:hint="default"/>
      </w:rPr>
    </w:lvl>
    <w:lvl w:ilvl="7" w:tplc="EC3A1592">
      <w:numFmt w:val="bullet"/>
      <w:lvlText w:val="•"/>
      <w:lvlJc w:val="left"/>
      <w:pPr>
        <w:ind w:left="3397" w:hanging="129"/>
      </w:pPr>
      <w:rPr>
        <w:rFonts w:hint="default"/>
      </w:rPr>
    </w:lvl>
    <w:lvl w:ilvl="8" w:tplc="FC3C42D2">
      <w:numFmt w:val="bullet"/>
      <w:lvlText w:val="•"/>
      <w:lvlJc w:val="left"/>
      <w:pPr>
        <w:ind w:left="3868" w:hanging="129"/>
      </w:pPr>
      <w:rPr>
        <w:rFonts w:hint="default"/>
      </w:rPr>
    </w:lvl>
  </w:abstractNum>
  <w:abstractNum w:abstractNumId="4" w15:restartNumberingAfterBreak="0">
    <w:nsid w:val="63404932"/>
    <w:multiLevelType w:val="hybridMultilevel"/>
    <w:tmpl w:val="97DC76AC"/>
    <w:lvl w:ilvl="0" w:tplc="068C912E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5C24B2C">
      <w:numFmt w:val="bullet"/>
      <w:lvlText w:val="•"/>
      <w:lvlJc w:val="left"/>
      <w:pPr>
        <w:ind w:left="597" w:hanging="129"/>
      </w:pPr>
      <w:rPr>
        <w:rFonts w:hint="default"/>
      </w:rPr>
    </w:lvl>
    <w:lvl w:ilvl="2" w:tplc="2D5213EA">
      <w:numFmt w:val="bullet"/>
      <w:lvlText w:val="•"/>
      <w:lvlJc w:val="left"/>
      <w:pPr>
        <w:ind w:left="955" w:hanging="129"/>
      </w:pPr>
      <w:rPr>
        <w:rFonts w:hint="default"/>
      </w:rPr>
    </w:lvl>
    <w:lvl w:ilvl="3" w:tplc="7E249E00">
      <w:numFmt w:val="bullet"/>
      <w:lvlText w:val="•"/>
      <w:lvlJc w:val="left"/>
      <w:pPr>
        <w:ind w:left="1313" w:hanging="129"/>
      </w:pPr>
      <w:rPr>
        <w:rFonts w:hint="default"/>
      </w:rPr>
    </w:lvl>
    <w:lvl w:ilvl="4" w:tplc="F4365BC0">
      <w:numFmt w:val="bullet"/>
      <w:lvlText w:val="•"/>
      <w:lvlJc w:val="left"/>
      <w:pPr>
        <w:ind w:left="1670" w:hanging="129"/>
      </w:pPr>
      <w:rPr>
        <w:rFonts w:hint="default"/>
      </w:rPr>
    </w:lvl>
    <w:lvl w:ilvl="5" w:tplc="67186FDA">
      <w:numFmt w:val="bullet"/>
      <w:lvlText w:val="•"/>
      <w:lvlJc w:val="left"/>
      <w:pPr>
        <w:ind w:left="2028" w:hanging="129"/>
      </w:pPr>
      <w:rPr>
        <w:rFonts w:hint="default"/>
      </w:rPr>
    </w:lvl>
    <w:lvl w:ilvl="6" w:tplc="866EA59C">
      <w:numFmt w:val="bullet"/>
      <w:lvlText w:val="•"/>
      <w:lvlJc w:val="left"/>
      <w:pPr>
        <w:ind w:left="2386" w:hanging="129"/>
      </w:pPr>
      <w:rPr>
        <w:rFonts w:hint="default"/>
      </w:rPr>
    </w:lvl>
    <w:lvl w:ilvl="7" w:tplc="CD8CFEF2">
      <w:numFmt w:val="bullet"/>
      <w:lvlText w:val="•"/>
      <w:lvlJc w:val="left"/>
      <w:pPr>
        <w:ind w:left="2743" w:hanging="129"/>
      </w:pPr>
      <w:rPr>
        <w:rFonts w:hint="default"/>
      </w:rPr>
    </w:lvl>
    <w:lvl w:ilvl="8" w:tplc="4CEEB18E">
      <w:numFmt w:val="bullet"/>
      <w:lvlText w:val="•"/>
      <w:lvlJc w:val="left"/>
      <w:pPr>
        <w:ind w:left="3101" w:hanging="12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87"/>
    <w:rsid w:val="000C6489"/>
    <w:rsid w:val="002642CD"/>
    <w:rsid w:val="003A4B87"/>
    <w:rsid w:val="005046B5"/>
    <w:rsid w:val="007B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95C9"/>
  <w15:docId w15:val="{3F6A4E93-9FF5-487A-80F2-73985091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"/>
      <w:ind w:left="101"/>
    </w:pPr>
    <w:rPr>
      <w:rFonts w:ascii="Arial" w:eastAsia="Arial" w:hAnsi="Arial" w:cs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Microsoft Word - Schema - preliminärt 2018-09-06</vt:lpstr>
      <vt:lpstr>Microsoft Word - Schema - preliminärt 2018-09-06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 - preliminärt 2018-09-06</dc:title>
  <dc:creator>torstenh</dc:creator>
  <cp:lastModifiedBy>Torsten Hörndahl</cp:lastModifiedBy>
  <cp:revision>2</cp:revision>
  <dcterms:created xsi:type="dcterms:W3CDTF">2020-10-01T18:25:00Z</dcterms:created>
  <dcterms:modified xsi:type="dcterms:W3CDTF">2020-10-01T18:25:00Z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2019-08-27T00:00:00Z</vt:filetime>
  </property>
</Properties>
</file>